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93C043" w14:textId="77777777" w:rsidR="00797425" w:rsidRPr="009D6E5E" w:rsidRDefault="00797425" w:rsidP="00797425">
      <w:pPr>
        <w:tabs>
          <w:tab w:val="left" w:pos="360"/>
        </w:tabs>
        <w:ind w:hanging="284"/>
        <w:outlineLvl w:val="2"/>
        <w:rPr>
          <w:rFonts w:ascii="Arial" w:eastAsia="Arial" w:hAnsi="Arial" w:cs="Arial"/>
          <w:color w:val="FFFFFF"/>
          <w:sz w:val="4"/>
        </w:rPr>
      </w:pPr>
      <w:r w:rsidRPr="009D6E5E">
        <w:rPr>
          <w:rFonts w:ascii="Arial" w:eastAsia="Arial" w:hAnsi="Arial" w:cs="Arial"/>
          <w:b/>
          <w:bCs/>
          <w:color w:val="000000"/>
          <w:sz w:val="20"/>
        </w:rPr>
        <w:t>1</w:t>
      </w:r>
      <w:r w:rsidRPr="009D6E5E">
        <w:rPr>
          <w:rFonts w:ascii="Arial" w:eastAsia="Calibri" w:hAnsi="Arial" w:cs="Arial"/>
          <w:b/>
          <w:bCs/>
          <w:caps/>
          <w:color w:val="000000"/>
          <w:sz w:val="20"/>
          <w:lang w:val="en-AU"/>
        </w:rPr>
        <w:t>1.3.</w:t>
      </w:r>
      <w:r w:rsidRPr="11D9B2DC">
        <w:rPr>
          <w:rFonts w:ascii="Arial" w:eastAsia="Calibri" w:hAnsi="Arial" w:cs="Arial"/>
          <w:b/>
          <w:bCs/>
          <w:caps/>
          <w:color w:val="000000"/>
          <w:sz w:val="20"/>
          <w:lang w:val="en-AU"/>
        </w:rPr>
        <w:t>2.</w:t>
      </w:r>
      <w:r>
        <w:rPr>
          <w:rFonts w:ascii="Arial" w:eastAsia="Calibri" w:hAnsi="Arial" w:cs="Arial"/>
          <w:color w:val="000000"/>
          <w:sz w:val="20"/>
        </w:rPr>
        <w:t xml:space="preserve"> </w:t>
      </w:r>
      <w:r w:rsidRPr="11D9B2DC">
        <w:rPr>
          <w:rFonts w:ascii="Arial" w:eastAsia="Calibri" w:hAnsi="Arial" w:cs="Arial"/>
          <w:b/>
          <w:bCs/>
          <w:caps/>
          <w:color w:val="000000"/>
          <w:sz w:val="20"/>
          <w:lang w:val="en-AU"/>
        </w:rPr>
        <w:t>Excision of a Portion of Reserve 37811 to Amalgamate with Reserve</w:t>
      </w:r>
      <w:r>
        <w:rPr>
          <w:rFonts w:ascii="Arial" w:eastAsia="Calibri" w:hAnsi="Arial" w:cs="Arial"/>
          <w:b/>
          <w:bCs/>
          <w:caps/>
          <w:color w:val="000000"/>
          <w:sz w:val="20"/>
          <w:lang w:val="en-AU"/>
        </w:rPr>
        <w:t xml:space="preserve"> </w:t>
      </w:r>
      <w:r w:rsidRPr="11D9B2DC">
        <w:rPr>
          <w:rFonts w:ascii="Arial" w:eastAsia="Calibri" w:hAnsi="Arial" w:cs="Arial"/>
          <w:b/>
          <w:bCs/>
          <w:caps/>
          <w:color w:val="000000"/>
          <w:sz w:val="20"/>
          <w:lang w:val="en-AU"/>
        </w:rPr>
        <w:t>27643</w:t>
      </w:r>
    </w:p>
    <w:p w14:paraId="18439F03" w14:textId="77777777" w:rsidR="00797425" w:rsidRPr="00D16081" w:rsidRDefault="00797425" w:rsidP="00797425">
      <w:pPr>
        <w:pBdr>
          <w:bottom w:val="single" w:sz="4" w:space="1" w:color="auto"/>
        </w:pBdr>
        <w:spacing w:line="276" w:lineRule="auto"/>
        <w:jc w:val="both"/>
        <w:rPr>
          <w:rFonts w:ascii="Arial" w:eastAsia="Calibri" w:hAnsi="Arial" w:cs="Arial"/>
          <w:color w:val="000000"/>
          <w:sz w:val="20"/>
          <w:lang w:val="en-AU"/>
        </w:rPr>
      </w:pPr>
    </w:p>
    <w:p w14:paraId="7537F34E" w14:textId="77777777" w:rsidR="00797425" w:rsidRDefault="00797425" w:rsidP="00797425">
      <w:pPr>
        <w:spacing w:line="276" w:lineRule="auto"/>
        <w:jc w:val="both"/>
        <w:rPr>
          <w:rFonts w:ascii="Arial" w:eastAsia="Calibri" w:hAnsi="Arial" w:cs="Arial"/>
          <w:color w:val="000000"/>
          <w:sz w:val="20"/>
          <w:lang w:val="en-AU"/>
        </w:rPr>
      </w:pPr>
    </w:p>
    <w:tbl>
      <w:tblPr>
        <w:tblW w:w="0" w:type="auto"/>
        <w:tblLook w:val="04A0" w:firstRow="1" w:lastRow="0" w:firstColumn="1" w:lastColumn="0" w:noHBand="0" w:noVBand="1"/>
      </w:tblPr>
      <w:tblGrid>
        <w:gridCol w:w="3261"/>
        <w:gridCol w:w="5765"/>
      </w:tblGrid>
      <w:tr w:rsidR="00797425" w14:paraId="4A01CDDE" w14:textId="77777777" w:rsidTr="001D48E0">
        <w:tc>
          <w:tcPr>
            <w:tcW w:w="3261" w:type="dxa"/>
            <w:shd w:val="clear" w:color="auto" w:fill="F2F2F2"/>
          </w:tcPr>
          <w:p w14:paraId="7E7DE088" w14:textId="77777777" w:rsidR="00797425" w:rsidRPr="00437969" w:rsidRDefault="00797425" w:rsidP="001D48E0">
            <w:pPr>
              <w:spacing w:line="276" w:lineRule="auto"/>
              <w:rPr>
                <w:rFonts w:ascii="Arial" w:eastAsia="Calibri" w:hAnsi="Arial" w:cs="Arial"/>
                <w:b/>
                <w:bCs/>
                <w:color w:val="000000"/>
                <w:sz w:val="20"/>
                <w:lang w:val="en-AU"/>
              </w:rPr>
            </w:pPr>
            <w:r w:rsidRPr="11D9B2DC">
              <w:rPr>
                <w:rFonts w:ascii="Arial" w:eastAsia="Calibri" w:hAnsi="Arial" w:cs="Arial"/>
                <w:b/>
                <w:bCs/>
                <w:color w:val="000000"/>
                <w:sz w:val="20"/>
                <w:lang w:val="en-AU"/>
              </w:rPr>
              <w:t>Location/Address</w:t>
            </w:r>
          </w:p>
        </w:tc>
        <w:tc>
          <w:tcPr>
            <w:tcW w:w="5765" w:type="dxa"/>
            <w:shd w:val="clear" w:color="auto" w:fill="F2F2F2"/>
            <w:tcMar>
              <w:top w:w="0" w:type="dxa"/>
              <w:left w:w="0" w:type="dxa"/>
              <w:bottom w:w="0" w:type="dxa"/>
              <w:right w:w="0" w:type="dxa"/>
            </w:tcMar>
          </w:tcPr>
          <w:p w14:paraId="3E1BC282" w14:textId="77777777" w:rsidR="00797425" w:rsidRPr="00437969" w:rsidRDefault="00797425" w:rsidP="001D48E0">
            <w:pPr>
              <w:spacing w:line="276" w:lineRule="auto"/>
              <w:rPr>
                <w:rFonts w:ascii="Arial" w:eastAsia="Calibri" w:hAnsi="Arial" w:cs="Arial"/>
                <w:color w:val="000000"/>
                <w:sz w:val="20"/>
                <w:lang w:val="en-AU"/>
              </w:rPr>
            </w:pPr>
            <w:r w:rsidRPr="11D9B2DC">
              <w:rPr>
                <w:rFonts w:ascii="Arial" w:eastAsia="Calibri" w:hAnsi="Arial" w:cs="Arial"/>
                <w:color w:val="000000"/>
                <w:sz w:val="20"/>
                <w:lang w:val="en-AU"/>
              </w:rPr>
              <w:t>Shire of Augusta Margaret River</w:t>
            </w:r>
          </w:p>
        </w:tc>
      </w:tr>
      <w:tr w:rsidR="00797425" w14:paraId="74398BAF" w14:textId="77777777" w:rsidTr="001D48E0">
        <w:tc>
          <w:tcPr>
            <w:tcW w:w="3261" w:type="dxa"/>
          </w:tcPr>
          <w:p w14:paraId="424392EB" w14:textId="77777777" w:rsidR="00797425" w:rsidRPr="00437969" w:rsidRDefault="00797425" w:rsidP="001D48E0">
            <w:pPr>
              <w:spacing w:line="276" w:lineRule="auto"/>
              <w:rPr>
                <w:rFonts w:ascii="Arial" w:eastAsia="Calibri" w:hAnsi="Arial" w:cs="Arial"/>
                <w:b/>
                <w:bCs/>
                <w:color w:val="000000"/>
                <w:sz w:val="20"/>
                <w:lang w:val="en-AU"/>
              </w:rPr>
            </w:pPr>
          </w:p>
        </w:tc>
        <w:tc>
          <w:tcPr>
            <w:tcW w:w="5765" w:type="dxa"/>
            <w:tcMar>
              <w:top w:w="0" w:type="dxa"/>
              <w:left w:w="0" w:type="dxa"/>
              <w:bottom w:w="0" w:type="dxa"/>
              <w:right w:w="0" w:type="dxa"/>
            </w:tcMar>
          </w:tcPr>
          <w:p w14:paraId="35680FF9" w14:textId="77777777" w:rsidR="00797425" w:rsidRPr="00437969" w:rsidRDefault="00797425" w:rsidP="001D48E0">
            <w:pPr>
              <w:spacing w:line="276" w:lineRule="auto"/>
              <w:rPr>
                <w:rFonts w:ascii="Arial" w:eastAsia="Calibri" w:hAnsi="Arial" w:cs="Arial"/>
                <w:color w:val="000000"/>
                <w:sz w:val="20"/>
                <w:lang w:val="en-AU"/>
              </w:rPr>
            </w:pPr>
          </w:p>
        </w:tc>
      </w:tr>
      <w:tr w:rsidR="00797425" w14:paraId="4CC9EE4E" w14:textId="77777777" w:rsidTr="001D48E0">
        <w:tc>
          <w:tcPr>
            <w:tcW w:w="3261" w:type="dxa"/>
            <w:shd w:val="clear" w:color="auto" w:fill="F2F2F2"/>
          </w:tcPr>
          <w:p w14:paraId="5EB0BCAC" w14:textId="77777777" w:rsidR="00797425" w:rsidRPr="00437969" w:rsidRDefault="00797425" w:rsidP="001D48E0">
            <w:pPr>
              <w:spacing w:line="276" w:lineRule="auto"/>
              <w:rPr>
                <w:rFonts w:ascii="Arial" w:eastAsia="Calibri" w:hAnsi="Arial" w:cs="Arial"/>
                <w:b/>
                <w:bCs/>
                <w:color w:val="000000"/>
                <w:sz w:val="20"/>
                <w:lang w:val="en-AU"/>
              </w:rPr>
            </w:pPr>
            <w:r w:rsidRPr="11D9B2DC">
              <w:rPr>
                <w:rFonts w:ascii="Arial" w:eastAsia="Calibri" w:hAnsi="Arial" w:cs="Arial"/>
                <w:b/>
                <w:bCs/>
                <w:color w:val="000000"/>
                <w:sz w:val="20"/>
                <w:lang w:val="en-AU"/>
              </w:rPr>
              <w:t>Applicant/Landowner</w:t>
            </w:r>
          </w:p>
        </w:tc>
        <w:tc>
          <w:tcPr>
            <w:tcW w:w="5765" w:type="dxa"/>
            <w:shd w:val="clear" w:color="auto" w:fill="F3F3F3"/>
            <w:tcMar>
              <w:top w:w="0" w:type="dxa"/>
              <w:left w:w="0" w:type="dxa"/>
              <w:bottom w:w="0" w:type="dxa"/>
              <w:right w:w="0" w:type="dxa"/>
            </w:tcMar>
          </w:tcPr>
          <w:p w14:paraId="3D42F551" w14:textId="77777777" w:rsidR="00797425" w:rsidRPr="00437969" w:rsidRDefault="00797425" w:rsidP="001D48E0">
            <w:pPr>
              <w:spacing w:line="276" w:lineRule="auto"/>
              <w:rPr>
                <w:rFonts w:ascii="Arial" w:eastAsia="Calibri" w:hAnsi="Arial" w:cs="Arial"/>
                <w:color w:val="000000"/>
                <w:sz w:val="20"/>
                <w:lang w:val="en-AU"/>
              </w:rPr>
            </w:pPr>
            <w:r>
              <w:rPr>
                <w:rFonts w:ascii="Arial" w:eastAsia="Calibri" w:hAnsi="Arial" w:cs="Arial"/>
                <w:color w:val="000000"/>
                <w:sz w:val="20"/>
                <w:lang w:val="en-AU"/>
              </w:rPr>
              <w:t>Blackwood River Houseboats</w:t>
            </w:r>
          </w:p>
        </w:tc>
      </w:tr>
      <w:tr w:rsidR="00797425" w14:paraId="285197BE" w14:textId="77777777" w:rsidTr="001D48E0">
        <w:tc>
          <w:tcPr>
            <w:tcW w:w="3261" w:type="dxa"/>
          </w:tcPr>
          <w:p w14:paraId="79C803EB" w14:textId="77777777" w:rsidR="00797425" w:rsidRPr="00437969" w:rsidRDefault="00797425" w:rsidP="001D48E0">
            <w:pPr>
              <w:spacing w:line="276" w:lineRule="auto"/>
              <w:rPr>
                <w:rFonts w:ascii="Arial" w:eastAsia="Calibri" w:hAnsi="Arial" w:cs="Arial"/>
                <w:b/>
                <w:bCs/>
                <w:color w:val="000000"/>
                <w:sz w:val="20"/>
                <w:lang w:val="en-AU"/>
              </w:rPr>
            </w:pPr>
          </w:p>
        </w:tc>
        <w:tc>
          <w:tcPr>
            <w:tcW w:w="5765" w:type="dxa"/>
            <w:tcMar>
              <w:top w:w="0" w:type="dxa"/>
              <w:left w:w="0" w:type="dxa"/>
              <w:bottom w:w="0" w:type="dxa"/>
              <w:right w:w="0" w:type="dxa"/>
            </w:tcMar>
          </w:tcPr>
          <w:p w14:paraId="094B498F" w14:textId="77777777" w:rsidR="00797425" w:rsidRPr="00437969" w:rsidRDefault="00797425" w:rsidP="001D48E0">
            <w:pPr>
              <w:spacing w:line="276" w:lineRule="auto"/>
              <w:rPr>
                <w:rFonts w:ascii="Arial" w:eastAsia="Calibri" w:hAnsi="Arial" w:cs="Arial"/>
                <w:color w:val="000000"/>
                <w:sz w:val="20"/>
                <w:lang w:val="en-AU"/>
              </w:rPr>
            </w:pPr>
          </w:p>
        </w:tc>
      </w:tr>
      <w:tr w:rsidR="00797425" w14:paraId="2B343BFD" w14:textId="77777777" w:rsidTr="001D48E0">
        <w:tc>
          <w:tcPr>
            <w:tcW w:w="3261" w:type="dxa"/>
            <w:shd w:val="clear" w:color="auto" w:fill="F2F2F2"/>
          </w:tcPr>
          <w:p w14:paraId="5D370E9E" w14:textId="77777777" w:rsidR="00797425" w:rsidRPr="00437969" w:rsidRDefault="00797425" w:rsidP="001D48E0">
            <w:pPr>
              <w:spacing w:line="276" w:lineRule="auto"/>
              <w:rPr>
                <w:rFonts w:ascii="Arial" w:eastAsia="Calibri" w:hAnsi="Arial" w:cs="Arial"/>
                <w:b/>
                <w:bCs/>
                <w:color w:val="000000"/>
                <w:sz w:val="20"/>
                <w:lang w:val="en-AU"/>
              </w:rPr>
            </w:pPr>
            <w:r w:rsidRPr="11D9B2DC">
              <w:rPr>
                <w:rFonts w:ascii="Arial" w:eastAsia="Calibri" w:hAnsi="Arial" w:cs="Arial"/>
                <w:b/>
                <w:bCs/>
                <w:color w:val="000000"/>
                <w:sz w:val="20"/>
                <w:lang w:val="en-AU"/>
              </w:rPr>
              <w:t>File Reference</w:t>
            </w:r>
          </w:p>
        </w:tc>
        <w:tc>
          <w:tcPr>
            <w:tcW w:w="5765" w:type="dxa"/>
            <w:shd w:val="clear" w:color="auto" w:fill="F2F2F2"/>
            <w:tcMar>
              <w:top w:w="0" w:type="dxa"/>
              <w:left w:w="0" w:type="dxa"/>
              <w:bottom w:w="0" w:type="dxa"/>
              <w:right w:w="0" w:type="dxa"/>
            </w:tcMar>
          </w:tcPr>
          <w:p w14:paraId="24389EE3" w14:textId="77777777" w:rsidR="00797425" w:rsidRPr="00437969" w:rsidRDefault="00797425" w:rsidP="001D48E0">
            <w:pPr>
              <w:spacing w:line="276" w:lineRule="auto"/>
              <w:rPr>
                <w:rFonts w:ascii="Arial" w:eastAsia="Calibri" w:hAnsi="Arial" w:cs="Arial"/>
                <w:color w:val="000000"/>
                <w:sz w:val="20"/>
                <w:lang w:val="en-AU"/>
              </w:rPr>
            </w:pPr>
            <w:bookmarkStart w:id="0" w:name="WMSRef_4"/>
            <w:bookmarkEnd w:id="0"/>
            <w:r w:rsidRPr="11D9B2DC">
              <w:rPr>
                <w:rFonts w:ascii="Arial" w:eastAsia="Calibri" w:hAnsi="Arial" w:cs="Arial"/>
                <w:color w:val="000000"/>
                <w:sz w:val="20"/>
                <w:lang w:val="en-AU"/>
              </w:rPr>
              <w:t>RES/37811, RES/27643</w:t>
            </w:r>
          </w:p>
        </w:tc>
      </w:tr>
      <w:tr w:rsidR="00797425" w14:paraId="09C2BA9F" w14:textId="77777777" w:rsidTr="001D48E0">
        <w:tc>
          <w:tcPr>
            <w:tcW w:w="3261" w:type="dxa"/>
          </w:tcPr>
          <w:p w14:paraId="0DEE245E" w14:textId="77777777" w:rsidR="00797425" w:rsidRPr="00437969" w:rsidRDefault="00797425" w:rsidP="001D48E0">
            <w:pPr>
              <w:spacing w:line="276" w:lineRule="auto"/>
              <w:rPr>
                <w:rFonts w:ascii="Arial" w:eastAsia="Calibri" w:hAnsi="Arial" w:cs="Arial"/>
                <w:b/>
                <w:bCs/>
                <w:color w:val="000000"/>
                <w:sz w:val="20"/>
                <w:lang w:val="en-AU"/>
              </w:rPr>
            </w:pPr>
          </w:p>
        </w:tc>
        <w:tc>
          <w:tcPr>
            <w:tcW w:w="5765" w:type="dxa"/>
            <w:tcMar>
              <w:top w:w="0" w:type="dxa"/>
              <w:left w:w="0" w:type="dxa"/>
              <w:bottom w:w="0" w:type="dxa"/>
              <w:right w:w="0" w:type="dxa"/>
            </w:tcMar>
          </w:tcPr>
          <w:p w14:paraId="03F5DA42" w14:textId="77777777" w:rsidR="00797425" w:rsidRPr="00437969" w:rsidRDefault="00797425" w:rsidP="001D48E0">
            <w:pPr>
              <w:spacing w:line="276" w:lineRule="auto"/>
              <w:rPr>
                <w:rFonts w:ascii="Arial" w:eastAsia="Calibri" w:hAnsi="Arial" w:cs="Arial"/>
                <w:color w:val="000000"/>
                <w:sz w:val="20"/>
                <w:lang w:val="en-AU"/>
              </w:rPr>
            </w:pPr>
          </w:p>
        </w:tc>
      </w:tr>
      <w:tr w:rsidR="00797425" w14:paraId="21F3C2B8" w14:textId="77777777" w:rsidTr="001D48E0">
        <w:tc>
          <w:tcPr>
            <w:tcW w:w="3261" w:type="dxa"/>
            <w:shd w:val="clear" w:color="auto" w:fill="F2F2F2"/>
          </w:tcPr>
          <w:p w14:paraId="0E7E126C" w14:textId="77777777" w:rsidR="00797425" w:rsidRPr="00437969" w:rsidRDefault="00797425" w:rsidP="001D48E0">
            <w:pPr>
              <w:spacing w:line="276" w:lineRule="auto"/>
              <w:rPr>
                <w:rFonts w:ascii="Arial" w:eastAsia="Calibri" w:hAnsi="Arial" w:cs="Arial"/>
                <w:b/>
                <w:bCs/>
                <w:color w:val="000000"/>
                <w:sz w:val="20"/>
                <w:lang w:val="en-AU"/>
              </w:rPr>
            </w:pPr>
            <w:r w:rsidRPr="11D9B2DC">
              <w:rPr>
                <w:rFonts w:ascii="Arial" w:eastAsia="Calibri" w:hAnsi="Arial" w:cs="Arial"/>
                <w:b/>
                <w:bCs/>
                <w:color w:val="000000"/>
                <w:sz w:val="20"/>
                <w:lang w:val="en-AU"/>
              </w:rPr>
              <w:t>Report Author</w:t>
            </w:r>
          </w:p>
        </w:tc>
        <w:tc>
          <w:tcPr>
            <w:tcW w:w="5765" w:type="dxa"/>
            <w:shd w:val="clear" w:color="auto" w:fill="F2F2F2"/>
            <w:tcMar>
              <w:top w:w="0" w:type="dxa"/>
              <w:left w:w="0" w:type="dxa"/>
              <w:bottom w:w="0" w:type="dxa"/>
              <w:right w:w="0" w:type="dxa"/>
            </w:tcMar>
          </w:tcPr>
          <w:p w14:paraId="1595769B" w14:textId="77777777" w:rsidR="00797425" w:rsidRPr="00437969" w:rsidRDefault="00797425" w:rsidP="001D48E0">
            <w:pPr>
              <w:spacing w:line="276" w:lineRule="auto"/>
              <w:rPr>
                <w:rFonts w:ascii="Arial" w:eastAsia="Calibri" w:hAnsi="Arial" w:cs="Arial"/>
                <w:color w:val="000000"/>
                <w:sz w:val="20"/>
                <w:lang w:val="en-AU"/>
              </w:rPr>
            </w:pPr>
            <w:bookmarkStart w:id="1" w:name="WMSStaff_3"/>
            <w:bookmarkEnd w:id="1"/>
            <w:r w:rsidRPr="11D9B2DC">
              <w:rPr>
                <w:rFonts w:ascii="Arial" w:eastAsia="Calibri" w:hAnsi="Arial" w:cs="Arial"/>
                <w:color w:val="000000"/>
                <w:sz w:val="20"/>
                <w:lang w:val="en-AU"/>
              </w:rPr>
              <w:t>Emma Rogers, Governance (Legal, Risk and Permit) Officer</w:t>
            </w:r>
          </w:p>
        </w:tc>
      </w:tr>
      <w:tr w:rsidR="00797425" w14:paraId="4ABE55FE" w14:textId="77777777" w:rsidTr="001D48E0">
        <w:tc>
          <w:tcPr>
            <w:tcW w:w="3261" w:type="dxa"/>
          </w:tcPr>
          <w:p w14:paraId="1F81DF58" w14:textId="77777777" w:rsidR="00797425" w:rsidRPr="00437969" w:rsidRDefault="00797425" w:rsidP="001D48E0">
            <w:pPr>
              <w:spacing w:line="276" w:lineRule="auto"/>
              <w:rPr>
                <w:rFonts w:ascii="Arial" w:eastAsia="Calibri" w:hAnsi="Arial" w:cs="Arial"/>
                <w:b/>
                <w:bCs/>
                <w:color w:val="000000"/>
                <w:sz w:val="20"/>
                <w:lang w:val="en-AU"/>
              </w:rPr>
            </w:pPr>
          </w:p>
        </w:tc>
        <w:tc>
          <w:tcPr>
            <w:tcW w:w="5765" w:type="dxa"/>
            <w:tcMar>
              <w:top w:w="0" w:type="dxa"/>
              <w:left w:w="0" w:type="dxa"/>
              <w:bottom w:w="0" w:type="dxa"/>
              <w:right w:w="0" w:type="dxa"/>
            </w:tcMar>
          </w:tcPr>
          <w:p w14:paraId="5461E5EB" w14:textId="77777777" w:rsidR="00797425" w:rsidRPr="00437969" w:rsidRDefault="00797425" w:rsidP="001D48E0">
            <w:pPr>
              <w:spacing w:line="276" w:lineRule="auto"/>
              <w:rPr>
                <w:rFonts w:ascii="Arial" w:eastAsia="Calibri" w:hAnsi="Arial" w:cs="Arial"/>
                <w:color w:val="000000"/>
                <w:sz w:val="20"/>
                <w:lang w:val="en-AU"/>
              </w:rPr>
            </w:pPr>
          </w:p>
        </w:tc>
      </w:tr>
      <w:tr w:rsidR="00797425" w14:paraId="70D36C2F" w14:textId="77777777" w:rsidTr="001D48E0">
        <w:tc>
          <w:tcPr>
            <w:tcW w:w="3261" w:type="dxa"/>
            <w:shd w:val="clear" w:color="auto" w:fill="F2F2F2"/>
          </w:tcPr>
          <w:p w14:paraId="02F5C127" w14:textId="77777777" w:rsidR="00797425" w:rsidRPr="00437969" w:rsidRDefault="00797425" w:rsidP="001D48E0">
            <w:pPr>
              <w:spacing w:line="276" w:lineRule="auto"/>
              <w:rPr>
                <w:rFonts w:ascii="Arial" w:eastAsia="Calibri" w:hAnsi="Arial" w:cs="Arial"/>
                <w:b/>
                <w:bCs/>
                <w:color w:val="000000"/>
                <w:sz w:val="20"/>
                <w:lang w:val="en-AU"/>
              </w:rPr>
            </w:pPr>
            <w:r w:rsidRPr="11D9B2DC">
              <w:rPr>
                <w:rFonts w:ascii="Arial" w:eastAsia="Calibri" w:hAnsi="Arial" w:cs="Arial"/>
                <w:b/>
                <w:bCs/>
                <w:color w:val="000000"/>
                <w:sz w:val="20"/>
                <w:lang w:val="en-AU"/>
              </w:rPr>
              <w:t xml:space="preserve">Authorising Officer </w:t>
            </w:r>
          </w:p>
        </w:tc>
        <w:tc>
          <w:tcPr>
            <w:tcW w:w="5765" w:type="dxa"/>
            <w:shd w:val="clear" w:color="auto" w:fill="F2F2F2"/>
            <w:tcMar>
              <w:top w:w="0" w:type="dxa"/>
              <w:left w:w="0" w:type="dxa"/>
              <w:bottom w:w="0" w:type="dxa"/>
              <w:right w:w="0" w:type="dxa"/>
            </w:tcMar>
          </w:tcPr>
          <w:p w14:paraId="28FF9A69" w14:textId="77777777" w:rsidR="00797425" w:rsidRPr="00437969" w:rsidRDefault="00797425" w:rsidP="001D48E0">
            <w:pPr>
              <w:spacing w:line="276" w:lineRule="auto"/>
              <w:rPr>
                <w:rFonts w:ascii="Arial" w:eastAsia="Calibri" w:hAnsi="Arial" w:cs="Arial"/>
                <w:color w:val="000000"/>
                <w:sz w:val="20"/>
                <w:lang w:val="en-AU"/>
              </w:rPr>
            </w:pPr>
            <w:r>
              <w:rPr>
                <w:rFonts w:ascii="Arial" w:eastAsia="Arial" w:hAnsi="Arial" w:cs="Arial"/>
                <w:color w:val="000000"/>
                <w:sz w:val="20"/>
                <w:szCs w:val="20"/>
              </w:rPr>
              <w:t>Ian McLeod, Manager Legal and Governance Services</w:t>
            </w:r>
          </w:p>
        </w:tc>
      </w:tr>
      <w:tr w:rsidR="00797425" w14:paraId="281E448C" w14:textId="77777777" w:rsidTr="001D48E0">
        <w:tc>
          <w:tcPr>
            <w:tcW w:w="3261" w:type="dxa"/>
            <w:shd w:val="clear" w:color="auto" w:fill="FFFFFF"/>
          </w:tcPr>
          <w:p w14:paraId="79EA4733" w14:textId="77777777" w:rsidR="00797425" w:rsidRPr="00437969" w:rsidRDefault="00797425" w:rsidP="001D48E0">
            <w:pPr>
              <w:spacing w:line="276" w:lineRule="auto"/>
              <w:rPr>
                <w:rFonts w:ascii="Arial" w:eastAsia="Calibri" w:hAnsi="Arial" w:cs="Arial"/>
                <w:b/>
                <w:bCs/>
                <w:color w:val="000000"/>
                <w:sz w:val="20"/>
                <w:lang w:val="en-AU"/>
              </w:rPr>
            </w:pPr>
          </w:p>
        </w:tc>
        <w:tc>
          <w:tcPr>
            <w:tcW w:w="5765" w:type="dxa"/>
            <w:shd w:val="clear" w:color="auto" w:fill="FFFFFF"/>
            <w:tcMar>
              <w:top w:w="0" w:type="dxa"/>
              <w:left w:w="0" w:type="dxa"/>
              <w:bottom w:w="0" w:type="dxa"/>
              <w:right w:w="0" w:type="dxa"/>
            </w:tcMar>
          </w:tcPr>
          <w:p w14:paraId="2BBA60BF" w14:textId="77777777" w:rsidR="00797425" w:rsidRPr="00437969" w:rsidRDefault="00797425" w:rsidP="001D48E0">
            <w:pPr>
              <w:spacing w:line="276" w:lineRule="auto"/>
              <w:rPr>
                <w:rFonts w:ascii="Arial" w:eastAsia="Calibri" w:hAnsi="Arial" w:cs="Arial"/>
                <w:color w:val="000000"/>
                <w:sz w:val="20"/>
                <w:lang w:val="en-AU"/>
              </w:rPr>
            </w:pPr>
          </w:p>
        </w:tc>
      </w:tr>
      <w:tr w:rsidR="00797425" w14:paraId="0901D1C6" w14:textId="77777777" w:rsidTr="001D48E0">
        <w:tc>
          <w:tcPr>
            <w:tcW w:w="3261" w:type="dxa"/>
            <w:shd w:val="clear" w:color="auto" w:fill="F2F2F2"/>
          </w:tcPr>
          <w:p w14:paraId="2C387B70" w14:textId="77777777" w:rsidR="00797425" w:rsidRPr="00437969" w:rsidRDefault="00797425" w:rsidP="001D48E0">
            <w:pPr>
              <w:spacing w:line="276" w:lineRule="auto"/>
              <w:rPr>
                <w:rFonts w:ascii="Arial" w:eastAsia="Calibri" w:hAnsi="Arial" w:cs="Arial"/>
                <w:b/>
                <w:bCs/>
                <w:color w:val="000000"/>
                <w:sz w:val="20"/>
                <w:lang w:val="en-AU"/>
              </w:rPr>
            </w:pPr>
            <w:r w:rsidRPr="11D9B2DC">
              <w:rPr>
                <w:rFonts w:ascii="Arial" w:eastAsia="Calibri" w:hAnsi="Arial" w:cs="Arial"/>
                <w:b/>
                <w:bCs/>
                <w:color w:val="000000"/>
                <w:sz w:val="20"/>
                <w:lang w:val="en-AU"/>
              </w:rPr>
              <w:t>Authority/Discretion</w:t>
            </w:r>
          </w:p>
        </w:tc>
        <w:tc>
          <w:tcPr>
            <w:tcW w:w="5765" w:type="dxa"/>
            <w:shd w:val="clear" w:color="auto" w:fill="F2F2F2"/>
            <w:tcMar>
              <w:top w:w="0" w:type="dxa"/>
              <w:left w:w="0" w:type="dxa"/>
              <w:bottom w:w="0" w:type="dxa"/>
              <w:right w:w="0" w:type="dxa"/>
            </w:tcMar>
          </w:tcPr>
          <w:p w14:paraId="0DE44398" w14:textId="77777777" w:rsidR="00797425" w:rsidRPr="005E5117" w:rsidRDefault="00797425" w:rsidP="001D48E0">
            <w:pPr>
              <w:spacing w:line="276" w:lineRule="auto"/>
              <w:rPr>
                <w:rFonts w:ascii="Arial" w:eastAsia="Calibri" w:hAnsi="Arial" w:cs="Arial"/>
                <w:color w:val="000000"/>
                <w:sz w:val="20"/>
                <w:lang w:val="en-AU"/>
              </w:rPr>
            </w:pPr>
            <w:r>
              <w:rPr>
                <w:rFonts w:ascii="Arial" w:eastAsia="Arial" w:hAnsi="Arial" w:cs="Arial"/>
                <w:color w:val="000000"/>
                <w:sz w:val="20"/>
                <w:szCs w:val="20"/>
              </w:rPr>
              <w:t>Advocacy</w:t>
            </w:r>
          </w:p>
        </w:tc>
      </w:tr>
    </w:tbl>
    <w:p w14:paraId="25D94B35" w14:textId="77777777" w:rsidR="00797425" w:rsidRDefault="00797425" w:rsidP="00797425">
      <w:pPr>
        <w:pBdr>
          <w:bottom w:val="single" w:sz="4" w:space="1" w:color="auto"/>
        </w:pBdr>
        <w:spacing w:line="276" w:lineRule="auto"/>
        <w:jc w:val="both"/>
        <w:rPr>
          <w:rFonts w:ascii="Arial" w:eastAsia="Calibri" w:hAnsi="Arial" w:cs="Arial"/>
          <w:color w:val="000000"/>
          <w:sz w:val="20"/>
          <w:lang w:val="en-AU"/>
        </w:rPr>
      </w:pPr>
    </w:p>
    <w:p w14:paraId="1C270586" w14:textId="77777777" w:rsidR="00797425" w:rsidRPr="00712291" w:rsidRDefault="00797425" w:rsidP="00797425">
      <w:pPr>
        <w:jc w:val="both"/>
        <w:rPr>
          <w:rFonts w:ascii="Arial" w:eastAsia="Calibri" w:hAnsi="Arial" w:cs="Arial"/>
          <w:color w:val="000000"/>
          <w:sz w:val="16"/>
          <w:szCs w:val="16"/>
          <w:lang w:val="en-AU"/>
        </w:rPr>
      </w:pPr>
    </w:p>
    <w:p w14:paraId="200BB448" w14:textId="77777777" w:rsidR="00797425" w:rsidRDefault="00797425" w:rsidP="00797425">
      <w:pPr>
        <w:jc w:val="both"/>
        <w:rPr>
          <w:rFonts w:ascii="Arial" w:eastAsia="Calibri" w:hAnsi="Arial" w:cs="Arial"/>
          <w:b/>
          <w:bCs/>
          <w:color w:val="000000"/>
          <w:sz w:val="20"/>
          <w:lang w:val="en-AU"/>
        </w:rPr>
      </w:pPr>
      <w:r w:rsidRPr="11D9B2DC">
        <w:rPr>
          <w:rFonts w:ascii="Arial" w:eastAsia="Calibri" w:hAnsi="Arial" w:cs="Arial"/>
          <w:b/>
          <w:bCs/>
          <w:color w:val="000000"/>
          <w:sz w:val="20"/>
          <w:lang w:val="en-AU"/>
        </w:rPr>
        <w:t>IN BRIEF</w:t>
      </w:r>
    </w:p>
    <w:p w14:paraId="7C0FF662" w14:textId="77777777" w:rsidR="00797425" w:rsidRDefault="00797425" w:rsidP="00797425">
      <w:pPr>
        <w:numPr>
          <w:ilvl w:val="0"/>
          <w:numId w:val="42"/>
        </w:numPr>
        <w:ind w:left="357" w:hanging="357"/>
        <w:contextualSpacing/>
        <w:jc w:val="both"/>
        <w:rPr>
          <w:rFonts w:ascii="Arial" w:eastAsia="Calibri" w:hAnsi="Arial" w:cs="Arial"/>
          <w:color w:val="000000"/>
          <w:sz w:val="20"/>
        </w:rPr>
      </w:pPr>
      <w:r>
        <w:rPr>
          <w:rFonts w:ascii="Arial" w:eastAsia="Calibri" w:hAnsi="Arial" w:cs="Arial"/>
          <w:color w:val="000000"/>
          <w:sz w:val="20"/>
        </w:rPr>
        <w:t xml:space="preserve">The Shire is the Management body for Reserve 37811 (Class A reserve) and Reserve 27643 (Class C reserve) that together comprise the bulk of the Ellis Street Jetty Precinct. </w:t>
      </w:r>
    </w:p>
    <w:p w14:paraId="0B6C11B4" w14:textId="77777777" w:rsidR="00797425" w:rsidRDefault="00797425" w:rsidP="00797425">
      <w:pPr>
        <w:numPr>
          <w:ilvl w:val="0"/>
          <w:numId w:val="42"/>
        </w:numPr>
        <w:ind w:left="357" w:hanging="357"/>
        <w:contextualSpacing/>
        <w:jc w:val="both"/>
        <w:rPr>
          <w:rFonts w:ascii="Arial" w:eastAsia="Calibri" w:hAnsi="Arial" w:cs="Arial"/>
          <w:color w:val="000000"/>
          <w:sz w:val="20"/>
        </w:rPr>
      </w:pPr>
      <w:r>
        <w:rPr>
          <w:rFonts w:ascii="Arial" w:eastAsia="Calibri" w:hAnsi="Arial" w:cs="Arial"/>
          <w:color w:val="000000"/>
          <w:sz w:val="20"/>
        </w:rPr>
        <w:t xml:space="preserve">The Applicant is the owner of a private jetty located in the Class A reserve portion of the precinct, holds a commercial jetty license issued by the Department of Transport (DOT) and a development approval (DA) granted in January 2023, for the operation of a houseboat business and installation of infrastructure to service the houseboats from the jetty. </w:t>
      </w:r>
    </w:p>
    <w:p w14:paraId="4BEFE2DB" w14:textId="77777777" w:rsidR="00797425" w:rsidRDefault="00797425" w:rsidP="00797425">
      <w:pPr>
        <w:numPr>
          <w:ilvl w:val="0"/>
          <w:numId w:val="42"/>
        </w:numPr>
        <w:contextualSpacing/>
        <w:jc w:val="both"/>
        <w:rPr>
          <w:rFonts w:ascii="Arial" w:eastAsia="Calibri" w:hAnsi="Arial" w:cs="Arial"/>
          <w:color w:val="000000"/>
          <w:sz w:val="20"/>
        </w:rPr>
      </w:pPr>
      <w:r>
        <w:rPr>
          <w:rFonts w:ascii="Arial" w:eastAsia="Calibri" w:hAnsi="Arial" w:cs="Arial"/>
          <w:color w:val="000000"/>
          <w:sz w:val="20"/>
        </w:rPr>
        <w:t>Amalgamating this portion of land with Reserve 27643 will not only rationalise the reserve boundary as a single managed foreshore reserve, but allow the Shire to formalise the existing use and infrastructure arrangements and consider proposed changes to the development.</w:t>
      </w:r>
    </w:p>
    <w:p w14:paraId="4CDEDBCD" w14:textId="77777777" w:rsidR="00797425" w:rsidRDefault="00797425" w:rsidP="00797425">
      <w:pPr>
        <w:numPr>
          <w:ilvl w:val="0"/>
          <w:numId w:val="42"/>
        </w:numPr>
        <w:contextualSpacing/>
        <w:jc w:val="both"/>
        <w:rPr>
          <w:rFonts w:ascii="Arial" w:eastAsia="Calibri" w:hAnsi="Arial" w:cs="Arial"/>
          <w:color w:val="000000"/>
          <w:sz w:val="20"/>
        </w:rPr>
      </w:pPr>
      <w:r>
        <w:rPr>
          <w:rFonts w:ascii="Arial" w:eastAsia="Calibri" w:hAnsi="Arial" w:cs="Arial"/>
          <w:color w:val="000000"/>
          <w:sz w:val="20"/>
        </w:rPr>
        <w:t xml:space="preserve">A request to amalgamate a portion of the Class A Reserve into the Class C reserve must be made to the Minister for Lands to excise a portion of a Class A Reserve and ultimately, the proposal will need to be put before both houses of Parliament for determination.  </w:t>
      </w:r>
    </w:p>
    <w:p w14:paraId="1CA32510" w14:textId="77777777" w:rsidR="00797425" w:rsidRPr="00BC4E4F" w:rsidRDefault="00797425" w:rsidP="00797425">
      <w:pPr>
        <w:numPr>
          <w:ilvl w:val="0"/>
          <w:numId w:val="42"/>
        </w:numPr>
        <w:ind w:left="357" w:hanging="357"/>
        <w:contextualSpacing/>
        <w:jc w:val="both"/>
        <w:rPr>
          <w:rFonts w:ascii="Arial" w:eastAsia="Calibri" w:hAnsi="Arial" w:cs="Arial"/>
          <w:color w:val="000000"/>
          <w:sz w:val="20"/>
        </w:rPr>
      </w:pPr>
      <w:r>
        <w:rPr>
          <w:rFonts w:ascii="Arial" w:eastAsia="Calibri" w:hAnsi="Arial" w:cs="Arial"/>
          <w:color w:val="000000"/>
          <w:sz w:val="20"/>
        </w:rPr>
        <w:t xml:space="preserve">This report deals with the first step in the process, recommending that Council engage in community consultation on the proposed request to the Minister for Lands. </w:t>
      </w:r>
    </w:p>
    <w:p w14:paraId="39D18545" w14:textId="77777777" w:rsidR="00797425" w:rsidRPr="009E6F8C" w:rsidRDefault="00797425" w:rsidP="00797425">
      <w:pPr>
        <w:jc w:val="both"/>
        <w:rPr>
          <w:rFonts w:ascii="Arial" w:eastAsia="Calibri" w:hAnsi="Arial" w:cs="Arial"/>
          <w:b/>
          <w:bCs/>
          <w:color w:val="000000"/>
          <w:sz w:val="20"/>
          <w:lang w:val="en-AU"/>
        </w:rPr>
      </w:pPr>
    </w:p>
    <w:p w14:paraId="35F27338" w14:textId="77777777" w:rsidR="00797425" w:rsidRDefault="00797425" w:rsidP="00797425">
      <w:pPr>
        <w:jc w:val="both"/>
        <w:rPr>
          <w:rFonts w:ascii="Arial" w:eastAsia="Calibri" w:hAnsi="Arial" w:cs="Arial"/>
          <w:b/>
          <w:bCs/>
          <w:color w:val="000000"/>
          <w:sz w:val="20"/>
          <w:lang w:val="en-AU"/>
        </w:rPr>
      </w:pPr>
      <w:r w:rsidRPr="11D9B2DC">
        <w:rPr>
          <w:rFonts w:ascii="Arial" w:eastAsia="Calibri" w:hAnsi="Arial" w:cs="Arial"/>
          <w:b/>
          <w:bCs/>
          <w:color w:val="000000"/>
          <w:sz w:val="20"/>
          <w:lang w:val="en-AU"/>
        </w:rPr>
        <w:t>ATTACHMENTS</w:t>
      </w:r>
    </w:p>
    <w:p w14:paraId="313B0C4D" w14:textId="77777777" w:rsidR="00797425" w:rsidRDefault="00797425" w:rsidP="00797425">
      <w:pPr>
        <w:numPr>
          <w:ilvl w:val="0"/>
          <w:numId w:val="43"/>
        </w:numPr>
        <w:spacing w:line="200" w:lineRule="atLeast"/>
        <w:ind w:left="567" w:hanging="567"/>
        <w:rPr>
          <w:rFonts w:ascii="Arial" w:eastAsia="Arial" w:hAnsi="Arial" w:cs="Arial"/>
          <w:color w:val="000000"/>
          <w:sz w:val="20"/>
          <w:szCs w:val="20"/>
        </w:rPr>
      </w:pPr>
      <w:r>
        <w:rPr>
          <w:rFonts w:ascii="Arial" w:eastAsia="Arial" w:hAnsi="Arial" w:cs="Arial"/>
          <w:color w:val="000000"/>
          <w:sz w:val="20"/>
          <w:szCs w:val="20"/>
        </w:rPr>
        <w:t>Attachment 1 Site map Blackwood Jetty Infrastructure [</w:t>
      </w:r>
      <w:r>
        <w:rPr>
          <w:rFonts w:ascii="Arial" w:eastAsia="Arial" w:hAnsi="Arial" w:cs="Arial"/>
          <w:b/>
          <w:bCs/>
          <w:color w:val="000000"/>
          <w:sz w:val="20"/>
          <w:szCs w:val="20"/>
        </w:rPr>
        <w:t>11.3.2.1</w:t>
      </w:r>
      <w:r>
        <w:rPr>
          <w:rFonts w:ascii="Arial" w:eastAsia="Arial" w:hAnsi="Arial" w:cs="Arial"/>
          <w:color w:val="000000"/>
          <w:sz w:val="20"/>
          <w:szCs w:val="20"/>
        </w:rPr>
        <w:t xml:space="preserve"> - 1 page]</w:t>
      </w:r>
    </w:p>
    <w:p w14:paraId="4153C176" w14:textId="77777777" w:rsidR="00797425" w:rsidRDefault="00797425" w:rsidP="00797425">
      <w:pPr>
        <w:numPr>
          <w:ilvl w:val="0"/>
          <w:numId w:val="43"/>
        </w:numPr>
        <w:spacing w:line="200" w:lineRule="atLeast"/>
        <w:ind w:left="567" w:hanging="567"/>
        <w:rPr>
          <w:rFonts w:ascii="Arial" w:eastAsia="Arial" w:hAnsi="Arial" w:cs="Arial"/>
          <w:color w:val="000000"/>
          <w:sz w:val="20"/>
          <w:szCs w:val="20"/>
        </w:rPr>
      </w:pPr>
      <w:r>
        <w:rPr>
          <w:rFonts w:ascii="Arial" w:eastAsia="Arial" w:hAnsi="Arial" w:cs="Arial"/>
          <w:color w:val="000000"/>
          <w:sz w:val="20"/>
          <w:szCs w:val="20"/>
        </w:rPr>
        <w:t>Attachment 2 Draft Ellis Street Concept Plan [</w:t>
      </w:r>
      <w:r>
        <w:rPr>
          <w:rFonts w:ascii="Arial" w:eastAsia="Arial" w:hAnsi="Arial" w:cs="Arial"/>
          <w:b/>
          <w:bCs/>
          <w:color w:val="000000"/>
          <w:sz w:val="20"/>
          <w:szCs w:val="20"/>
        </w:rPr>
        <w:t>11.3.2.2</w:t>
      </w:r>
      <w:r>
        <w:rPr>
          <w:rFonts w:ascii="Arial" w:eastAsia="Arial" w:hAnsi="Arial" w:cs="Arial"/>
          <w:color w:val="000000"/>
          <w:sz w:val="20"/>
          <w:szCs w:val="20"/>
        </w:rPr>
        <w:t xml:space="preserve"> - 4 pages]</w:t>
      </w:r>
    </w:p>
    <w:p w14:paraId="45319D64" w14:textId="77777777" w:rsidR="00797425" w:rsidRPr="00712291" w:rsidRDefault="00797425" w:rsidP="00797425">
      <w:pPr>
        <w:jc w:val="both"/>
        <w:rPr>
          <w:rFonts w:ascii="Arial" w:eastAsia="Calibri" w:hAnsi="Arial" w:cs="Arial"/>
          <w:i/>
          <w:iCs/>
          <w:color w:val="000000"/>
          <w:sz w:val="20"/>
          <w:lang w:val="en-AU"/>
        </w:rPr>
      </w:pPr>
    </w:p>
    <w:p w14:paraId="1B6FD0C9" w14:textId="77777777" w:rsidR="00797425" w:rsidRDefault="00797425" w:rsidP="00797425">
      <w:pPr>
        <w:jc w:val="both"/>
        <w:rPr>
          <w:rFonts w:ascii="Arial" w:eastAsia="Calibri" w:hAnsi="Arial" w:cs="Arial"/>
          <w:b/>
          <w:bCs/>
          <w:color w:val="000000"/>
          <w:sz w:val="20"/>
          <w:lang w:val="en-AU"/>
        </w:rPr>
      </w:pPr>
      <w:r w:rsidRPr="11D9B2DC">
        <w:rPr>
          <w:rFonts w:ascii="Arial" w:eastAsia="Calibri" w:hAnsi="Arial" w:cs="Arial"/>
          <w:b/>
          <w:bCs/>
          <w:color w:val="000000"/>
          <w:sz w:val="20"/>
          <w:lang w:val="en-AU"/>
        </w:rPr>
        <w:t>VOTING REQUIREMENTS</w:t>
      </w:r>
    </w:p>
    <w:p w14:paraId="2BA95F20" w14:textId="77777777" w:rsidR="00797425" w:rsidRPr="008C2D5C" w:rsidRDefault="00797425" w:rsidP="00797425">
      <w:pPr>
        <w:jc w:val="both"/>
        <w:rPr>
          <w:rFonts w:ascii="Arial" w:eastAsia="Calibri" w:hAnsi="Arial" w:cs="Arial"/>
          <w:color w:val="000000"/>
          <w:sz w:val="20"/>
          <w:lang w:val="en-AU"/>
        </w:rPr>
      </w:pPr>
      <w:r>
        <w:rPr>
          <w:rFonts w:ascii="Arial" w:eastAsia="Arial" w:hAnsi="Arial" w:cs="Arial"/>
          <w:color w:val="000000"/>
          <w:sz w:val="20"/>
          <w:szCs w:val="20"/>
        </w:rPr>
        <w:t>Simple Majority</w:t>
      </w:r>
    </w:p>
    <w:p w14:paraId="1BB319A1" w14:textId="77777777" w:rsidR="00797425" w:rsidRPr="00712291" w:rsidRDefault="00797425" w:rsidP="00797425">
      <w:pPr>
        <w:jc w:val="both"/>
        <w:rPr>
          <w:rFonts w:ascii="Arial" w:eastAsia="Calibri" w:hAnsi="Arial" w:cs="Arial"/>
          <w:b/>
          <w:bCs/>
          <w:color w:val="000000"/>
          <w:sz w:val="20"/>
          <w:lang w:val="en-AU"/>
        </w:rPr>
      </w:pPr>
    </w:p>
    <w:p w14:paraId="40EB0882" w14:textId="77777777" w:rsidR="00797425" w:rsidRDefault="00797425" w:rsidP="00797425">
      <w:pPr>
        <w:jc w:val="both"/>
        <w:rPr>
          <w:rFonts w:ascii="Arial" w:eastAsia="Calibri" w:hAnsi="Arial" w:cs="Arial"/>
          <w:b/>
          <w:bCs/>
          <w:color w:val="000000"/>
          <w:sz w:val="20"/>
          <w:lang w:val="en-AU"/>
        </w:rPr>
      </w:pPr>
      <w:r w:rsidRPr="21BD8C9C">
        <w:rPr>
          <w:rFonts w:ascii="Arial" w:eastAsia="Calibri" w:hAnsi="Arial" w:cs="Arial"/>
          <w:b/>
          <w:bCs/>
          <w:sz w:val="20"/>
          <w:szCs w:val="20"/>
          <w:lang w:val="en-AU"/>
        </w:rPr>
        <w:t>OFFICER RECOMMENDATION</w:t>
      </w:r>
    </w:p>
    <w:p w14:paraId="13B246F6" w14:textId="77777777" w:rsidR="00797425" w:rsidRDefault="00797425" w:rsidP="00797425">
      <w:pPr>
        <w:jc w:val="both"/>
        <w:rPr>
          <w:rFonts w:ascii="Arial" w:eastAsia="Calibri" w:hAnsi="Arial" w:cs="Arial"/>
          <w:color w:val="000000"/>
          <w:sz w:val="20"/>
        </w:rPr>
      </w:pPr>
      <w:r>
        <w:rPr>
          <w:rFonts w:ascii="Arial" w:eastAsia="Calibri" w:hAnsi="Arial" w:cs="Arial"/>
          <w:color w:val="000000"/>
          <w:sz w:val="20"/>
        </w:rPr>
        <w:t xml:space="preserve">That Council requests that the CEO undertake community consultation on the proposed request to the Minister for Lands to excise the portion of Reserve 37811 (Class A) delineated in red in Sitemap 2, to amalgamate with the adjacent Reserve 27643 (Class C). </w:t>
      </w:r>
    </w:p>
    <w:p w14:paraId="3958F5C7" w14:textId="77777777" w:rsidR="00797425" w:rsidRPr="00712291" w:rsidRDefault="00797425" w:rsidP="00797425">
      <w:pPr>
        <w:pBdr>
          <w:bottom w:val="single" w:sz="4" w:space="1" w:color="auto"/>
        </w:pBdr>
        <w:jc w:val="both"/>
        <w:rPr>
          <w:rFonts w:ascii="Arial" w:eastAsia="Calibri" w:hAnsi="Arial" w:cs="Arial"/>
          <w:color w:val="000000"/>
          <w:sz w:val="20"/>
          <w:highlight w:val="yellow"/>
          <w:lang w:val="en-AU"/>
        </w:rPr>
      </w:pPr>
    </w:p>
    <w:p w14:paraId="24D9A5CA" w14:textId="77777777" w:rsidR="00797425" w:rsidRDefault="00797425" w:rsidP="00797425">
      <w:pPr>
        <w:jc w:val="both"/>
        <w:rPr>
          <w:rFonts w:ascii="Arial" w:eastAsia="Calibri" w:hAnsi="Arial" w:cs="Arial"/>
          <w:b/>
          <w:bCs/>
          <w:color w:val="000000"/>
          <w:sz w:val="20"/>
          <w:lang w:val="en-AU"/>
        </w:rPr>
      </w:pPr>
    </w:p>
    <w:p w14:paraId="4CBA0FB2" w14:textId="77777777" w:rsidR="00797425" w:rsidRPr="00712291" w:rsidRDefault="00797425" w:rsidP="00797425">
      <w:pPr>
        <w:jc w:val="both"/>
        <w:rPr>
          <w:rFonts w:ascii="Arial" w:eastAsia="Calibri" w:hAnsi="Arial" w:cs="Arial"/>
          <w:b/>
          <w:bCs/>
          <w:color w:val="000000"/>
          <w:sz w:val="20"/>
          <w:lang w:val="en-AU"/>
        </w:rPr>
      </w:pPr>
      <w:r w:rsidRPr="11D9B2DC">
        <w:rPr>
          <w:rFonts w:ascii="Arial" w:eastAsia="Calibri" w:hAnsi="Arial" w:cs="Arial"/>
          <w:b/>
          <w:bCs/>
          <w:color w:val="000000"/>
          <w:sz w:val="20"/>
          <w:lang w:val="en-AU"/>
        </w:rPr>
        <w:t>LOCATION PLAN</w:t>
      </w:r>
    </w:p>
    <w:p w14:paraId="18F90D49" w14:textId="77777777" w:rsidR="00797425" w:rsidRDefault="00797425" w:rsidP="00797425">
      <w:pPr>
        <w:spacing w:line="276" w:lineRule="auto"/>
        <w:jc w:val="both"/>
        <w:rPr>
          <w:rFonts w:ascii="Arial" w:eastAsia="Calibri" w:hAnsi="Arial" w:cs="Arial"/>
          <w:color w:val="FF0000"/>
          <w:sz w:val="20"/>
          <w:lang w:val="en-AU"/>
        </w:rPr>
      </w:pPr>
    </w:p>
    <w:p w14:paraId="257F7965" w14:textId="77777777" w:rsidR="00797425" w:rsidRDefault="00797425" w:rsidP="00797425">
      <w:pPr>
        <w:spacing w:line="276" w:lineRule="auto"/>
        <w:jc w:val="both"/>
        <w:rPr>
          <w:rFonts w:ascii="Arial" w:eastAsia="Calibri" w:hAnsi="Arial" w:cs="Arial"/>
          <w:color w:val="FF0000"/>
          <w:sz w:val="20"/>
          <w:lang w:val="en-AU"/>
        </w:rPr>
      </w:pPr>
      <w:r>
        <w:rPr>
          <w:noProof/>
        </w:rPr>
        <w:lastRenderedPageBreak/>
        <w:drawing>
          <wp:inline distT="0" distB="0" distL="0" distR="0" wp14:anchorId="472F23C9" wp14:editId="767CBB78">
            <wp:extent cx="4714875" cy="3787646"/>
            <wp:effectExtent l="0" t="0" r="0" b="3810"/>
            <wp:docPr id="721012244" name="Picture 1" descr="Aerial view of a marin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012244" name="Picture 1" descr="Aerial view of a marina&#10;&#10;Description automatically generated"/>
                    <pic:cNvPicPr/>
                  </pic:nvPicPr>
                  <pic:blipFill>
                    <a:blip r:embed="rId7"/>
                    <a:stretch>
                      <a:fillRect/>
                    </a:stretch>
                  </pic:blipFill>
                  <pic:spPr>
                    <a:xfrm>
                      <a:off x="0" y="0"/>
                      <a:ext cx="4728291" cy="3798423"/>
                    </a:xfrm>
                    <a:prstGeom prst="rect">
                      <a:avLst/>
                    </a:prstGeom>
                  </pic:spPr>
                </pic:pic>
              </a:graphicData>
            </a:graphic>
          </wp:inline>
        </w:drawing>
      </w:r>
    </w:p>
    <w:p w14:paraId="2660E34C" w14:textId="77777777" w:rsidR="00797425" w:rsidRPr="007772EF" w:rsidRDefault="00797425" w:rsidP="00797425">
      <w:pPr>
        <w:spacing w:line="276" w:lineRule="auto"/>
        <w:jc w:val="both"/>
        <w:rPr>
          <w:rFonts w:ascii="Arial" w:eastAsia="Calibri" w:hAnsi="Arial" w:cs="Arial"/>
          <w:color w:val="FF0000"/>
          <w:sz w:val="18"/>
          <w:szCs w:val="22"/>
          <w:lang w:val="en-AU"/>
        </w:rPr>
      </w:pPr>
      <w:r w:rsidRPr="007772EF">
        <w:rPr>
          <w:rFonts w:ascii="Arial" w:eastAsia="Calibri" w:hAnsi="Arial" w:cs="Arial"/>
          <w:i/>
          <w:iCs/>
          <w:sz w:val="18"/>
          <w:szCs w:val="22"/>
          <w:lang w:val="en-AU"/>
        </w:rPr>
        <w:t>Sitemap 1: Ellis St Jetty Precinct – consisting of Reserves 37811 (Class A), 27643 (Class C)</w:t>
      </w:r>
    </w:p>
    <w:p w14:paraId="6DFC98A6" w14:textId="77777777" w:rsidR="00797425" w:rsidRDefault="00797425" w:rsidP="00797425">
      <w:pPr>
        <w:spacing w:line="276" w:lineRule="auto"/>
        <w:jc w:val="both"/>
        <w:rPr>
          <w:rFonts w:ascii="Arial" w:eastAsia="Calibri" w:hAnsi="Arial" w:cs="Arial"/>
          <w:color w:val="FF0000"/>
          <w:sz w:val="20"/>
          <w:lang w:val="en-AU"/>
        </w:rPr>
      </w:pPr>
    </w:p>
    <w:p w14:paraId="0E79016F" w14:textId="77777777" w:rsidR="00797425" w:rsidRPr="00427886" w:rsidRDefault="00797425" w:rsidP="00797425">
      <w:pPr>
        <w:spacing w:line="276" w:lineRule="auto"/>
        <w:jc w:val="both"/>
        <w:rPr>
          <w:rFonts w:ascii="Arial" w:eastAsia="Calibri" w:hAnsi="Arial" w:cs="Arial"/>
          <w:i/>
          <w:sz w:val="20"/>
          <w:lang w:val="en-AU"/>
        </w:rPr>
      </w:pPr>
    </w:p>
    <w:p w14:paraId="5338ACCE" w14:textId="77777777" w:rsidR="00797425" w:rsidRDefault="00797425" w:rsidP="00797425">
      <w:pPr>
        <w:spacing w:line="276" w:lineRule="auto"/>
        <w:jc w:val="both"/>
        <w:rPr>
          <w:rFonts w:ascii="Arial" w:eastAsia="Calibri" w:hAnsi="Arial" w:cs="Arial"/>
          <w:color w:val="FF0000"/>
          <w:sz w:val="20"/>
          <w:lang w:val="en-AU"/>
        </w:rPr>
      </w:pPr>
      <w:r>
        <w:rPr>
          <w:noProof/>
        </w:rPr>
        <w:drawing>
          <wp:inline distT="0" distB="0" distL="0" distR="0" wp14:anchorId="2A30E88D" wp14:editId="315629BD">
            <wp:extent cx="4714875" cy="4324679"/>
            <wp:effectExtent l="0" t="0" r="0" b="0"/>
            <wp:docPr id="8193189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318910" name=""/>
                    <pic:cNvPicPr/>
                  </pic:nvPicPr>
                  <pic:blipFill>
                    <a:blip r:embed="rId8"/>
                    <a:stretch>
                      <a:fillRect/>
                    </a:stretch>
                  </pic:blipFill>
                  <pic:spPr>
                    <a:xfrm>
                      <a:off x="0" y="0"/>
                      <a:ext cx="4723444" cy="4332539"/>
                    </a:xfrm>
                    <a:prstGeom prst="rect">
                      <a:avLst/>
                    </a:prstGeom>
                  </pic:spPr>
                </pic:pic>
              </a:graphicData>
            </a:graphic>
          </wp:inline>
        </w:drawing>
      </w:r>
    </w:p>
    <w:p w14:paraId="404A3E7E" w14:textId="77777777" w:rsidR="00797425" w:rsidRDefault="00797425" w:rsidP="00797425">
      <w:pPr>
        <w:jc w:val="both"/>
        <w:rPr>
          <w:rFonts w:ascii="Arial" w:eastAsia="Calibri" w:hAnsi="Arial" w:cs="Arial"/>
          <w:i/>
          <w:iCs/>
          <w:sz w:val="20"/>
          <w:lang w:val="en-AU"/>
        </w:rPr>
      </w:pPr>
      <w:r w:rsidRPr="007772EF">
        <w:rPr>
          <w:rFonts w:ascii="Arial" w:eastAsia="Calibri" w:hAnsi="Arial" w:cs="Arial"/>
          <w:i/>
          <w:iCs/>
          <w:sz w:val="18"/>
          <w:szCs w:val="22"/>
          <w:lang w:val="en-AU"/>
        </w:rPr>
        <w:t>Sitemap 2: Proposed area to excise from Reserve 37811 and amalgamate with adjacent Reserve 27643</w:t>
      </w:r>
    </w:p>
    <w:p w14:paraId="7B4C3193" w14:textId="77777777" w:rsidR="00797425" w:rsidRDefault="00797425" w:rsidP="00797425">
      <w:pPr>
        <w:jc w:val="both"/>
        <w:rPr>
          <w:rFonts w:ascii="Arial" w:eastAsia="Calibri" w:hAnsi="Arial" w:cs="Arial"/>
          <w:b/>
          <w:color w:val="000000"/>
          <w:sz w:val="20"/>
          <w:lang w:val="en-AU"/>
        </w:rPr>
      </w:pPr>
    </w:p>
    <w:p w14:paraId="3516D162" w14:textId="77777777" w:rsidR="00797425" w:rsidRPr="00712291" w:rsidRDefault="00797425" w:rsidP="00797425">
      <w:pPr>
        <w:jc w:val="both"/>
        <w:rPr>
          <w:rFonts w:ascii="Arial" w:eastAsia="Calibri" w:hAnsi="Arial" w:cs="Arial"/>
          <w:b/>
          <w:bCs/>
          <w:color w:val="000000"/>
          <w:sz w:val="20"/>
          <w:lang w:val="en-AU"/>
        </w:rPr>
      </w:pPr>
      <w:r w:rsidRPr="11D9B2DC">
        <w:rPr>
          <w:rFonts w:ascii="Arial" w:eastAsia="Calibri" w:hAnsi="Arial" w:cs="Arial"/>
          <w:b/>
          <w:bCs/>
          <w:color w:val="000000"/>
          <w:sz w:val="20"/>
          <w:lang w:val="en-AU"/>
        </w:rPr>
        <w:t>BACKGROUND</w:t>
      </w:r>
    </w:p>
    <w:p w14:paraId="476B758B" w14:textId="77777777" w:rsidR="00797425" w:rsidRDefault="00797425" w:rsidP="00797425">
      <w:pPr>
        <w:jc w:val="both"/>
        <w:rPr>
          <w:rFonts w:ascii="Arial" w:eastAsia="Calibri" w:hAnsi="Arial" w:cs="Arial"/>
          <w:sz w:val="20"/>
          <w:lang w:val="en-AU"/>
        </w:rPr>
      </w:pPr>
      <w:r>
        <w:rPr>
          <w:rFonts w:ascii="Arial" w:eastAsia="Calibri" w:hAnsi="Arial" w:cs="Arial"/>
          <w:color w:val="000000"/>
          <w:sz w:val="20"/>
        </w:rPr>
        <w:t xml:space="preserve">The Shire is the Management body for Reserves 37811 and 27643 that together comprise the bulk of the Ellis Street Jetty Precinct. </w:t>
      </w:r>
      <w:r>
        <w:rPr>
          <w:rFonts w:ascii="Arial" w:eastAsia="Calibri" w:hAnsi="Arial" w:cs="Arial"/>
          <w:sz w:val="20"/>
          <w:lang w:val="en-AU"/>
        </w:rPr>
        <w:t>Reserve 37811 is a Class A Reserve vested in the Shire for the purpose of ‘Recreation and Parkland’, while Reserve 27643 is a Class C Reserve, vested in the Shire for the purpose of ‘Recreation’.</w:t>
      </w:r>
      <w:r w:rsidRPr="00955333">
        <w:rPr>
          <w:rFonts w:ascii="Arial" w:eastAsia="Calibri" w:hAnsi="Arial" w:cs="Arial"/>
          <w:sz w:val="20"/>
          <w:lang w:val="en-AU"/>
        </w:rPr>
        <w:t xml:space="preserve"> </w:t>
      </w:r>
      <w:r w:rsidRPr="00BB78A8">
        <w:rPr>
          <w:rFonts w:ascii="Arial" w:eastAsia="Calibri" w:hAnsi="Arial" w:cs="Arial"/>
          <w:sz w:val="20"/>
          <w:lang w:val="en-AU"/>
        </w:rPr>
        <w:t xml:space="preserve">Class A reserves afford the greatest degree of protection for reserves of Crown land created under the </w:t>
      </w:r>
      <w:r w:rsidRPr="00BB78A8">
        <w:rPr>
          <w:rFonts w:ascii="Arial" w:eastAsia="Calibri" w:hAnsi="Arial" w:cs="Arial"/>
          <w:i/>
          <w:iCs/>
          <w:sz w:val="20"/>
          <w:lang w:val="en-AU"/>
        </w:rPr>
        <w:t>Land Administration Act 1997</w:t>
      </w:r>
      <w:r w:rsidRPr="00BB78A8">
        <w:rPr>
          <w:rFonts w:ascii="Arial" w:eastAsia="Calibri" w:hAnsi="Arial" w:cs="Arial"/>
          <w:sz w:val="20"/>
          <w:lang w:val="en-AU"/>
        </w:rPr>
        <w:t xml:space="preserve"> (LAA), and changes to the area or purpose of such reserves require a Ministerial order and tabling before parliament. The </w:t>
      </w:r>
      <w:r w:rsidRPr="013C6D5D">
        <w:rPr>
          <w:rFonts w:ascii="Arial" w:eastAsia="Calibri" w:hAnsi="Arial" w:cs="Arial"/>
          <w:sz w:val="20"/>
          <w:lang w:val="en-AU"/>
        </w:rPr>
        <w:t>‘A’</w:t>
      </w:r>
      <w:r w:rsidRPr="00BB78A8">
        <w:rPr>
          <w:rFonts w:ascii="Arial" w:eastAsia="Calibri" w:hAnsi="Arial" w:cs="Arial"/>
          <w:sz w:val="20"/>
          <w:lang w:val="en-AU"/>
        </w:rPr>
        <w:t xml:space="preserve"> classification is generally used to protect areas of high conservation or high community value.</w:t>
      </w:r>
      <w:r w:rsidRPr="00E8693F">
        <w:rPr>
          <w:rFonts w:ascii="Arial" w:eastAsia="Calibri" w:hAnsi="Arial" w:cs="Arial"/>
          <w:sz w:val="20"/>
          <w:lang w:val="en-AU"/>
        </w:rPr>
        <w:t xml:space="preserve"> </w:t>
      </w:r>
    </w:p>
    <w:p w14:paraId="00892047" w14:textId="77777777" w:rsidR="00797425" w:rsidRDefault="00797425" w:rsidP="00797425">
      <w:pPr>
        <w:jc w:val="both"/>
        <w:rPr>
          <w:rFonts w:ascii="Arial" w:eastAsia="Calibri" w:hAnsi="Arial" w:cs="Arial"/>
          <w:sz w:val="20"/>
          <w:lang w:val="en-AU"/>
        </w:rPr>
      </w:pPr>
    </w:p>
    <w:p w14:paraId="27A801E9" w14:textId="77777777" w:rsidR="00797425" w:rsidRDefault="00797425" w:rsidP="00797425">
      <w:pPr>
        <w:jc w:val="both"/>
        <w:rPr>
          <w:rFonts w:ascii="Arial" w:eastAsia="Calibri" w:hAnsi="Arial" w:cs="Arial"/>
          <w:sz w:val="20"/>
          <w:lang w:val="en-AU"/>
        </w:rPr>
      </w:pPr>
      <w:r>
        <w:rPr>
          <w:rFonts w:ascii="Arial" w:eastAsia="Calibri" w:hAnsi="Arial" w:cs="Arial"/>
          <w:sz w:val="20"/>
          <w:lang w:val="en-AU"/>
        </w:rPr>
        <w:t xml:space="preserve">The Ellis St Precinct provides access to a number of jetties, one of which is a private jetty accessible via Reserve 37811. The portion of Reserve 37811, adjacent to the private jetty, is cleared of vegetation and does not contain any paths or public foreshore access, other than access to the private jetty. Previously, this site was used by a small boat and kayak business operating under a Local Law Permit issued by the Shire between 2014 to 2023. Although this portion is a part of the Class A Reserve 37811, it differs considerably from the remainder of the Class A reserve which is heavily vegetated with Paperbarks, Peppermints, Marris and other native shrubs. </w:t>
      </w:r>
    </w:p>
    <w:p w14:paraId="735E115F" w14:textId="77777777" w:rsidR="00797425" w:rsidRDefault="00797425" w:rsidP="00797425">
      <w:pPr>
        <w:jc w:val="both"/>
        <w:rPr>
          <w:rFonts w:ascii="Arial" w:eastAsia="Calibri" w:hAnsi="Arial" w:cs="Arial"/>
          <w:sz w:val="20"/>
          <w:lang w:val="en-AU"/>
        </w:rPr>
      </w:pPr>
    </w:p>
    <w:p w14:paraId="7ACD6B06" w14:textId="77777777" w:rsidR="00797425" w:rsidRPr="007772EF" w:rsidRDefault="00797425" w:rsidP="00797425">
      <w:pPr>
        <w:jc w:val="both"/>
        <w:rPr>
          <w:rFonts w:ascii="Arial" w:eastAsia="Calibri" w:hAnsi="Arial" w:cs="Arial"/>
          <w:sz w:val="20"/>
          <w:u w:val="single"/>
          <w:lang w:val="en-AU"/>
        </w:rPr>
      </w:pPr>
      <w:r w:rsidRPr="0034610A">
        <w:rPr>
          <w:rFonts w:ascii="Arial" w:eastAsia="Calibri" w:hAnsi="Arial" w:cs="Arial"/>
          <w:sz w:val="20"/>
          <w:u w:val="single"/>
          <w:lang w:val="en-AU"/>
        </w:rPr>
        <w:t>Development Approval</w:t>
      </w:r>
    </w:p>
    <w:p w14:paraId="358FB101" w14:textId="77777777" w:rsidR="00797425" w:rsidRDefault="00797425" w:rsidP="00797425">
      <w:pPr>
        <w:jc w:val="both"/>
        <w:rPr>
          <w:rFonts w:ascii="Arial" w:eastAsia="Calibri" w:hAnsi="Arial" w:cs="Arial"/>
          <w:color w:val="000000"/>
          <w:sz w:val="20"/>
        </w:rPr>
      </w:pPr>
      <w:r>
        <w:rPr>
          <w:rFonts w:ascii="Arial" w:eastAsia="Calibri" w:hAnsi="Arial" w:cs="Arial"/>
          <w:color w:val="000000"/>
          <w:sz w:val="20"/>
        </w:rPr>
        <w:t xml:space="preserve">The Applicant, owner of Blackwood River Houseboats, owns the private jetty located in the Class A reserve portion of the precinct, and holds a commercial jetty license issued by the Department of Transport (DOT).  The Applicant was granted a development approval (DA) in January 2023, for the operation of a houseboat business and installation of power, water and sewer infrastructure to service the houseboats from the jetty. </w:t>
      </w:r>
    </w:p>
    <w:p w14:paraId="64863586" w14:textId="77777777" w:rsidR="00797425" w:rsidRDefault="00797425" w:rsidP="00797425">
      <w:pPr>
        <w:jc w:val="both"/>
        <w:rPr>
          <w:rFonts w:ascii="Arial" w:eastAsia="Calibri" w:hAnsi="Arial" w:cs="Arial"/>
          <w:sz w:val="20"/>
          <w:lang w:val="en-AU"/>
        </w:rPr>
      </w:pPr>
    </w:p>
    <w:p w14:paraId="0BC03E6F" w14:textId="77777777" w:rsidR="00797425" w:rsidRPr="00F825EC" w:rsidRDefault="00797425" w:rsidP="00797425">
      <w:pPr>
        <w:jc w:val="both"/>
        <w:rPr>
          <w:rFonts w:ascii="Arial" w:eastAsia="Calibri" w:hAnsi="Arial" w:cs="Arial"/>
          <w:sz w:val="20"/>
          <w:lang w:val="en-AU"/>
        </w:rPr>
      </w:pPr>
      <w:r w:rsidRPr="013C6D5D">
        <w:rPr>
          <w:rFonts w:ascii="Arial" w:eastAsia="Calibri" w:hAnsi="Arial" w:cs="Arial"/>
          <w:sz w:val="20"/>
        </w:rPr>
        <w:t>At the time the DA was issued the Applicant had not requested exclusive use of the subject portion of the Reserve, nor was it obvious that the subject portion of the Reserve contained little to no public access to the foreshore beyond the private jetty. Accordingly the DA was not subject to the requirement to enter into a lease. However, based on the fact that the</w:t>
      </w:r>
      <w:r w:rsidRPr="013C6D5D">
        <w:rPr>
          <w:rFonts w:ascii="Arial" w:eastAsia="Calibri" w:hAnsi="Arial" w:cs="Arial"/>
          <w:sz w:val="20"/>
          <w:lang w:val="en-AU"/>
        </w:rPr>
        <w:t xml:space="preserve"> existing commercial jetty licence and the DA resulted in a practical exclusive use over that portion of the foreshore</w:t>
      </w:r>
      <w:r>
        <w:rPr>
          <w:rFonts w:ascii="Arial" w:eastAsia="Calibri" w:hAnsi="Arial" w:cs="Arial"/>
          <w:sz w:val="20"/>
          <w:lang w:val="en-AU"/>
        </w:rPr>
        <w:t>,</w:t>
      </w:r>
      <w:r w:rsidRPr="013C6D5D">
        <w:rPr>
          <w:rFonts w:ascii="Arial" w:eastAsia="Calibri" w:hAnsi="Arial" w:cs="Arial"/>
          <w:sz w:val="20"/>
        </w:rPr>
        <w:t xml:space="preserve"> </w:t>
      </w:r>
      <w:r w:rsidRPr="013C6D5D">
        <w:rPr>
          <w:rFonts w:ascii="Arial" w:eastAsia="Calibri" w:hAnsi="Arial" w:cs="Arial"/>
          <w:sz w:val="20"/>
          <w:lang w:val="en-AU"/>
        </w:rPr>
        <w:t xml:space="preserve">Shire officers supported a request to lease as it was in the Shire’s interest to formalise this use to allow for the charging of rent and rates for the commercial use of Shire land. The request to lease has not been progressed due to the limitations of the Class A reserve and the proposed development application. </w:t>
      </w:r>
    </w:p>
    <w:p w14:paraId="6927D940" w14:textId="77777777" w:rsidR="00797425" w:rsidRPr="00F825EC" w:rsidRDefault="00797425" w:rsidP="00797425">
      <w:pPr>
        <w:jc w:val="both"/>
        <w:rPr>
          <w:rFonts w:ascii="Arial" w:eastAsia="Calibri" w:hAnsi="Arial" w:cs="Arial"/>
          <w:sz w:val="20"/>
          <w:lang w:val="en-AU"/>
        </w:rPr>
      </w:pPr>
    </w:p>
    <w:p w14:paraId="38C65D8B" w14:textId="77777777" w:rsidR="00797425" w:rsidRPr="00C63C6F" w:rsidRDefault="00797425" w:rsidP="00797425">
      <w:pPr>
        <w:tabs>
          <w:tab w:val="left" w:pos="567"/>
        </w:tabs>
        <w:jc w:val="both"/>
        <w:rPr>
          <w:rFonts w:ascii="Arial" w:eastAsia="Calibri" w:hAnsi="Arial" w:cs="Arial"/>
          <w:sz w:val="20"/>
          <w:u w:val="single"/>
          <w:lang w:val="en-AU"/>
        </w:rPr>
      </w:pPr>
      <w:r w:rsidRPr="00C63C6F">
        <w:rPr>
          <w:rFonts w:ascii="Arial" w:eastAsia="Calibri" w:hAnsi="Arial" w:cs="Arial"/>
          <w:sz w:val="20"/>
          <w:u w:val="single"/>
          <w:lang w:val="en-AU"/>
        </w:rPr>
        <w:t>Installation of Jetty Infrastructure</w:t>
      </w:r>
      <w:r>
        <w:rPr>
          <w:rFonts w:ascii="Arial" w:eastAsia="Calibri" w:hAnsi="Arial" w:cs="Arial"/>
          <w:sz w:val="20"/>
          <w:u w:val="single"/>
          <w:lang w:val="en-AU"/>
        </w:rPr>
        <w:t xml:space="preserve"> over Reserves</w:t>
      </w:r>
    </w:p>
    <w:p w14:paraId="2CFF698D" w14:textId="77777777" w:rsidR="00797425" w:rsidRDefault="00797425" w:rsidP="00797425">
      <w:pPr>
        <w:tabs>
          <w:tab w:val="left" w:pos="567"/>
        </w:tabs>
        <w:jc w:val="both"/>
        <w:rPr>
          <w:rFonts w:ascii="Arial" w:eastAsia="Calibri" w:hAnsi="Arial" w:cs="Arial"/>
          <w:sz w:val="20"/>
          <w:lang w:val="en-AU"/>
        </w:rPr>
      </w:pPr>
      <w:r w:rsidRPr="013C6D5D">
        <w:rPr>
          <w:rFonts w:ascii="Arial" w:eastAsia="Calibri" w:hAnsi="Arial" w:cs="Arial"/>
          <w:sz w:val="20"/>
          <w:lang w:val="en-AU"/>
        </w:rPr>
        <w:t xml:space="preserve">As part of the existing DA a Deed of Agreement has been drafted between the Shire and </w:t>
      </w:r>
      <w:r>
        <w:rPr>
          <w:rFonts w:ascii="Arial" w:eastAsia="Calibri" w:hAnsi="Arial" w:cs="Arial"/>
          <w:sz w:val="20"/>
          <w:lang w:val="en-AU"/>
        </w:rPr>
        <w:t>A</w:t>
      </w:r>
      <w:r w:rsidRPr="013C6D5D">
        <w:rPr>
          <w:rFonts w:ascii="Arial" w:eastAsia="Calibri" w:hAnsi="Arial" w:cs="Arial"/>
          <w:sz w:val="20"/>
          <w:lang w:val="en-AU"/>
        </w:rPr>
        <w:t>pplicant which conditions the installation and management arrangements of electricity, sewer and water infrastructure over</w:t>
      </w:r>
      <w:r>
        <w:rPr>
          <w:rFonts w:ascii="Arial" w:eastAsia="Calibri" w:hAnsi="Arial" w:cs="Arial"/>
          <w:sz w:val="20"/>
          <w:lang w:val="en-AU"/>
        </w:rPr>
        <w:t xml:space="preserve"> various</w:t>
      </w:r>
      <w:r w:rsidRPr="013C6D5D">
        <w:rPr>
          <w:rFonts w:ascii="Arial" w:eastAsia="Calibri" w:hAnsi="Arial" w:cs="Arial"/>
          <w:sz w:val="20"/>
          <w:lang w:val="en-AU"/>
        </w:rPr>
        <w:t xml:space="preserve"> Shire Reserves, ongoing use of the infrastructure, and metering and associated billing for the electricity and water usage arrangements. The Deed of Agreement will continue in place until such time as a Crown Easement can be created for the Jetty Infrastructure through the Reserves.</w:t>
      </w:r>
      <w:r>
        <w:rPr>
          <w:rFonts w:ascii="Arial" w:eastAsia="Calibri" w:hAnsi="Arial" w:cs="Arial"/>
          <w:sz w:val="20"/>
          <w:lang w:val="en-AU"/>
        </w:rPr>
        <w:t xml:space="preserve"> The Agreement will soon be finalised and executed. </w:t>
      </w:r>
    </w:p>
    <w:p w14:paraId="5D8107B5" w14:textId="77777777" w:rsidR="00797425" w:rsidRDefault="00797425" w:rsidP="00797425">
      <w:pPr>
        <w:jc w:val="both"/>
        <w:rPr>
          <w:rFonts w:ascii="Arial" w:eastAsia="Calibri" w:hAnsi="Arial" w:cs="Arial"/>
          <w:sz w:val="20"/>
          <w:lang w:val="en-AU"/>
        </w:rPr>
      </w:pPr>
      <w:r>
        <w:rPr>
          <w:rFonts w:ascii="Arial" w:eastAsia="Calibri" w:hAnsi="Arial" w:cs="Arial"/>
          <w:sz w:val="20"/>
          <w:lang w:val="en-AU"/>
        </w:rPr>
        <w:t>Installation of the Jetty Infrastructure is substantially complete. The Applicant has also undertaken upgrades to the private jetty. The jetty infrastructure passes through the following Reserves:</w:t>
      </w:r>
    </w:p>
    <w:p w14:paraId="3A11A184" w14:textId="77777777" w:rsidR="00797425" w:rsidRDefault="00797425" w:rsidP="00797425">
      <w:pPr>
        <w:numPr>
          <w:ilvl w:val="0"/>
          <w:numId w:val="44"/>
        </w:numPr>
        <w:contextualSpacing/>
        <w:jc w:val="both"/>
        <w:rPr>
          <w:rFonts w:ascii="Arial" w:eastAsia="Calibri" w:hAnsi="Arial" w:cs="Arial"/>
          <w:sz w:val="20"/>
          <w:lang w:val="en-AU"/>
        </w:rPr>
      </w:pPr>
      <w:r>
        <w:rPr>
          <w:rFonts w:ascii="Arial" w:eastAsia="Calibri" w:hAnsi="Arial" w:cs="Arial"/>
          <w:sz w:val="20"/>
          <w:lang w:val="en-AU"/>
        </w:rPr>
        <w:t>Reserve 37811</w:t>
      </w:r>
    </w:p>
    <w:p w14:paraId="516E1AF8" w14:textId="77777777" w:rsidR="00797425" w:rsidRDefault="00797425" w:rsidP="00797425">
      <w:pPr>
        <w:numPr>
          <w:ilvl w:val="0"/>
          <w:numId w:val="44"/>
        </w:numPr>
        <w:contextualSpacing/>
        <w:jc w:val="both"/>
        <w:rPr>
          <w:rFonts w:ascii="Arial" w:eastAsia="Calibri" w:hAnsi="Arial" w:cs="Arial"/>
          <w:sz w:val="20"/>
          <w:lang w:val="en-AU"/>
        </w:rPr>
      </w:pPr>
      <w:r>
        <w:rPr>
          <w:rFonts w:ascii="Arial" w:eastAsia="Calibri" w:hAnsi="Arial" w:cs="Arial"/>
          <w:sz w:val="20"/>
          <w:lang w:val="en-AU"/>
        </w:rPr>
        <w:t>Reserve 41047</w:t>
      </w:r>
    </w:p>
    <w:p w14:paraId="080D8A04" w14:textId="77777777" w:rsidR="00797425" w:rsidRDefault="00797425" w:rsidP="00797425">
      <w:pPr>
        <w:numPr>
          <w:ilvl w:val="0"/>
          <w:numId w:val="44"/>
        </w:numPr>
        <w:contextualSpacing/>
        <w:jc w:val="both"/>
        <w:rPr>
          <w:rFonts w:ascii="Arial" w:eastAsia="Calibri" w:hAnsi="Arial" w:cs="Arial"/>
          <w:sz w:val="20"/>
          <w:lang w:val="en-AU"/>
        </w:rPr>
      </w:pPr>
      <w:r>
        <w:rPr>
          <w:rFonts w:ascii="Arial" w:eastAsia="Calibri" w:hAnsi="Arial" w:cs="Arial"/>
          <w:sz w:val="20"/>
          <w:lang w:val="en-AU"/>
        </w:rPr>
        <w:t>Reserve 27643</w:t>
      </w:r>
    </w:p>
    <w:p w14:paraId="0A7480D7" w14:textId="77777777" w:rsidR="00797425" w:rsidRDefault="00797425" w:rsidP="00797425">
      <w:pPr>
        <w:numPr>
          <w:ilvl w:val="0"/>
          <w:numId w:val="44"/>
        </w:numPr>
        <w:contextualSpacing/>
        <w:jc w:val="both"/>
        <w:rPr>
          <w:rFonts w:ascii="Arial" w:eastAsia="Calibri" w:hAnsi="Arial" w:cs="Arial"/>
          <w:sz w:val="20"/>
          <w:lang w:val="en-AU"/>
        </w:rPr>
      </w:pPr>
      <w:r>
        <w:rPr>
          <w:rFonts w:ascii="Arial" w:eastAsia="Calibri" w:hAnsi="Arial" w:cs="Arial"/>
          <w:sz w:val="20"/>
          <w:lang w:val="en-AU"/>
        </w:rPr>
        <w:t>Victoria Parade Road Reserve.</w:t>
      </w:r>
    </w:p>
    <w:p w14:paraId="327F733A" w14:textId="77777777" w:rsidR="00797425" w:rsidRDefault="00797425" w:rsidP="00797425">
      <w:pPr>
        <w:jc w:val="both"/>
        <w:rPr>
          <w:rFonts w:ascii="Arial" w:eastAsia="Calibri" w:hAnsi="Arial" w:cs="Arial"/>
          <w:sz w:val="20"/>
          <w:lang w:val="en-AU"/>
        </w:rPr>
      </w:pPr>
    </w:p>
    <w:p w14:paraId="5E74379C" w14:textId="77777777" w:rsidR="00797425" w:rsidRPr="008D225C" w:rsidRDefault="00797425" w:rsidP="00797425">
      <w:pPr>
        <w:jc w:val="both"/>
        <w:rPr>
          <w:rFonts w:ascii="Arial" w:eastAsia="Calibri" w:hAnsi="Arial" w:cs="Arial"/>
          <w:sz w:val="20"/>
          <w:lang w:val="en-AU"/>
        </w:rPr>
      </w:pPr>
      <w:r w:rsidRPr="008D225C">
        <w:rPr>
          <w:rFonts w:ascii="Arial" w:eastAsia="Calibri" w:hAnsi="Arial" w:cs="Arial"/>
          <w:sz w:val="20"/>
          <w:lang w:val="en-AU"/>
        </w:rPr>
        <w:t xml:space="preserve">See </w:t>
      </w:r>
      <w:r w:rsidRPr="003F3163">
        <w:rPr>
          <w:rFonts w:ascii="Arial" w:eastAsia="Calibri" w:hAnsi="Arial" w:cs="Arial"/>
          <w:sz w:val="20"/>
          <w:lang w:val="en-AU"/>
        </w:rPr>
        <w:t>Attachment 1 for site plan of jetty infrastructure.</w:t>
      </w:r>
      <w:r>
        <w:rPr>
          <w:rFonts w:ascii="Arial" w:eastAsia="Calibri" w:hAnsi="Arial" w:cs="Arial"/>
          <w:sz w:val="20"/>
          <w:lang w:val="en-AU"/>
        </w:rPr>
        <w:t xml:space="preserve"> </w:t>
      </w:r>
    </w:p>
    <w:p w14:paraId="2B8636B6" w14:textId="77777777" w:rsidR="00797425" w:rsidRDefault="00797425" w:rsidP="00797425">
      <w:pPr>
        <w:jc w:val="both"/>
        <w:rPr>
          <w:rFonts w:ascii="Arial" w:eastAsia="Calibri" w:hAnsi="Arial" w:cs="Arial"/>
          <w:sz w:val="20"/>
          <w:lang w:val="en-AU"/>
        </w:rPr>
      </w:pPr>
    </w:p>
    <w:p w14:paraId="56EDB231" w14:textId="77777777" w:rsidR="00797425" w:rsidRPr="00C63C6F" w:rsidRDefault="00797425" w:rsidP="00797425">
      <w:pPr>
        <w:jc w:val="both"/>
        <w:rPr>
          <w:rFonts w:ascii="Arial" w:eastAsia="Calibri" w:hAnsi="Arial" w:cs="Arial"/>
          <w:sz w:val="20"/>
          <w:u w:val="single"/>
          <w:lang w:val="en-AU"/>
        </w:rPr>
      </w:pPr>
      <w:r w:rsidRPr="00C63C6F">
        <w:rPr>
          <w:rFonts w:ascii="Arial" w:eastAsia="Calibri" w:hAnsi="Arial" w:cs="Arial"/>
          <w:sz w:val="20"/>
          <w:u w:val="single"/>
          <w:lang w:val="en-AU"/>
        </w:rPr>
        <w:t>Application for Amendment to Development Approval</w:t>
      </w:r>
    </w:p>
    <w:p w14:paraId="77D9E5FA" w14:textId="77777777" w:rsidR="00797425" w:rsidRDefault="00797425" w:rsidP="00797425">
      <w:pPr>
        <w:jc w:val="both"/>
        <w:rPr>
          <w:rFonts w:ascii="Arial" w:eastAsia="Calibri" w:hAnsi="Arial" w:cs="Arial"/>
          <w:sz w:val="20"/>
          <w:lang w:val="en-AU"/>
        </w:rPr>
      </w:pPr>
      <w:r>
        <w:rPr>
          <w:rFonts w:ascii="Arial" w:eastAsia="Calibri" w:hAnsi="Arial" w:cs="Arial"/>
          <w:sz w:val="20"/>
          <w:lang w:val="en-AU"/>
        </w:rPr>
        <w:t xml:space="preserve">On 24 July 2024, the Applicant applied for an amendment to their Development Approval. The proposal includes the establishment of an office and secured car parking on the portion of Reserve 37811 adjacent to private jetty, and permanently moored vessels (floating pod accommodation) at the private jetty to be used for short stay accommodation. The Applicant also requested to lease a portion of Reserve 37811 to locate the office and secured carparking.  </w:t>
      </w:r>
    </w:p>
    <w:p w14:paraId="7D58A266" w14:textId="77777777" w:rsidR="00797425" w:rsidRDefault="00797425" w:rsidP="00797425">
      <w:pPr>
        <w:jc w:val="both"/>
        <w:rPr>
          <w:rFonts w:ascii="Arial" w:eastAsia="Calibri" w:hAnsi="Arial" w:cs="Arial"/>
          <w:sz w:val="20"/>
          <w:lang w:val="en-AU"/>
        </w:rPr>
      </w:pPr>
    </w:p>
    <w:p w14:paraId="4C5B298D" w14:textId="77777777" w:rsidR="00797425" w:rsidRDefault="00797425" w:rsidP="00797425">
      <w:pPr>
        <w:jc w:val="both"/>
        <w:rPr>
          <w:rFonts w:ascii="Arial" w:eastAsia="Calibri" w:hAnsi="Arial" w:cs="Arial"/>
          <w:sz w:val="20"/>
          <w:lang w:val="en-AU"/>
        </w:rPr>
      </w:pPr>
      <w:r>
        <w:rPr>
          <w:rFonts w:ascii="Arial" w:eastAsia="Calibri" w:hAnsi="Arial" w:cs="Arial"/>
          <w:sz w:val="20"/>
          <w:lang w:val="en-AU"/>
        </w:rPr>
        <w:t xml:space="preserve">The Shire has no delegated power to sign a development application under the </w:t>
      </w:r>
      <w:r w:rsidRPr="00515C20">
        <w:rPr>
          <w:rFonts w:ascii="Arial" w:eastAsia="Calibri" w:hAnsi="Arial" w:cs="Arial"/>
          <w:i/>
          <w:iCs/>
          <w:sz w:val="20"/>
          <w:lang w:val="en-AU"/>
        </w:rPr>
        <w:t>Planning and Development Act 2005</w:t>
      </w:r>
      <w:r>
        <w:rPr>
          <w:rFonts w:ascii="Arial" w:eastAsia="Calibri" w:hAnsi="Arial" w:cs="Arial"/>
          <w:sz w:val="20"/>
          <w:lang w:val="en-AU"/>
        </w:rPr>
        <w:t xml:space="preserve"> as the owner of a Crown land Reserve vested to the Shire when the development is for a commercial purpose. As the proposed development consists of an office and </w:t>
      </w:r>
      <w:r>
        <w:rPr>
          <w:rFonts w:ascii="Arial" w:eastAsia="Calibri" w:hAnsi="Arial" w:cs="Arial"/>
          <w:sz w:val="20"/>
          <w:lang w:val="en-AU"/>
        </w:rPr>
        <w:lastRenderedPageBreak/>
        <w:t xml:space="preserve">secured carparking associated with the floating pod accommodation business, and  is of a commercial purpose, it requires signing by the Minister for Lands, prior to assessment of the development application by the Shire. </w:t>
      </w:r>
    </w:p>
    <w:p w14:paraId="6055E1DC" w14:textId="77777777" w:rsidR="00797425" w:rsidRPr="00712291" w:rsidRDefault="00797425" w:rsidP="00797425">
      <w:pPr>
        <w:jc w:val="both"/>
        <w:rPr>
          <w:rFonts w:ascii="Arial" w:eastAsia="Calibri" w:hAnsi="Arial" w:cs="Arial"/>
          <w:color w:val="000000"/>
          <w:sz w:val="20"/>
          <w:lang w:val="en-AU"/>
        </w:rPr>
      </w:pPr>
    </w:p>
    <w:p w14:paraId="59C69461" w14:textId="77777777" w:rsidR="00797425" w:rsidRDefault="00797425" w:rsidP="00797425">
      <w:pPr>
        <w:spacing w:line="276" w:lineRule="auto"/>
        <w:ind w:left="-20" w:right="-20"/>
        <w:jc w:val="both"/>
        <w:rPr>
          <w:rFonts w:ascii="Arial" w:eastAsia="Calibri" w:hAnsi="Arial" w:cs="Arial"/>
          <w:b/>
          <w:bCs/>
          <w:color w:val="000000"/>
          <w:sz w:val="20"/>
          <w:lang w:val="en-AU"/>
        </w:rPr>
      </w:pPr>
      <w:r w:rsidRPr="21BD8C9C">
        <w:rPr>
          <w:rFonts w:ascii="Arial" w:eastAsia="Calibri" w:hAnsi="Arial" w:cs="Arial"/>
          <w:b/>
          <w:bCs/>
          <w:sz w:val="20"/>
          <w:szCs w:val="20"/>
          <w:lang w:val="en-AU"/>
        </w:rPr>
        <w:t>STATUTORY AND POLICY REQUIREMENTS RELEVANT TO DECISION</w:t>
      </w:r>
    </w:p>
    <w:p w14:paraId="323736D0" w14:textId="77777777" w:rsidR="00797425" w:rsidRPr="00FA37F3" w:rsidRDefault="00797425" w:rsidP="00797425">
      <w:pPr>
        <w:rPr>
          <w:rFonts w:ascii="Arial" w:eastAsia="Calibri" w:hAnsi="Arial" w:cs="Arial"/>
          <w:bCs/>
          <w:i/>
          <w:color w:val="000000"/>
          <w:sz w:val="20"/>
          <w:szCs w:val="20"/>
          <w:u w:val="single"/>
        </w:rPr>
      </w:pPr>
      <w:r w:rsidRPr="00FA37F3">
        <w:rPr>
          <w:rFonts w:ascii="Arial" w:eastAsia="Calibri" w:hAnsi="Arial" w:cs="Arial"/>
          <w:bCs/>
          <w:i/>
          <w:color w:val="000000"/>
          <w:sz w:val="20"/>
          <w:szCs w:val="20"/>
          <w:u w:val="single"/>
        </w:rPr>
        <w:t xml:space="preserve">Land Administration Act 1997 </w:t>
      </w:r>
      <w:r w:rsidRPr="00FA37F3">
        <w:rPr>
          <w:rFonts w:ascii="Arial" w:eastAsia="Calibri" w:hAnsi="Arial" w:cs="Arial"/>
          <w:bCs/>
          <w:color w:val="000000"/>
          <w:sz w:val="20"/>
          <w:szCs w:val="20"/>
        </w:rPr>
        <w:t>(LAA)</w:t>
      </w:r>
    </w:p>
    <w:p w14:paraId="0B3EA0C8" w14:textId="77777777" w:rsidR="00797425" w:rsidRPr="00DC41E7" w:rsidRDefault="00797425" w:rsidP="00797425">
      <w:pPr>
        <w:jc w:val="both"/>
        <w:rPr>
          <w:rFonts w:ascii="Arial" w:eastAsia="Calibri" w:hAnsi="Arial" w:cs="Arial"/>
          <w:color w:val="000000"/>
          <w:sz w:val="20"/>
          <w:u w:val="single"/>
          <w:lang w:val="en-AU"/>
        </w:rPr>
      </w:pPr>
      <w:r w:rsidRPr="00DC41E7">
        <w:rPr>
          <w:rFonts w:ascii="Arial" w:eastAsia="Calibri" w:hAnsi="Arial" w:cs="Arial"/>
          <w:color w:val="000000"/>
          <w:sz w:val="20"/>
          <w:u w:val="single"/>
          <w:lang w:val="en-AU"/>
        </w:rPr>
        <w:t xml:space="preserve">Section 42: Class A reserves, creating, changing etc. </w:t>
      </w:r>
    </w:p>
    <w:p w14:paraId="7CAADC9D" w14:textId="77777777" w:rsidR="00797425" w:rsidRDefault="00797425" w:rsidP="00797425">
      <w:pPr>
        <w:jc w:val="both"/>
        <w:rPr>
          <w:rFonts w:ascii="Arial" w:eastAsia="Calibri" w:hAnsi="Arial" w:cs="Arial"/>
          <w:color w:val="000000"/>
          <w:sz w:val="20"/>
          <w:lang w:val="en-AU"/>
        </w:rPr>
      </w:pPr>
      <w:r>
        <w:rPr>
          <w:rFonts w:ascii="Arial" w:eastAsia="Calibri" w:hAnsi="Arial" w:cs="Arial"/>
          <w:color w:val="000000"/>
          <w:sz w:val="20"/>
          <w:lang w:val="en-AU"/>
        </w:rPr>
        <w:t xml:space="preserve">If the Minister proposes to excise an area from a class A reserve, the Minister must advertise the proposal statewide, consult with the management body of the reserve and cause that proposal to be laid before each house of Parliament. </w:t>
      </w:r>
    </w:p>
    <w:p w14:paraId="41DE6992" w14:textId="77777777" w:rsidR="00797425" w:rsidRDefault="00797425" w:rsidP="00797425">
      <w:pPr>
        <w:jc w:val="both"/>
        <w:rPr>
          <w:rFonts w:ascii="Arial" w:eastAsia="Calibri" w:hAnsi="Arial" w:cs="Arial"/>
          <w:color w:val="000000"/>
          <w:sz w:val="20"/>
          <w:lang w:val="en-AU"/>
        </w:rPr>
      </w:pPr>
    </w:p>
    <w:p w14:paraId="0C84EDAB" w14:textId="77777777" w:rsidR="00797425" w:rsidRPr="00DC41E7" w:rsidRDefault="00797425" w:rsidP="00797425">
      <w:pPr>
        <w:jc w:val="both"/>
        <w:rPr>
          <w:rFonts w:ascii="Arial" w:eastAsia="Calibri" w:hAnsi="Arial" w:cs="Arial"/>
          <w:color w:val="000000"/>
          <w:sz w:val="20"/>
          <w:u w:val="single"/>
          <w:lang w:val="en-AU"/>
        </w:rPr>
      </w:pPr>
      <w:r w:rsidRPr="00DC41E7">
        <w:rPr>
          <w:rFonts w:ascii="Arial" w:eastAsia="Calibri" w:hAnsi="Arial" w:cs="Arial"/>
          <w:color w:val="000000"/>
          <w:sz w:val="20"/>
          <w:u w:val="single"/>
          <w:lang w:val="en-AU"/>
        </w:rPr>
        <w:t>Section 18: Crown land transactions than need Minister’s approval</w:t>
      </w:r>
    </w:p>
    <w:p w14:paraId="629E749D" w14:textId="77777777" w:rsidR="00797425" w:rsidRDefault="00797425" w:rsidP="00797425">
      <w:pPr>
        <w:jc w:val="both"/>
        <w:rPr>
          <w:rFonts w:ascii="Arial" w:eastAsia="Calibri" w:hAnsi="Arial" w:cs="Arial"/>
          <w:color w:val="000000"/>
          <w:sz w:val="20"/>
          <w:lang w:val="en-AU"/>
        </w:rPr>
      </w:pPr>
      <w:r>
        <w:rPr>
          <w:rFonts w:ascii="Arial" w:eastAsia="Calibri" w:hAnsi="Arial" w:cs="Arial"/>
          <w:color w:val="000000"/>
          <w:sz w:val="20"/>
          <w:lang w:val="en-AU"/>
        </w:rPr>
        <w:t xml:space="preserve">Section 18(2): A person must obtain prior approval in writing of the Minister, to grant a lease or licence, or sublease or sublicence under the </w:t>
      </w:r>
      <w:r w:rsidRPr="007472C5">
        <w:rPr>
          <w:rFonts w:ascii="Arial" w:eastAsia="Calibri" w:hAnsi="Arial" w:cs="Arial"/>
          <w:i/>
          <w:iCs/>
          <w:color w:val="000000"/>
          <w:sz w:val="20"/>
          <w:lang w:val="en-AU"/>
        </w:rPr>
        <w:t>Local Government Act 1995</w:t>
      </w:r>
      <w:r>
        <w:rPr>
          <w:rFonts w:ascii="Arial" w:eastAsia="Calibri" w:hAnsi="Arial" w:cs="Arial"/>
          <w:color w:val="000000"/>
          <w:sz w:val="20"/>
          <w:lang w:val="en-AU"/>
        </w:rPr>
        <w:t xml:space="preserve">, in respect of Crown land in a managed reserve. </w:t>
      </w:r>
    </w:p>
    <w:p w14:paraId="73EC8D6A" w14:textId="77777777" w:rsidR="00797425" w:rsidRDefault="00797425" w:rsidP="00797425">
      <w:pPr>
        <w:jc w:val="both"/>
        <w:rPr>
          <w:rFonts w:ascii="Arial" w:eastAsia="Calibri" w:hAnsi="Arial" w:cs="Arial"/>
          <w:color w:val="000000"/>
          <w:sz w:val="20"/>
          <w:highlight w:val="yellow"/>
          <w:lang w:val="en-AU"/>
        </w:rPr>
      </w:pPr>
    </w:p>
    <w:p w14:paraId="54FA084E" w14:textId="77777777" w:rsidR="00797425" w:rsidRDefault="00797425" w:rsidP="00797425">
      <w:pPr>
        <w:spacing w:line="276" w:lineRule="auto"/>
        <w:ind w:left="-20" w:right="-20"/>
        <w:jc w:val="both"/>
        <w:rPr>
          <w:rFonts w:ascii="Arial" w:eastAsia="Calibri" w:hAnsi="Arial" w:cs="Arial"/>
          <w:b/>
          <w:bCs/>
          <w:sz w:val="20"/>
          <w:szCs w:val="20"/>
          <w:lang w:val="en-AU"/>
        </w:rPr>
      </w:pPr>
      <w:r>
        <w:rPr>
          <w:rFonts w:ascii="Arial" w:eastAsia="Calibri" w:hAnsi="Arial" w:cs="Arial"/>
          <w:b/>
          <w:bCs/>
          <w:sz w:val="20"/>
          <w:szCs w:val="20"/>
          <w:lang w:val="en-AU"/>
        </w:rPr>
        <w:t>PREVIOUS RESOLUTIONS</w:t>
      </w:r>
    </w:p>
    <w:p w14:paraId="171D684A" w14:textId="77777777" w:rsidR="00797425" w:rsidRPr="00AA67B0" w:rsidRDefault="00797425" w:rsidP="00797425">
      <w:pPr>
        <w:jc w:val="both"/>
        <w:rPr>
          <w:rFonts w:ascii="Arial" w:eastAsia="Calibri" w:hAnsi="Arial" w:cs="Arial"/>
          <w:color w:val="000000"/>
          <w:sz w:val="20"/>
          <w:lang w:val="en-AU"/>
        </w:rPr>
      </w:pPr>
      <w:r w:rsidRPr="00AA67B0">
        <w:rPr>
          <w:rFonts w:ascii="Arial" w:eastAsia="Calibri" w:hAnsi="Arial" w:cs="Arial"/>
          <w:color w:val="000000"/>
          <w:sz w:val="20"/>
          <w:lang w:val="en-AU"/>
        </w:rPr>
        <w:t>Nil</w:t>
      </w:r>
    </w:p>
    <w:p w14:paraId="5E368B17" w14:textId="77777777" w:rsidR="00797425" w:rsidRDefault="00797425" w:rsidP="00797425">
      <w:pPr>
        <w:jc w:val="both"/>
        <w:rPr>
          <w:rFonts w:ascii="Arial" w:eastAsia="Calibri" w:hAnsi="Arial" w:cs="Arial"/>
          <w:color w:val="000000"/>
          <w:sz w:val="20"/>
          <w:lang w:val="en-AU"/>
        </w:rPr>
      </w:pPr>
    </w:p>
    <w:p w14:paraId="6D82D1A3" w14:textId="77777777" w:rsidR="00797425" w:rsidRPr="00327F67" w:rsidRDefault="00797425" w:rsidP="00797425">
      <w:pPr>
        <w:jc w:val="both"/>
        <w:rPr>
          <w:rFonts w:ascii="Arial" w:eastAsia="Calibri" w:hAnsi="Arial" w:cs="Arial"/>
          <w:b/>
          <w:bCs/>
          <w:color w:val="000000"/>
          <w:sz w:val="20"/>
          <w:lang w:val="en-AU"/>
        </w:rPr>
      </w:pPr>
      <w:r w:rsidRPr="5CD78D8F">
        <w:rPr>
          <w:rFonts w:ascii="Arial" w:eastAsia="Calibri" w:hAnsi="Arial" w:cs="Arial"/>
          <w:b/>
          <w:bCs/>
          <w:color w:val="000000"/>
          <w:sz w:val="20"/>
          <w:lang w:val="en-AU"/>
        </w:rPr>
        <w:t>STRATEGIC COMMUNITY PLAN 2040</w:t>
      </w:r>
    </w:p>
    <w:p w14:paraId="4EB143B7" w14:textId="77777777" w:rsidR="00797425" w:rsidRDefault="00797425" w:rsidP="00797425">
      <w:pPr>
        <w:rPr>
          <w:rFonts w:ascii="Arial" w:eastAsia="Calibri" w:hAnsi="Arial" w:cs="Arial"/>
          <w:color w:val="000000"/>
          <w:sz w:val="20"/>
          <w:lang w:val="en-AU"/>
        </w:rPr>
      </w:pPr>
      <w:r>
        <w:rPr>
          <w:rFonts w:ascii="Arial" w:eastAsia="Arial" w:hAnsi="Arial" w:cs="Arial"/>
          <w:b/>
          <w:bCs/>
          <w:color w:val="000000"/>
          <w:sz w:val="20"/>
          <w:szCs w:val="20"/>
        </w:rPr>
        <w:t>Performance</w:t>
      </w:r>
      <w:r>
        <w:rPr>
          <w:rFonts w:ascii="Arial" w:eastAsia="Arial" w:hAnsi="Arial" w:cs="Arial"/>
          <w:b/>
          <w:bCs/>
          <w:color w:val="000000"/>
          <w:sz w:val="20"/>
          <w:szCs w:val="20"/>
        </w:rPr>
        <w:br/>
        <w:t>Outcome PF.1:</w:t>
      </w:r>
      <w:r>
        <w:rPr>
          <w:rFonts w:ascii="Arial" w:eastAsia="Arial" w:hAnsi="Arial" w:cs="Arial"/>
          <w:color w:val="000000"/>
          <w:sz w:val="20"/>
          <w:szCs w:val="20"/>
        </w:rPr>
        <w:t xml:space="preserve"> Responsible planning and ownership of outcomes</w:t>
      </w:r>
      <w:r>
        <w:rPr>
          <w:rFonts w:ascii="Arial" w:eastAsia="Arial" w:hAnsi="Arial" w:cs="Arial"/>
          <w:color w:val="000000"/>
          <w:sz w:val="20"/>
          <w:szCs w:val="20"/>
        </w:rPr>
        <w:br/>
      </w:r>
      <w:r>
        <w:rPr>
          <w:rFonts w:ascii="Arial" w:eastAsia="Arial" w:hAnsi="Arial" w:cs="Arial"/>
          <w:b/>
          <w:bCs/>
          <w:color w:val="000000"/>
          <w:sz w:val="20"/>
          <w:szCs w:val="20"/>
        </w:rPr>
        <w:t>Strategy PF.1.4:</w:t>
      </w:r>
      <w:r>
        <w:rPr>
          <w:rFonts w:ascii="Arial" w:eastAsia="Arial" w:hAnsi="Arial" w:cs="Arial"/>
          <w:color w:val="000000"/>
          <w:sz w:val="20"/>
          <w:szCs w:val="20"/>
        </w:rPr>
        <w:t xml:space="preserve"> Regulate and provide information and community communication in accordance with statutory requirements and to best support decision making</w:t>
      </w:r>
    </w:p>
    <w:p w14:paraId="017F93BC" w14:textId="77777777" w:rsidR="00797425" w:rsidRPr="00712291" w:rsidRDefault="00797425" w:rsidP="00797425">
      <w:pPr>
        <w:jc w:val="both"/>
        <w:rPr>
          <w:rFonts w:ascii="Arial" w:eastAsia="Calibri" w:hAnsi="Arial" w:cs="Arial"/>
          <w:color w:val="000000"/>
          <w:sz w:val="20"/>
          <w:lang w:val="en-AU"/>
        </w:rPr>
      </w:pPr>
    </w:p>
    <w:p w14:paraId="16533504" w14:textId="77777777" w:rsidR="00797425" w:rsidRDefault="00797425" w:rsidP="00797425">
      <w:pPr>
        <w:jc w:val="both"/>
        <w:rPr>
          <w:rFonts w:ascii="Arial" w:eastAsia="Calibri" w:hAnsi="Arial" w:cs="Arial"/>
          <w:color w:val="000000"/>
          <w:sz w:val="20"/>
          <w:lang w:val="en-AU"/>
        </w:rPr>
      </w:pPr>
      <w:r w:rsidRPr="11D9B2DC">
        <w:rPr>
          <w:rFonts w:ascii="Arial" w:eastAsia="Calibri" w:hAnsi="Arial" w:cs="Arial"/>
          <w:b/>
          <w:bCs/>
          <w:color w:val="000000"/>
          <w:sz w:val="20"/>
          <w:lang w:val="en-AU"/>
        </w:rPr>
        <w:t>CONSULTATION</w:t>
      </w:r>
      <w:r w:rsidRPr="11D9B2DC">
        <w:rPr>
          <w:rFonts w:ascii="Arial" w:eastAsia="Calibri" w:hAnsi="Arial" w:cs="Arial"/>
          <w:color w:val="000000"/>
          <w:sz w:val="20"/>
          <w:lang w:val="en-AU"/>
        </w:rPr>
        <w:t xml:space="preserve"> </w:t>
      </w:r>
      <w:r w:rsidRPr="11D9B2DC">
        <w:rPr>
          <w:rFonts w:ascii="Arial" w:eastAsia="Calibri" w:hAnsi="Arial" w:cs="Arial"/>
          <w:b/>
          <w:bCs/>
          <w:color w:val="000000"/>
          <w:sz w:val="20"/>
          <w:lang w:val="en-AU"/>
        </w:rPr>
        <w:t>AND ADVICE</w:t>
      </w:r>
      <w:r w:rsidRPr="11D9B2DC">
        <w:rPr>
          <w:rFonts w:ascii="Arial" w:eastAsia="Calibri" w:hAnsi="Arial" w:cs="Arial"/>
          <w:color w:val="000000"/>
          <w:sz w:val="20"/>
          <w:lang w:val="en-AU"/>
        </w:rPr>
        <w:t xml:space="preserve"> </w:t>
      </w:r>
    </w:p>
    <w:p w14:paraId="1125AA42" w14:textId="77777777" w:rsidR="00797425" w:rsidRPr="004D48DE" w:rsidRDefault="00797425" w:rsidP="00797425">
      <w:pPr>
        <w:spacing w:line="276" w:lineRule="auto"/>
        <w:jc w:val="both"/>
        <w:rPr>
          <w:rFonts w:ascii="Arial" w:eastAsia="Calibri" w:hAnsi="Arial" w:cs="Arial"/>
          <w:color w:val="000000"/>
          <w:sz w:val="20"/>
          <w:szCs w:val="20"/>
          <w:u w:val="single"/>
          <w:lang w:val="en-AU"/>
        </w:rPr>
      </w:pPr>
      <w:r w:rsidRPr="004D48DE">
        <w:rPr>
          <w:rFonts w:ascii="Arial" w:eastAsia="Calibri" w:hAnsi="Arial" w:cs="Arial"/>
          <w:color w:val="000000"/>
          <w:sz w:val="20"/>
          <w:szCs w:val="20"/>
          <w:u w:val="single"/>
          <w:lang w:val="en-AU"/>
        </w:rPr>
        <w:t xml:space="preserve">External consultation </w:t>
      </w:r>
    </w:p>
    <w:p w14:paraId="6D014FBF" w14:textId="77777777" w:rsidR="00797425" w:rsidRDefault="00797425" w:rsidP="00797425">
      <w:pPr>
        <w:contextualSpacing/>
        <w:jc w:val="both"/>
        <w:rPr>
          <w:rFonts w:ascii="Arial" w:eastAsia="Calibri" w:hAnsi="Arial" w:cs="Arial"/>
          <w:color w:val="000000"/>
          <w:sz w:val="20"/>
        </w:rPr>
      </w:pPr>
      <w:r w:rsidRPr="2F18D590">
        <w:rPr>
          <w:rFonts w:ascii="Arial" w:eastAsia="Calibri" w:hAnsi="Arial" w:cs="Arial"/>
          <w:color w:val="000000"/>
          <w:sz w:val="20"/>
        </w:rPr>
        <w:t xml:space="preserve">Shire officers met with Department of Planning, Lands and Heritage (DPLH) in September 2024 to discuss the process required to assess this application.  </w:t>
      </w:r>
    </w:p>
    <w:p w14:paraId="665D498F" w14:textId="77777777" w:rsidR="00797425" w:rsidRDefault="00797425" w:rsidP="00797425">
      <w:pPr>
        <w:jc w:val="both"/>
        <w:rPr>
          <w:rFonts w:ascii="Arial" w:eastAsia="Calibri" w:hAnsi="Arial" w:cs="Arial"/>
          <w:color w:val="000000"/>
          <w:sz w:val="20"/>
          <w:szCs w:val="20"/>
          <w:lang w:val="en-AU"/>
        </w:rPr>
      </w:pPr>
    </w:p>
    <w:p w14:paraId="23DBDC3A" w14:textId="77777777" w:rsidR="00797425" w:rsidRDefault="00797425" w:rsidP="00797425">
      <w:pPr>
        <w:jc w:val="both"/>
        <w:rPr>
          <w:rFonts w:ascii="Arial" w:eastAsia="Calibri" w:hAnsi="Arial" w:cs="Arial"/>
          <w:color w:val="000000"/>
          <w:sz w:val="20"/>
          <w:szCs w:val="20"/>
          <w:lang w:val="en-AU"/>
        </w:rPr>
      </w:pPr>
      <w:r w:rsidRPr="001E0F3A">
        <w:rPr>
          <w:rFonts w:ascii="Arial" w:eastAsia="Calibri" w:hAnsi="Arial" w:cs="Arial"/>
          <w:color w:val="000000"/>
          <w:sz w:val="20"/>
          <w:szCs w:val="20"/>
          <w:lang w:val="en-AU"/>
        </w:rPr>
        <w:t xml:space="preserve">DPLH </w:t>
      </w:r>
      <w:r>
        <w:rPr>
          <w:rFonts w:ascii="Arial" w:eastAsia="Calibri" w:hAnsi="Arial" w:cs="Arial"/>
          <w:color w:val="000000"/>
          <w:sz w:val="20"/>
          <w:szCs w:val="20"/>
          <w:lang w:val="en-AU"/>
        </w:rPr>
        <w:t>advised that as the Reserve 37811 is a Class A reserve, the</w:t>
      </w:r>
      <w:r w:rsidRPr="001E0F3A">
        <w:rPr>
          <w:rFonts w:ascii="Arial" w:eastAsia="Calibri" w:hAnsi="Arial" w:cs="Arial"/>
          <w:color w:val="000000"/>
          <w:sz w:val="20"/>
          <w:szCs w:val="20"/>
          <w:lang w:val="en-AU"/>
        </w:rPr>
        <w:t xml:space="preserve"> development application </w:t>
      </w:r>
      <w:r>
        <w:rPr>
          <w:rFonts w:ascii="Arial" w:eastAsia="Calibri" w:hAnsi="Arial" w:cs="Arial"/>
          <w:color w:val="000000"/>
          <w:sz w:val="20"/>
          <w:szCs w:val="20"/>
          <w:lang w:val="en-AU"/>
        </w:rPr>
        <w:t xml:space="preserve">will </w:t>
      </w:r>
      <w:r w:rsidRPr="001E0F3A">
        <w:rPr>
          <w:rFonts w:ascii="Arial" w:eastAsia="Calibri" w:hAnsi="Arial" w:cs="Arial"/>
          <w:color w:val="000000"/>
          <w:sz w:val="20"/>
          <w:szCs w:val="20"/>
          <w:lang w:val="en-AU"/>
        </w:rPr>
        <w:t>not be signed</w:t>
      </w:r>
      <w:r>
        <w:rPr>
          <w:rFonts w:ascii="Arial" w:eastAsia="Calibri" w:hAnsi="Arial" w:cs="Arial"/>
          <w:color w:val="000000"/>
          <w:sz w:val="20"/>
          <w:szCs w:val="20"/>
          <w:lang w:val="en-AU"/>
        </w:rPr>
        <w:t xml:space="preserve"> by the Minister for Lands in its current land tenure, as the proposed commercial development is not compatible with a Class A reserve with a designated purpose of ‘Recreation and Parklands’, and the Management Order will not be amended to grant the Shire power to lease. The subject portion of land would need to be excised from the Class A reserve and amalgamated with the neighbouring class C Reserve 27643, prior to the Minister for Lands signing the development application, or consenting to or entering into any lease arrangements.  </w:t>
      </w:r>
    </w:p>
    <w:p w14:paraId="449C586A" w14:textId="77777777" w:rsidR="00797425" w:rsidRDefault="00797425" w:rsidP="00797425">
      <w:pPr>
        <w:jc w:val="both"/>
        <w:rPr>
          <w:rFonts w:ascii="Arial" w:eastAsia="Calibri" w:hAnsi="Arial" w:cs="Arial"/>
          <w:color w:val="000000"/>
          <w:sz w:val="20"/>
          <w:szCs w:val="20"/>
          <w:lang w:val="en-AU"/>
        </w:rPr>
      </w:pPr>
    </w:p>
    <w:p w14:paraId="3CF8AEF4" w14:textId="77777777" w:rsidR="00797425" w:rsidRDefault="00797425" w:rsidP="00797425">
      <w:pPr>
        <w:contextualSpacing/>
        <w:jc w:val="both"/>
        <w:rPr>
          <w:rFonts w:ascii="Arial" w:eastAsia="Calibri" w:hAnsi="Arial" w:cs="Arial"/>
          <w:color w:val="000000"/>
          <w:sz w:val="20"/>
          <w:szCs w:val="20"/>
          <w:lang w:val="en-AU"/>
        </w:rPr>
      </w:pPr>
      <w:r>
        <w:rPr>
          <w:rFonts w:ascii="Arial" w:eastAsia="Calibri" w:hAnsi="Arial" w:cs="Arial"/>
          <w:color w:val="000000"/>
          <w:sz w:val="20"/>
          <w:szCs w:val="20"/>
          <w:lang w:val="en-AU"/>
        </w:rPr>
        <w:t xml:space="preserve">In addition, both the waterway and Reserve 37811 are registered sites under the </w:t>
      </w:r>
      <w:r w:rsidRPr="00481BFF">
        <w:rPr>
          <w:rFonts w:ascii="Arial" w:eastAsia="Calibri" w:hAnsi="Arial" w:cs="Arial"/>
          <w:i/>
          <w:iCs/>
          <w:color w:val="000000"/>
          <w:sz w:val="20"/>
          <w:szCs w:val="20"/>
          <w:lang w:val="en-AU"/>
        </w:rPr>
        <w:t>Aboriginal Heritage Act</w:t>
      </w:r>
      <w:r>
        <w:rPr>
          <w:rFonts w:ascii="Arial" w:eastAsia="Calibri" w:hAnsi="Arial" w:cs="Arial"/>
          <w:color w:val="000000"/>
          <w:sz w:val="20"/>
          <w:szCs w:val="20"/>
          <w:lang w:val="en-AU"/>
        </w:rPr>
        <w:t xml:space="preserve"> </w:t>
      </w:r>
      <w:r w:rsidRPr="00481BFF">
        <w:rPr>
          <w:rFonts w:ascii="Arial" w:eastAsia="Calibri" w:hAnsi="Arial" w:cs="Arial"/>
          <w:i/>
          <w:iCs/>
          <w:color w:val="000000"/>
          <w:sz w:val="20"/>
          <w:szCs w:val="20"/>
          <w:lang w:val="en-AU"/>
        </w:rPr>
        <w:t>1972</w:t>
      </w:r>
      <w:r>
        <w:rPr>
          <w:rFonts w:ascii="Arial" w:eastAsia="Calibri" w:hAnsi="Arial" w:cs="Arial"/>
          <w:i/>
          <w:iCs/>
          <w:color w:val="000000"/>
          <w:sz w:val="20"/>
          <w:szCs w:val="20"/>
          <w:lang w:val="en-AU"/>
        </w:rPr>
        <w:t xml:space="preserve"> </w:t>
      </w:r>
      <w:r w:rsidRPr="00842B47">
        <w:rPr>
          <w:rFonts w:ascii="Arial" w:eastAsia="Calibri" w:hAnsi="Arial" w:cs="Arial"/>
          <w:color w:val="000000"/>
          <w:sz w:val="20"/>
          <w:szCs w:val="20"/>
          <w:lang w:val="en-AU"/>
        </w:rPr>
        <w:t>(AHA),</w:t>
      </w:r>
      <w:r>
        <w:rPr>
          <w:rFonts w:ascii="Arial" w:eastAsia="Calibri" w:hAnsi="Arial" w:cs="Arial"/>
          <w:i/>
          <w:iCs/>
          <w:color w:val="000000"/>
          <w:sz w:val="20"/>
          <w:szCs w:val="20"/>
          <w:lang w:val="en-AU"/>
        </w:rPr>
        <w:t xml:space="preserve"> </w:t>
      </w:r>
      <w:r w:rsidRPr="00842B47">
        <w:rPr>
          <w:rFonts w:ascii="Arial" w:eastAsia="Calibri" w:hAnsi="Arial" w:cs="Arial"/>
          <w:color w:val="000000"/>
          <w:sz w:val="20"/>
          <w:szCs w:val="20"/>
          <w:lang w:val="en-AU"/>
        </w:rPr>
        <w:t>and section 18</w:t>
      </w:r>
      <w:r>
        <w:rPr>
          <w:rFonts w:ascii="Arial" w:eastAsia="Calibri" w:hAnsi="Arial" w:cs="Arial"/>
          <w:i/>
          <w:iCs/>
          <w:color w:val="000000"/>
          <w:sz w:val="20"/>
          <w:szCs w:val="20"/>
          <w:lang w:val="en-AU"/>
        </w:rPr>
        <w:t xml:space="preserve"> </w:t>
      </w:r>
      <w:r>
        <w:rPr>
          <w:rFonts w:ascii="Arial" w:eastAsia="Calibri" w:hAnsi="Arial" w:cs="Arial"/>
          <w:color w:val="000000"/>
          <w:sz w:val="20"/>
          <w:szCs w:val="20"/>
          <w:lang w:val="en-AU"/>
        </w:rPr>
        <w:t xml:space="preserve">approval is likely required. </w:t>
      </w:r>
    </w:p>
    <w:p w14:paraId="2B5C9551" w14:textId="77777777" w:rsidR="00797425" w:rsidRPr="00384753" w:rsidRDefault="00797425" w:rsidP="00797425">
      <w:pPr>
        <w:contextualSpacing/>
        <w:jc w:val="both"/>
        <w:rPr>
          <w:rFonts w:ascii="Arial" w:eastAsia="Calibri" w:hAnsi="Arial" w:cs="Arial"/>
          <w:color w:val="000000"/>
          <w:sz w:val="20"/>
          <w:szCs w:val="20"/>
          <w:lang w:val="en-AU"/>
        </w:rPr>
      </w:pPr>
    </w:p>
    <w:p w14:paraId="19D913A1" w14:textId="77777777" w:rsidR="00797425" w:rsidRDefault="00797425" w:rsidP="00797425">
      <w:pPr>
        <w:contextualSpacing/>
        <w:jc w:val="both"/>
        <w:rPr>
          <w:rFonts w:ascii="Arial" w:eastAsia="Calibri" w:hAnsi="Arial" w:cs="Arial"/>
          <w:color w:val="000000"/>
          <w:sz w:val="20"/>
          <w:szCs w:val="20"/>
          <w:lang w:val="en-AU"/>
        </w:rPr>
      </w:pPr>
      <w:r w:rsidRPr="002A04C2">
        <w:rPr>
          <w:rFonts w:ascii="Arial" w:eastAsia="Calibri" w:hAnsi="Arial" w:cs="Arial"/>
          <w:color w:val="000000"/>
          <w:sz w:val="20"/>
          <w:szCs w:val="20"/>
          <w:lang w:val="en-AU"/>
        </w:rPr>
        <w:t>Councillors took part in a site visit to the portion of land proposed to be excised, at Ellis Street Jetty Precinct on 25 September</w:t>
      </w:r>
      <w:r>
        <w:rPr>
          <w:rFonts w:ascii="Arial" w:eastAsia="Calibri" w:hAnsi="Arial" w:cs="Arial"/>
          <w:color w:val="000000"/>
          <w:sz w:val="20"/>
          <w:szCs w:val="20"/>
          <w:lang w:val="en-AU"/>
        </w:rPr>
        <w:t xml:space="preserve">, when attending a site visit on the Augusta Streetscape Plan. </w:t>
      </w:r>
    </w:p>
    <w:p w14:paraId="37D2BABD" w14:textId="77777777" w:rsidR="00797425" w:rsidRPr="00384753" w:rsidRDefault="00797425" w:rsidP="00797425">
      <w:pPr>
        <w:contextualSpacing/>
        <w:jc w:val="both"/>
        <w:rPr>
          <w:rFonts w:ascii="Arial" w:eastAsia="Calibri" w:hAnsi="Arial" w:cs="Arial"/>
          <w:color w:val="000000"/>
          <w:sz w:val="20"/>
          <w:szCs w:val="20"/>
          <w:lang w:val="en-AU"/>
        </w:rPr>
      </w:pPr>
    </w:p>
    <w:p w14:paraId="2A52C7CB" w14:textId="77777777" w:rsidR="00797425" w:rsidRPr="004D48DE" w:rsidRDefault="00797425" w:rsidP="00797425">
      <w:pPr>
        <w:jc w:val="both"/>
        <w:rPr>
          <w:rFonts w:ascii="Arial" w:eastAsia="Calibri" w:hAnsi="Arial" w:cs="Arial"/>
          <w:color w:val="000000"/>
          <w:sz w:val="20"/>
          <w:szCs w:val="20"/>
          <w:u w:val="single"/>
          <w:lang w:val="en-AU"/>
        </w:rPr>
      </w:pPr>
      <w:r w:rsidRPr="004D48DE">
        <w:rPr>
          <w:rFonts w:ascii="Arial" w:eastAsia="Calibri" w:hAnsi="Arial" w:cs="Arial"/>
          <w:color w:val="000000"/>
          <w:sz w:val="20"/>
          <w:szCs w:val="20"/>
          <w:u w:val="single"/>
          <w:lang w:val="en-AU"/>
        </w:rPr>
        <w:t>Internal consultation</w:t>
      </w:r>
    </w:p>
    <w:p w14:paraId="44C77623" w14:textId="77777777" w:rsidR="00797425" w:rsidRPr="004D48DE" w:rsidRDefault="00797425" w:rsidP="00797425">
      <w:pPr>
        <w:numPr>
          <w:ilvl w:val="0"/>
          <w:numId w:val="45"/>
        </w:numPr>
        <w:contextualSpacing/>
        <w:jc w:val="both"/>
        <w:rPr>
          <w:rFonts w:ascii="Arial" w:eastAsia="Calibri" w:hAnsi="Arial" w:cs="Arial"/>
          <w:color w:val="000000"/>
          <w:sz w:val="20"/>
          <w:szCs w:val="20"/>
          <w:lang w:val="en-AU"/>
        </w:rPr>
      </w:pPr>
      <w:r>
        <w:rPr>
          <w:rFonts w:ascii="Arial" w:eastAsia="Calibri" w:hAnsi="Arial" w:cs="Arial"/>
          <w:color w:val="000000"/>
          <w:sz w:val="20"/>
          <w:szCs w:val="20"/>
          <w:lang w:val="en-AU"/>
        </w:rPr>
        <w:t>Strategic Projects Officer</w:t>
      </w:r>
    </w:p>
    <w:p w14:paraId="330BE9D1" w14:textId="77777777" w:rsidR="00797425" w:rsidRDefault="00797425" w:rsidP="00797425">
      <w:pPr>
        <w:numPr>
          <w:ilvl w:val="0"/>
          <w:numId w:val="45"/>
        </w:numPr>
        <w:contextualSpacing/>
        <w:jc w:val="both"/>
        <w:rPr>
          <w:rFonts w:ascii="Arial" w:eastAsia="Calibri" w:hAnsi="Arial" w:cs="Arial"/>
          <w:color w:val="000000"/>
          <w:sz w:val="20"/>
          <w:szCs w:val="20"/>
          <w:lang w:val="en-AU"/>
        </w:rPr>
      </w:pPr>
      <w:r>
        <w:rPr>
          <w:rFonts w:ascii="Arial" w:eastAsia="Calibri" w:hAnsi="Arial" w:cs="Arial"/>
          <w:color w:val="000000"/>
          <w:sz w:val="20"/>
          <w:szCs w:val="20"/>
          <w:lang w:val="en-AU"/>
        </w:rPr>
        <w:t>Senior Environment Landcare Officer</w:t>
      </w:r>
    </w:p>
    <w:p w14:paraId="6B15CD3E" w14:textId="77777777" w:rsidR="00797425" w:rsidRDefault="00797425" w:rsidP="00797425">
      <w:pPr>
        <w:contextualSpacing/>
        <w:jc w:val="both"/>
        <w:rPr>
          <w:rFonts w:ascii="Arial" w:eastAsia="Calibri" w:hAnsi="Arial" w:cs="Arial"/>
          <w:color w:val="000000"/>
          <w:sz w:val="20"/>
          <w:szCs w:val="20"/>
          <w:lang w:val="en-AU"/>
        </w:rPr>
      </w:pPr>
    </w:p>
    <w:p w14:paraId="3E6FA6F4" w14:textId="77777777" w:rsidR="00797425" w:rsidRDefault="00797425" w:rsidP="00797425">
      <w:pPr>
        <w:jc w:val="both"/>
        <w:rPr>
          <w:rFonts w:ascii="Arial" w:eastAsia="Calibri" w:hAnsi="Arial" w:cs="Arial"/>
          <w:sz w:val="20"/>
          <w:lang w:val="en-AU"/>
        </w:rPr>
      </w:pPr>
      <w:r>
        <w:rPr>
          <w:rFonts w:ascii="Arial" w:eastAsia="Calibri" w:hAnsi="Arial" w:cs="Arial"/>
          <w:sz w:val="20"/>
          <w:lang w:val="en-AU"/>
        </w:rPr>
        <w:t>The Senior Environment Landcare Officer provided the following comments in relation to the proposed excision:</w:t>
      </w:r>
    </w:p>
    <w:p w14:paraId="5C64B9FA" w14:textId="77777777" w:rsidR="00797425" w:rsidRDefault="00797425" w:rsidP="00797425">
      <w:pPr>
        <w:jc w:val="both"/>
        <w:rPr>
          <w:rFonts w:ascii="Arial" w:eastAsia="Calibri" w:hAnsi="Arial" w:cs="Arial"/>
          <w:sz w:val="20"/>
          <w:lang w:val="en-AU"/>
        </w:rPr>
      </w:pPr>
    </w:p>
    <w:p w14:paraId="1F3F95C5" w14:textId="77777777" w:rsidR="00797425" w:rsidRDefault="00797425" w:rsidP="00797425">
      <w:pPr>
        <w:ind w:left="720"/>
        <w:jc w:val="both"/>
        <w:rPr>
          <w:rFonts w:ascii="Arial" w:eastAsia="Calibri" w:hAnsi="Arial" w:cs="Arial"/>
          <w:i/>
          <w:iCs/>
          <w:sz w:val="20"/>
          <w:lang w:val="en-AU"/>
        </w:rPr>
      </w:pPr>
      <w:r w:rsidRPr="004A7B53">
        <w:rPr>
          <w:rFonts w:ascii="Arial" w:eastAsia="Calibri" w:hAnsi="Arial" w:cs="Arial"/>
          <w:i/>
          <w:iCs/>
          <w:sz w:val="20"/>
          <w:lang w:val="en-AU"/>
        </w:rPr>
        <w:t>Reserve 37811 (A class) extends along the foreshore of the Hardy Inlet. The Reserve, approximately 14,900 m2, contains intact riparian vegetation that protects and supports the waterway, and provides habitat for a range of native fauna, including species that are threatened or migratory. The vegetation comprises native rushes and sedges</w:t>
      </w:r>
      <w:r>
        <w:rPr>
          <w:rFonts w:ascii="Arial" w:eastAsia="Calibri" w:hAnsi="Arial" w:cs="Arial"/>
          <w:i/>
          <w:iCs/>
          <w:sz w:val="20"/>
          <w:lang w:val="en-AU"/>
        </w:rPr>
        <w:t xml:space="preserve">, </w:t>
      </w:r>
      <w:r w:rsidRPr="004A7B53">
        <w:rPr>
          <w:rFonts w:ascii="Arial" w:eastAsia="Calibri" w:hAnsi="Arial" w:cs="Arial"/>
          <w:i/>
          <w:iCs/>
          <w:sz w:val="20"/>
          <w:lang w:val="en-AU"/>
        </w:rPr>
        <w:t xml:space="preserve">saltwater paperbarks (Melaleuca cuticularis) at the water’s edge, Peppermints (Agonis flexuosa), Marri (Corymbia calophylla), and native shrubs. </w:t>
      </w:r>
    </w:p>
    <w:p w14:paraId="65617A42" w14:textId="77777777" w:rsidR="00797425" w:rsidRDefault="00797425" w:rsidP="00797425">
      <w:pPr>
        <w:ind w:left="720"/>
        <w:jc w:val="both"/>
        <w:rPr>
          <w:rFonts w:ascii="Arial" w:eastAsia="Calibri" w:hAnsi="Arial" w:cs="Arial"/>
          <w:i/>
          <w:iCs/>
          <w:sz w:val="20"/>
          <w:lang w:val="en-AU"/>
        </w:rPr>
      </w:pPr>
    </w:p>
    <w:p w14:paraId="679C320E" w14:textId="77777777" w:rsidR="00797425" w:rsidRPr="004A7B53" w:rsidRDefault="00797425" w:rsidP="00797425">
      <w:pPr>
        <w:ind w:left="720"/>
        <w:jc w:val="both"/>
        <w:rPr>
          <w:rFonts w:ascii="Arial" w:eastAsia="Calibri" w:hAnsi="Arial" w:cs="Arial"/>
          <w:i/>
          <w:iCs/>
          <w:sz w:val="20"/>
          <w:lang w:val="en-AU"/>
        </w:rPr>
      </w:pPr>
      <w:r w:rsidRPr="004A7B53">
        <w:rPr>
          <w:rFonts w:ascii="Arial" w:eastAsia="Calibri" w:hAnsi="Arial" w:cs="Arial"/>
          <w:i/>
          <w:iCs/>
          <w:sz w:val="20"/>
          <w:lang w:val="en-AU"/>
        </w:rPr>
        <w:t>The Shire’s Hardy Inlet Foreshore Management Plan (2014) describes the vegetation as being “in generally good condition and of considerable ecological value”</w:t>
      </w:r>
      <w:r>
        <w:rPr>
          <w:rFonts w:ascii="Arial" w:eastAsia="Calibri" w:hAnsi="Arial" w:cs="Arial"/>
          <w:i/>
          <w:iCs/>
          <w:sz w:val="20"/>
          <w:lang w:val="en-AU"/>
        </w:rPr>
        <w:t>.</w:t>
      </w:r>
      <w:r w:rsidRPr="004A7B53">
        <w:rPr>
          <w:rFonts w:ascii="Arial" w:eastAsia="Calibri" w:hAnsi="Arial" w:cs="Arial"/>
          <w:i/>
          <w:iCs/>
          <w:sz w:val="20"/>
          <w:lang w:val="en-AU"/>
        </w:rPr>
        <w:t xml:space="preserve"> Retaining the vegetated </w:t>
      </w:r>
      <w:r w:rsidRPr="004A7B53">
        <w:rPr>
          <w:rFonts w:ascii="Arial" w:eastAsia="Calibri" w:hAnsi="Arial" w:cs="Arial"/>
          <w:i/>
          <w:iCs/>
          <w:sz w:val="20"/>
          <w:lang w:val="en-AU"/>
        </w:rPr>
        <w:lastRenderedPageBreak/>
        <w:t>portion of land near the private jetty, within the Class A Reserve ensures a continued high level of protection for this section of the Hardy Inlet riparian zone.</w:t>
      </w:r>
    </w:p>
    <w:p w14:paraId="6E393B7E" w14:textId="77777777" w:rsidR="00797425" w:rsidRDefault="00797425" w:rsidP="00797425">
      <w:pPr>
        <w:jc w:val="both"/>
        <w:rPr>
          <w:rFonts w:ascii="Arial" w:eastAsia="Calibri" w:hAnsi="Arial" w:cs="Arial"/>
          <w:sz w:val="20"/>
          <w:lang w:val="en-AU"/>
        </w:rPr>
      </w:pPr>
    </w:p>
    <w:p w14:paraId="24AC4D02" w14:textId="77777777" w:rsidR="00797425" w:rsidRPr="00E26F2C" w:rsidRDefault="00797425" w:rsidP="00797425">
      <w:pPr>
        <w:jc w:val="both"/>
        <w:rPr>
          <w:rFonts w:ascii="Arial" w:eastAsia="Calibri" w:hAnsi="Arial" w:cs="Arial"/>
          <w:sz w:val="20"/>
          <w:lang w:val="en-AU"/>
        </w:rPr>
      </w:pPr>
      <w:r>
        <w:rPr>
          <w:rFonts w:ascii="Arial" w:eastAsia="Calibri" w:hAnsi="Arial" w:cs="Arial"/>
          <w:sz w:val="20"/>
          <w:lang w:val="en-AU"/>
        </w:rPr>
        <w:t xml:space="preserve">These comments are addressed toward the end of the ‘Discussion/Officer Comments’ section of this report. </w:t>
      </w:r>
    </w:p>
    <w:p w14:paraId="0112FF80" w14:textId="77777777" w:rsidR="00797425" w:rsidRPr="00712291" w:rsidRDefault="00797425" w:rsidP="00797425">
      <w:pPr>
        <w:jc w:val="both"/>
        <w:rPr>
          <w:rFonts w:ascii="Arial" w:eastAsia="Calibri" w:hAnsi="Arial" w:cs="Arial"/>
          <w:color w:val="000000"/>
          <w:sz w:val="20"/>
          <w:lang w:val="en-AU"/>
        </w:rPr>
      </w:pPr>
    </w:p>
    <w:p w14:paraId="50E086B3" w14:textId="77777777" w:rsidR="00797425" w:rsidRDefault="00797425" w:rsidP="00797425">
      <w:pPr>
        <w:jc w:val="both"/>
        <w:rPr>
          <w:rFonts w:ascii="Arial" w:eastAsia="Calibri" w:hAnsi="Arial" w:cs="Arial"/>
          <w:b/>
          <w:bCs/>
          <w:color w:val="000000"/>
          <w:sz w:val="20"/>
          <w:lang w:val="en-AU"/>
        </w:rPr>
      </w:pPr>
      <w:r w:rsidRPr="11D9B2DC">
        <w:rPr>
          <w:rFonts w:ascii="Arial" w:eastAsia="Calibri" w:hAnsi="Arial" w:cs="Arial"/>
          <w:b/>
          <w:bCs/>
          <w:color w:val="000000"/>
          <w:sz w:val="20"/>
          <w:lang w:val="en-AU"/>
        </w:rPr>
        <w:t>DISCUSSION / OFFICER COMMENTS</w:t>
      </w:r>
    </w:p>
    <w:p w14:paraId="509C5985" w14:textId="77777777" w:rsidR="00797425" w:rsidRPr="00DC3C76" w:rsidRDefault="00797425" w:rsidP="00797425">
      <w:pPr>
        <w:spacing w:line="276" w:lineRule="auto"/>
        <w:jc w:val="both"/>
        <w:rPr>
          <w:rFonts w:ascii="Arial" w:eastAsia="Calibri" w:hAnsi="Arial" w:cs="Arial"/>
          <w:sz w:val="20"/>
          <w:u w:val="single"/>
          <w:lang w:val="en-AU"/>
        </w:rPr>
      </w:pPr>
      <w:r>
        <w:rPr>
          <w:rFonts w:ascii="Arial" w:eastAsia="Calibri" w:hAnsi="Arial" w:cs="Arial"/>
          <w:sz w:val="20"/>
          <w:u w:val="single"/>
          <w:lang w:val="en-AU"/>
        </w:rPr>
        <w:t>Process of e</w:t>
      </w:r>
      <w:r w:rsidRPr="00DC3C76">
        <w:rPr>
          <w:rFonts w:ascii="Arial" w:eastAsia="Calibri" w:hAnsi="Arial" w:cs="Arial"/>
          <w:sz w:val="20"/>
          <w:u w:val="single"/>
          <w:lang w:val="en-AU"/>
        </w:rPr>
        <w:t xml:space="preserve">xcision of a portion of Class A Reserve </w:t>
      </w:r>
    </w:p>
    <w:p w14:paraId="1923161D" w14:textId="77777777" w:rsidR="00797425" w:rsidRPr="00A82CF9" w:rsidRDefault="00797425" w:rsidP="00797425">
      <w:pPr>
        <w:spacing w:line="276" w:lineRule="auto"/>
        <w:jc w:val="both"/>
        <w:rPr>
          <w:rFonts w:ascii="Arial" w:eastAsia="Calibri" w:hAnsi="Arial" w:cs="Arial"/>
          <w:sz w:val="20"/>
          <w:lang w:val="en-AU"/>
        </w:rPr>
      </w:pPr>
      <w:r>
        <w:rPr>
          <w:rFonts w:ascii="Arial" w:eastAsia="Calibri" w:hAnsi="Arial" w:cs="Arial"/>
          <w:sz w:val="20"/>
          <w:lang w:val="en-AU"/>
        </w:rPr>
        <w:t>The p</w:t>
      </w:r>
      <w:r w:rsidRPr="00A82CF9">
        <w:rPr>
          <w:rFonts w:ascii="Arial" w:eastAsia="Calibri" w:hAnsi="Arial" w:cs="Arial"/>
          <w:sz w:val="20"/>
          <w:lang w:val="en-AU"/>
        </w:rPr>
        <w:t xml:space="preserve">rocess required by the Shire </w:t>
      </w:r>
      <w:r>
        <w:rPr>
          <w:rFonts w:ascii="Arial" w:eastAsia="Calibri" w:hAnsi="Arial" w:cs="Arial"/>
          <w:sz w:val="20"/>
          <w:lang w:val="en-AU"/>
        </w:rPr>
        <w:t>to request</w:t>
      </w:r>
      <w:r w:rsidRPr="00A82CF9">
        <w:rPr>
          <w:rFonts w:ascii="Arial" w:eastAsia="Calibri" w:hAnsi="Arial" w:cs="Arial"/>
          <w:sz w:val="20"/>
          <w:lang w:val="en-AU"/>
        </w:rPr>
        <w:t xml:space="preserve"> </w:t>
      </w:r>
      <w:r>
        <w:rPr>
          <w:rFonts w:ascii="Arial" w:eastAsia="Calibri" w:hAnsi="Arial" w:cs="Arial"/>
          <w:sz w:val="20"/>
          <w:lang w:val="en-AU"/>
        </w:rPr>
        <w:t xml:space="preserve">the Minister for Lands </w:t>
      </w:r>
      <w:r w:rsidRPr="00A82CF9">
        <w:rPr>
          <w:rFonts w:ascii="Arial" w:eastAsia="Calibri" w:hAnsi="Arial" w:cs="Arial"/>
          <w:sz w:val="20"/>
          <w:lang w:val="en-AU"/>
        </w:rPr>
        <w:t xml:space="preserve">to excise a portion of land from </w:t>
      </w:r>
      <w:r>
        <w:rPr>
          <w:rFonts w:ascii="Arial" w:eastAsia="Calibri" w:hAnsi="Arial" w:cs="Arial"/>
          <w:sz w:val="20"/>
          <w:lang w:val="en-AU"/>
        </w:rPr>
        <w:t xml:space="preserve">the Class A </w:t>
      </w:r>
      <w:r w:rsidRPr="00A82CF9">
        <w:rPr>
          <w:rFonts w:ascii="Arial" w:eastAsia="Calibri" w:hAnsi="Arial" w:cs="Arial"/>
          <w:sz w:val="20"/>
          <w:lang w:val="en-AU"/>
        </w:rPr>
        <w:t xml:space="preserve">Reserve </w:t>
      </w:r>
      <w:r>
        <w:rPr>
          <w:rFonts w:ascii="Arial" w:eastAsia="Calibri" w:hAnsi="Arial" w:cs="Arial"/>
          <w:sz w:val="20"/>
          <w:lang w:val="en-AU"/>
        </w:rPr>
        <w:t xml:space="preserve">is outlined below. This process is governed by the State Government, under the </w:t>
      </w:r>
      <w:r w:rsidRPr="00481BFF">
        <w:rPr>
          <w:rFonts w:ascii="Arial" w:eastAsia="Calibri" w:hAnsi="Arial" w:cs="Arial"/>
          <w:i/>
          <w:iCs/>
          <w:sz w:val="20"/>
          <w:lang w:val="en-AU"/>
        </w:rPr>
        <w:t>Land Administration Act 1997</w:t>
      </w:r>
      <w:r>
        <w:rPr>
          <w:rFonts w:ascii="Arial" w:eastAsia="Calibri" w:hAnsi="Arial" w:cs="Arial"/>
          <w:sz w:val="20"/>
          <w:lang w:val="en-AU"/>
        </w:rPr>
        <w:t>.</w:t>
      </w:r>
    </w:p>
    <w:p w14:paraId="7214255B" w14:textId="77777777" w:rsidR="00797425" w:rsidRPr="000F616E" w:rsidRDefault="00797425" w:rsidP="00797425">
      <w:pPr>
        <w:numPr>
          <w:ilvl w:val="0"/>
          <w:numId w:val="46"/>
        </w:numPr>
        <w:spacing w:line="276" w:lineRule="auto"/>
        <w:jc w:val="both"/>
        <w:rPr>
          <w:rFonts w:ascii="Arial" w:eastAsia="Calibri" w:hAnsi="Arial" w:cs="Arial"/>
          <w:sz w:val="20"/>
          <w:lang w:val="en-AU"/>
        </w:rPr>
      </w:pPr>
      <w:r w:rsidRPr="00A82CF9">
        <w:rPr>
          <w:rFonts w:ascii="Arial" w:eastAsia="Calibri" w:hAnsi="Arial" w:cs="Arial"/>
          <w:sz w:val="20"/>
          <w:lang w:val="en-AU"/>
        </w:rPr>
        <w:t xml:space="preserve">Shire undertakes </w:t>
      </w:r>
      <w:r>
        <w:rPr>
          <w:rFonts w:ascii="Arial" w:eastAsia="Calibri" w:hAnsi="Arial" w:cs="Arial"/>
          <w:sz w:val="20"/>
          <w:lang w:val="en-AU"/>
        </w:rPr>
        <w:t>community</w:t>
      </w:r>
      <w:r w:rsidRPr="00A82CF9">
        <w:rPr>
          <w:rFonts w:ascii="Arial" w:eastAsia="Calibri" w:hAnsi="Arial" w:cs="Arial"/>
          <w:sz w:val="20"/>
          <w:lang w:val="en-AU"/>
        </w:rPr>
        <w:t xml:space="preserve"> consultation o</w:t>
      </w:r>
      <w:r>
        <w:rPr>
          <w:rFonts w:ascii="Arial" w:eastAsia="Calibri" w:hAnsi="Arial" w:cs="Arial"/>
          <w:sz w:val="20"/>
          <w:lang w:val="en-AU"/>
        </w:rPr>
        <w:t>n</w:t>
      </w:r>
      <w:r w:rsidRPr="00A82CF9">
        <w:rPr>
          <w:rFonts w:ascii="Arial" w:eastAsia="Calibri" w:hAnsi="Arial" w:cs="Arial"/>
          <w:sz w:val="20"/>
          <w:lang w:val="en-AU"/>
        </w:rPr>
        <w:t xml:space="preserve"> </w:t>
      </w:r>
      <w:r>
        <w:rPr>
          <w:rFonts w:ascii="Arial" w:eastAsia="Calibri" w:hAnsi="Arial" w:cs="Arial"/>
          <w:sz w:val="20"/>
          <w:lang w:val="en-AU"/>
        </w:rPr>
        <w:t xml:space="preserve">the </w:t>
      </w:r>
      <w:r w:rsidRPr="00A82CF9">
        <w:rPr>
          <w:rFonts w:ascii="Arial" w:eastAsia="Calibri" w:hAnsi="Arial" w:cs="Arial"/>
          <w:sz w:val="20"/>
          <w:lang w:val="en-AU"/>
        </w:rPr>
        <w:t xml:space="preserve">proposal to request </w:t>
      </w:r>
      <w:r>
        <w:rPr>
          <w:rFonts w:ascii="Arial" w:eastAsia="Calibri" w:hAnsi="Arial" w:cs="Arial"/>
          <w:sz w:val="20"/>
          <w:lang w:val="en-AU"/>
        </w:rPr>
        <w:t xml:space="preserve">the </w:t>
      </w:r>
      <w:r w:rsidRPr="00A82CF9">
        <w:rPr>
          <w:rFonts w:ascii="Arial" w:eastAsia="Calibri" w:hAnsi="Arial" w:cs="Arial"/>
          <w:sz w:val="20"/>
          <w:lang w:val="en-AU"/>
        </w:rPr>
        <w:t xml:space="preserve">Minister for Lands </w:t>
      </w:r>
      <w:r>
        <w:rPr>
          <w:rFonts w:ascii="Arial" w:eastAsia="Calibri" w:hAnsi="Arial" w:cs="Arial"/>
          <w:sz w:val="20"/>
          <w:lang w:val="en-AU"/>
        </w:rPr>
        <w:t xml:space="preserve">to </w:t>
      </w:r>
      <w:r w:rsidRPr="00A82CF9">
        <w:rPr>
          <w:rFonts w:ascii="Arial" w:eastAsia="Calibri" w:hAnsi="Arial" w:cs="Arial"/>
          <w:sz w:val="20"/>
          <w:lang w:val="en-AU"/>
        </w:rPr>
        <w:t xml:space="preserve">excise </w:t>
      </w:r>
      <w:r>
        <w:rPr>
          <w:rFonts w:ascii="Arial" w:eastAsia="Calibri" w:hAnsi="Arial" w:cs="Arial"/>
          <w:sz w:val="20"/>
          <w:lang w:val="en-AU"/>
        </w:rPr>
        <w:t>a portion of Reserve 37811 (Class A)</w:t>
      </w:r>
      <w:r w:rsidRPr="00A82CF9">
        <w:rPr>
          <w:rFonts w:ascii="Arial" w:eastAsia="Calibri" w:hAnsi="Arial" w:cs="Arial"/>
          <w:sz w:val="20"/>
          <w:lang w:val="en-AU"/>
        </w:rPr>
        <w:t xml:space="preserve"> </w:t>
      </w:r>
      <w:r>
        <w:rPr>
          <w:rFonts w:ascii="Arial" w:eastAsia="Calibri" w:hAnsi="Arial" w:cs="Arial"/>
          <w:sz w:val="20"/>
          <w:lang w:val="en-AU"/>
        </w:rPr>
        <w:t xml:space="preserve">to amalgamate with the adjacent Reserve 27643 (Class C). </w:t>
      </w:r>
    </w:p>
    <w:p w14:paraId="09EA1790" w14:textId="77777777" w:rsidR="00797425" w:rsidRPr="00A82CF9" w:rsidRDefault="00797425" w:rsidP="00797425">
      <w:pPr>
        <w:numPr>
          <w:ilvl w:val="0"/>
          <w:numId w:val="46"/>
        </w:numPr>
        <w:spacing w:line="276" w:lineRule="auto"/>
        <w:jc w:val="both"/>
        <w:rPr>
          <w:rFonts w:ascii="Arial" w:eastAsia="Calibri" w:hAnsi="Arial" w:cs="Arial"/>
          <w:sz w:val="20"/>
          <w:lang w:val="en-AU"/>
        </w:rPr>
      </w:pPr>
      <w:r>
        <w:rPr>
          <w:rFonts w:ascii="Arial" w:eastAsia="Calibri" w:hAnsi="Arial" w:cs="Arial"/>
          <w:sz w:val="20"/>
          <w:lang w:val="en-AU"/>
        </w:rPr>
        <w:t xml:space="preserve">Preparation of Council </w:t>
      </w:r>
      <w:r w:rsidRPr="00A82CF9">
        <w:rPr>
          <w:rFonts w:ascii="Arial" w:eastAsia="Calibri" w:hAnsi="Arial" w:cs="Arial"/>
          <w:sz w:val="20"/>
          <w:lang w:val="en-AU"/>
        </w:rPr>
        <w:t xml:space="preserve">report </w:t>
      </w:r>
      <w:r>
        <w:rPr>
          <w:rFonts w:ascii="Arial" w:eastAsia="Calibri" w:hAnsi="Arial" w:cs="Arial"/>
          <w:sz w:val="20"/>
          <w:lang w:val="en-AU"/>
        </w:rPr>
        <w:t xml:space="preserve">for the </w:t>
      </w:r>
      <w:r w:rsidRPr="00A82CF9">
        <w:rPr>
          <w:rFonts w:ascii="Arial" w:eastAsia="Calibri" w:hAnsi="Arial" w:cs="Arial"/>
          <w:sz w:val="20"/>
          <w:lang w:val="en-AU"/>
        </w:rPr>
        <w:t>consideration of submissions by Council prior to taking proposal to Minister for Lands.</w:t>
      </w:r>
    </w:p>
    <w:p w14:paraId="74969A65" w14:textId="77777777" w:rsidR="00797425" w:rsidRDefault="00797425" w:rsidP="00797425">
      <w:pPr>
        <w:numPr>
          <w:ilvl w:val="0"/>
          <w:numId w:val="46"/>
        </w:numPr>
        <w:spacing w:line="276" w:lineRule="auto"/>
        <w:jc w:val="both"/>
        <w:rPr>
          <w:rFonts w:ascii="Arial" w:eastAsia="Calibri" w:hAnsi="Arial" w:cs="Arial"/>
          <w:sz w:val="20"/>
          <w:lang w:val="en-AU"/>
        </w:rPr>
      </w:pPr>
      <w:r w:rsidRPr="00A82CF9">
        <w:rPr>
          <w:rFonts w:ascii="Arial" w:eastAsia="Calibri" w:hAnsi="Arial" w:cs="Arial"/>
          <w:sz w:val="20"/>
          <w:lang w:val="en-AU"/>
        </w:rPr>
        <w:t>Survey of portion of land to be excised</w:t>
      </w:r>
      <w:r>
        <w:rPr>
          <w:rFonts w:ascii="Arial" w:eastAsia="Calibri" w:hAnsi="Arial" w:cs="Arial"/>
          <w:sz w:val="20"/>
          <w:lang w:val="en-AU"/>
        </w:rPr>
        <w:t xml:space="preserve"> and </w:t>
      </w:r>
      <w:r w:rsidRPr="00A82CF9">
        <w:rPr>
          <w:rFonts w:ascii="Arial" w:eastAsia="Calibri" w:hAnsi="Arial" w:cs="Arial"/>
          <w:sz w:val="20"/>
          <w:lang w:val="en-AU"/>
        </w:rPr>
        <w:t>creation of a Deposited Plan.</w:t>
      </w:r>
    </w:p>
    <w:p w14:paraId="50ADFF8A" w14:textId="77777777" w:rsidR="00797425" w:rsidRPr="00A82CF9" w:rsidRDefault="00797425" w:rsidP="00797425">
      <w:pPr>
        <w:numPr>
          <w:ilvl w:val="0"/>
          <w:numId w:val="46"/>
        </w:numPr>
        <w:spacing w:line="276" w:lineRule="auto"/>
        <w:jc w:val="both"/>
        <w:rPr>
          <w:rFonts w:ascii="Arial" w:eastAsia="Calibri" w:hAnsi="Arial" w:cs="Arial"/>
          <w:sz w:val="20"/>
          <w:lang w:val="en-AU"/>
        </w:rPr>
      </w:pPr>
      <w:r>
        <w:rPr>
          <w:rFonts w:ascii="Arial" w:eastAsia="Calibri" w:hAnsi="Arial" w:cs="Arial"/>
          <w:sz w:val="20"/>
          <w:lang w:val="en-AU"/>
        </w:rPr>
        <w:t xml:space="preserve">Forward request to Minister for Lands. </w:t>
      </w:r>
    </w:p>
    <w:p w14:paraId="3E312BDF" w14:textId="77777777" w:rsidR="00797425" w:rsidRDefault="00797425" w:rsidP="00797425">
      <w:pPr>
        <w:numPr>
          <w:ilvl w:val="0"/>
          <w:numId w:val="46"/>
        </w:numPr>
        <w:spacing w:line="276" w:lineRule="auto"/>
        <w:jc w:val="both"/>
        <w:rPr>
          <w:rFonts w:ascii="Arial" w:eastAsia="Calibri" w:hAnsi="Arial" w:cs="Arial"/>
          <w:sz w:val="20"/>
          <w:lang w:val="en-AU"/>
        </w:rPr>
      </w:pPr>
      <w:r w:rsidRPr="00A82CF9">
        <w:rPr>
          <w:rFonts w:ascii="Arial" w:eastAsia="Calibri" w:hAnsi="Arial" w:cs="Arial"/>
          <w:sz w:val="20"/>
          <w:lang w:val="en-AU"/>
        </w:rPr>
        <w:t xml:space="preserve">Minister for Lands </w:t>
      </w:r>
      <w:r>
        <w:rPr>
          <w:rFonts w:ascii="Arial" w:eastAsia="Calibri" w:hAnsi="Arial" w:cs="Arial"/>
          <w:sz w:val="20"/>
          <w:lang w:val="en-AU"/>
        </w:rPr>
        <w:t>is required to</w:t>
      </w:r>
      <w:r w:rsidRPr="00A82CF9">
        <w:rPr>
          <w:rFonts w:ascii="Arial" w:eastAsia="Calibri" w:hAnsi="Arial" w:cs="Arial"/>
          <w:sz w:val="20"/>
          <w:lang w:val="en-AU"/>
        </w:rPr>
        <w:t xml:space="preserve"> advertise </w:t>
      </w:r>
      <w:r>
        <w:rPr>
          <w:rFonts w:ascii="Arial" w:eastAsia="Calibri" w:hAnsi="Arial" w:cs="Arial"/>
          <w:sz w:val="20"/>
          <w:lang w:val="en-AU"/>
        </w:rPr>
        <w:t xml:space="preserve">statewide the </w:t>
      </w:r>
      <w:r w:rsidRPr="00A82CF9">
        <w:rPr>
          <w:rFonts w:ascii="Arial" w:eastAsia="Calibri" w:hAnsi="Arial" w:cs="Arial"/>
          <w:sz w:val="20"/>
          <w:lang w:val="en-AU"/>
        </w:rPr>
        <w:t>proposed excision from A class reserve</w:t>
      </w:r>
      <w:r>
        <w:rPr>
          <w:rFonts w:ascii="Arial" w:eastAsia="Calibri" w:hAnsi="Arial" w:cs="Arial"/>
          <w:sz w:val="20"/>
          <w:lang w:val="en-AU"/>
        </w:rPr>
        <w:t xml:space="preserve"> </w:t>
      </w:r>
      <w:r w:rsidRPr="00A82CF9">
        <w:rPr>
          <w:rFonts w:ascii="Arial" w:eastAsia="Calibri" w:hAnsi="Arial" w:cs="Arial"/>
          <w:sz w:val="20"/>
          <w:lang w:val="en-AU"/>
        </w:rPr>
        <w:t xml:space="preserve">and </w:t>
      </w:r>
      <w:r>
        <w:rPr>
          <w:rFonts w:ascii="Arial" w:eastAsia="Calibri" w:hAnsi="Arial" w:cs="Arial"/>
          <w:sz w:val="20"/>
          <w:lang w:val="en-AU"/>
        </w:rPr>
        <w:t>cause the proposal to be laid</w:t>
      </w:r>
      <w:r w:rsidRPr="00A82CF9">
        <w:rPr>
          <w:rFonts w:ascii="Arial" w:eastAsia="Calibri" w:hAnsi="Arial" w:cs="Arial"/>
          <w:sz w:val="20"/>
          <w:lang w:val="en-AU"/>
        </w:rPr>
        <w:t xml:space="preserve"> before </w:t>
      </w:r>
      <w:r>
        <w:rPr>
          <w:rFonts w:ascii="Arial" w:eastAsia="Calibri" w:hAnsi="Arial" w:cs="Arial"/>
          <w:sz w:val="20"/>
          <w:lang w:val="en-AU"/>
        </w:rPr>
        <w:t>each</w:t>
      </w:r>
      <w:r w:rsidRPr="00A82CF9">
        <w:rPr>
          <w:rFonts w:ascii="Arial" w:eastAsia="Calibri" w:hAnsi="Arial" w:cs="Arial"/>
          <w:sz w:val="20"/>
          <w:lang w:val="en-AU"/>
        </w:rPr>
        <w:t xml:space="preserve"> House of Parliament</w:t>
      </w:r>
      <w:r>
        <w:rPr>
          <w:rFonts w:ascii="Arial" w:eastAsia="Calibri" w:hAnsi="Arial" w:cs="Arial"/>
          <w:sz w:val="20"/>
          <w:lang w:val="en-AU"/>
        </w:rPr>
        <w:t xml:space="preserve"> (</w:t>
      </w:r>
      <w:r w:rsidRPr="00A82CF9">
        <w:rPr>
          <w:rFonts w:ascii="Arial" w:eastAsia="Calibri" w:hAnsi="Arial" w:cs="Arial"/>
          <w:sz w:val="20"/>
          <w:lang w:val="en-AU"/>
        </w:rPr>
        <w:t>s42 LAA</w:t>
      </w:r>
      <w:r>
        <w:rPr>
          <w:rFonts w:ascii="Arial" w:eastAsia="Calibri" w:hAnsi="Arial" w:cs="Arial"/>
          <w:sz w:val="20"/>
          <w:lang w:val="en-AU"/>
        </w:rPr>
        <w:t xml:space="preserve">). </w:t>
      </w:r>
    </w:p>
    <w:p w14:paraId="7F6CE293" w14:textId="77777777" w:rsidR="00797425" w:rsidRPr="00921056" w:rsidRDefault="00797425" w:rsidP="00797425">
      <w:pPr>
        <w:spacing w:line="276" w:lineRule="auto"/>
        <w:jc w:val="both"/>
        <w:rPr>
          <w:rFonts w:ascii="Arial" w:eastAsia="Calibri" w:hAnsi="Arial" w:cs="Arial"/>
          <w:sz w:val="20"/>
          <w:u w:val="single"/>
          <w:lang w:val="en-AU"/>
        </w:rPr>
      </w:pPr>
      <w:r w:rsidRPr="00921056">
        <w:rPr>
          <w:rFonts w:ascii="Arial" w:eastAsia="Calibri" w:hAnsi="Arial" w:cs="Arial"/>
          <w:sz w:val="20"/>
          <w:u w:val="single"/>
          <w:lang w:val="en-AU"/>
        </w:rPr>
        <w:t>Next steps</w:t>
      </w:r>
    </w:p>
    <w:p w14:paraId="0F3D1612" w14:textId="77777777" w:rsidR="00797425" w:rsidRPr="00A82CF9" w:rsidRDefault="00797425" w:rsidP="00797425">
      <w:pPr>
        <w:numPr>
          <w:ilvl w:val="0"/>
          <w:numId w:val="46"/>
        </w:numPr>
        <w:spacing w:line="276" w:lineRule="auto"/>
        <w:jc w:val="both"/>
        <w:rPr>
          <w:rFonts w:ascii="Arial" w:eastAsia="Calibri" w:hAnsi="Arial" w:cs="Arial"/>
          <w:sz w:val="20"/>
          <w:lang w:val="en-AU"/>
        </w:rPr>
      </w:pPr>
      <w:r w:rsidRPr="00A82CF9">
        <w:rPr>
          <w:rFonts w:ascii="Arial" w:eastAsia="Calibri" w:hAnsi="Arial" w:cs="Arial"/>
          <w:sz w:val="20"/>
          <w:lang w:val="en-AU"/>
        </w:rPr>
        <w:t xml:space="preserve">If </w:t>
      </w:r>
      <w:r>
        <w:rPr>
          <w:rFonts w:ascii="Arial" w:eastAsia="Calibri" w:hAnsi="Arial" w:cs="Arial"/>
          <w:sz w:val="20"/>
          <w:lang w:val="en-AU"/>
        </w:rPr>
        <w:t xml:space="preserve">the excision is </w:t>
      </w:r>
      <w:r w:rsidRPr="00A82CF9">
        <w:rPr>
          <w:rFonts w:ascii="Arial" w:eastAsia="Calibri" w:hAnsi="Arial" w:cs="Arial"/>
          <w:sz w:val="20"/>
          <w:lang w:val="en-AU"/>
        </w:rPr>
        <w:t xml:space="preserve">approved, </w:t>
      </w:r>
      <w:r>
        <w:rPr>
          <w:rFonts w:ascii="Arial" w:eastAsia="Calibri" w:hAnsi="Arial" w:cs="Arial"/>
          <w:sz w:val="20"/>
          <w:lang w:val="en-AU"/>
        </w:rPr>
        <w:t xml:space="preserve">the Minister for Lands may then sign the development application for the proposed commercial use, as landowner. </w:t>
      </w:r>
    </w:p>
    <w:p w14:paraId="35845CF9" w14:textId="77777777" w:rsidR="00797425" w:rsidRPr="00A82CF9" w:rsidRDefault="00797425" w:rsidP="00797425">
      <w:pPr>
        <w:numPr>
          <w:ilvl w:val="0"/>
          <w:numId w:val="46"/>
        </w:numPr>
        <w:spacing w:line="276" w:lineRule="auto"/>
        <w:jc w:val="both"/>
        <w:rPr>
          <w:rFonts w:ascii="Arial" w:eastAsia="Calibri" w:hAnsi="Arial" w:cs="Arial"/>
          <w:sz w:val="20"/>
          <w:lang w:val="en-AU"/>
        </w:rPr>
      </w:pPr>
      <w:r>
        <w:rPr>
          <w:rFonts w:ascii="Arial" w:eastAsia="Calibri" w:hAnsi="Arial" w:cs="Arial"/>
          <w:sz w:val="20"/>
          <w:lang w:val="en-AU"/>
        </w:rPr>
        <w:t xml:space="preserve">If Minister for Lands signs DA, then Shire can objectively assess the DA. </w:t>
      </w:r>
      <w:r w:rsidRPr="00A82CF9">
        <w:rPr>
          <w:rFonts w:ascii="Arial" w:eastAsia="Calibri" w:hAnsi="Arial" w:cs="Arial"/>
          <w:sz w:val="20"/>
          <w:lang w:val="en-AU"/>
        </w:rPr>
        <w:t xml:space="preserve"> </w:t>
      </w:r>
    </w:p>
    <w:p w14:paraId="31EF8B48" w14:textId="77777777" w:rsidR="00797425" w:rsidRDefault="00797425" w:rsidP="00797425">
      <w:pPr>
        <w:numPr>
          <w:ilvl w:val="0"/>
          <w:numId w:val="46"/>
        </w:numPr>
        <w:spacing w:line="276" w:lineRule="auto"/>
        <w:jc w:val="both"/>
        <w:rPr>
          <w:rFonts w:ascii="Arial" w:eastAsia="Calibri" w:hAnsi="Arial" w:cs="Arial"/>
          <w:sz w:val="20"/>
          <w:lang w:val="en-AU"/>
        </w:rPr>
      </w:pPr>
      <w:r w:rsidRPr="00A82CF9">
        <w:rPr>
          <w:rFonts w:ascii="Arial" w:eastAsia="Calibri" w:hAnsi="Arial" w:cs="Arial"/>
          <w:sz w:val="20"/>
          <w:lang w:val="en-AU"/>
        </w:rPr>
        <w:t xml:space="preserve">If </w:t>
      </w:r>
      <w:r>
        <w:rPr>
          <w:rFonts w:ascii="Arial" w:eastAsia="Calibri" w:hAnsi="Arial" w:cs="Arial"/>
          <w:sz w:val="20"/>
          <w:lang w:val="en-AU"/>
        </w:rPr>
        <w:t>the</w:t>
      </w:r>
      <w:r w:rsidRPr="00A82CF9">
        <w:rPr>
          <w:rFonts w:ascii="Arial" w:eastAsia="Calibri" w:hAnsi="Arial" w:cs="Arial"/>
          <w:sz w:val="20"/>
          <w:lang w:val="en-AU"/>
        </w:rPr>
        <w:t xml:space="preserve"> DA is approved, </w:t>
      </w:r>
      <w:r>
        <w:rPr>
          <w:rFonts w:ascii="Arial" w:eastAsia="Calibri" w:hAnsi="Arial" w:cs="Arial"/>
          <w:sz w:val="20"/>
          <w:lang w:val="en-AU"/>
        </w:rPr>
        <w:t xml:space="preserve">preparation of Council report with recommendation to request DPLH to prepare a </w:t>
      </w:r>
      <w:r w:rsidRPr="00A82CF9">
        <w:rPr>
          <w:rFonts w:ascii="Arial" w:eastAsia="Calibri" w:hAnsi="Arial" w:cs="Arial"/>
          <w:sz w:val="20"/>
          <w:lang w:val="en-AU"/>
        </w:rPr>
        <w:t>Crown land lease</w:t>
      </w:r>
      <w:r>
        <w:rPr>
          <w:rFonts w:ascii="Arial" w:eastAsia="Calibri" w:hAnsi="Arial" w:cs="Arial"/>
          <w:sz w:val="20"/>
          <w:lang w:val="en-AU"/>
        </w:rPr>
        <w:t xml:space="preserve"> to the Shire over that portion of land</w:t>
      </w:r>
      <w:r w:rsidRPr="00A82CF9">
        <w:rPr>
          <w:rFonts w:ascii="Arial" w:eastAsia="Calibri" w:hAnsi="Arial" w:cs="Arial"/>
          <w:sz w:val="20"/>
          <w:lang w:val="en-AU"/>
        </w:rPr>
        <w:t xml:space="preserve">, and Shire </w:t>
      </w:r>
      <w:r>
        <w:rPr>
          <w:rFonts w:ascii="Arial" w:eastAsia="Calibri" w:hAnsi="Arial" w:cs="Arial"/>
          <w:sz w:val="20"/>
          <w:lang w:val="en-AU"/>
        </w:rPr>
        <w:t xml:space="preserve">sub-lease that portion of land to the applicant. </w:t>
      </w:r>
    </w:p>
    <w:p w14:paraId="4DBF264B" w14:textId="77777777" w:rsidR="00797425" w:rsidRDefault="00797425" w:rsidP="00797425">
      <w:pPr>
        <w:spacing w:line="276" w:lineRule="auto"/>
        <w:jc w:val="both"/>
        <w:rPr>
          <w:rFonts w:ascii="Arial" w:eastAsia="Calibri" w:hAnsi="Arial" w:cs="Arial"/>
          <w:sz w:val="20"/>
          <w:lang w:val="en-AU"/>
        </w:rPr>
      </w:pPr>
    </w:p>
    <w:p w14:paraId="392CDC9E" w14:textId="77777777" w:rsidR="00797425" w:rsidRDefault="00797425" w:rsidP="00797425">
      <w:pPr>
        <w:spacing w:line="276" w:lineRule="auto"/>
        <w:jc w:val="both"/>
        <w:rPr>
          <w:rFonts w:ascii="Arial" w:eastAsia="Calibri" w:hAnsi="Arial" w:cs="Arial"/>
          <w:sz w:val="20"/>
          <w:lang w:val="en-AU"/>
        </w:rPr>
      </w:pPr>
      <w:r>
        <w:rPr>
          <w:rFonts w:ascii="Arial" w:eastAsia="Calibri" w:hAnsi="Arial" w:cs="Arial"/>
          <w:sz w:val="20"/>
          <w:lang w:val="en-AU"/>
        </w:rPr>
        <w:t>It is anticipated this process will take a minimum of two years</w:t>
      </w:r>
      <w:r w:rsidRPr="00AA5104">
        <w:rPr>
          <w:rFonts w:ascii="Arial" w:eastAsia="Calibri" w:hAnsi="Arial" w:cs="Arial"/>
          <w:sz w:val="20"/>
          <w:lang w:val="en-AU"/>
        </w:rPr>
        <w:t xml:space="preserve"> </w:t>
      </w:r>
      <w:r>
        <w:rPr>
          <w:rFonts w:ascii="Arial" w:eastAsia="Calibri" w:hAnsi="Arial" w:cs="Arial"/>
          <w:sz w:val="20"/>
          <w:lang w:val="en-AU"/>
        </w:rPr>
        <w:t xml:space="preserve">and this report relates to the first step. Much of the decision-making power within this process rests with the State Government. It is noted that this process will take a significant use of resources, for a private benefit. </w:t>
      </w:r>
    </w:p>
    <w:p w14:paraId="09187D48" w14:textId="77777777" w:rsidR="00797425" w:rsidRDefault="00797425" w:rsidP="00797425">
      <w:pPr>
        <w:spacing w:line="276" w:lineRule="auto"/>
        <w:jc w:val="both"/>
        <w:rPr>
          <w:rFonts w:ascii="Arial" w:eastAsia="Calibri" w:hAnsi="Arial" w:cs="Arial"/>
          <w:sz w:val="20"/>
          <w:lang w:val="en-AU"/>
        </w:rPr>
      </w:pPr>
    </w:p>
    <w:p w14:paraId="0B8AEB81" w14:textId="77777777" w:rsidR="00797425" w:rsidRDefault="00797425" w:rsidP="00797425">
      <w:pPr>
        <w:spacing w:line="276" w:lineRule="auto"/>
        <w:jc w:val="both"/>
        <w:rPr>
          <w:rFonts w:ascii="Arial" w:eastAsia="Calibri" w:hAnsi="Arial" w:cs="Arial"/>
          <w:sz w:val="20"/>
          <w:lang w:val="en-AU"/>
        </w:rPr>
      </w:pPr>
      <w:r w:rsidRPr="00786BDA">
        <w:rPr>
          <w:rFonts w:ascii="Arial" w:eastAsia="Calibri" w:hAnsi="Arial" w:cs="Arial"/>
          <w:sz w:val="20"/>
          <w:lang w:val="en-AU"/>
        </w:rPr>
        <w:t xml:space="preserve">The Applicant will also need to obtain advice from DPLH on whether further consents or approvals will be required under the </w:t>
      </w:r>
      <w:r w:rsidRPr="00786BDA">
        <w:rPr>
          <w:rFonts w:ascii="Arial" w:eastAsia="Calibri" w:hAnsi="Arial" w:cs="Arial"/>
          <w:i/>
          <w:iCs/>
          <w:color w:val="000000"/>
          <w:sz w:val="20"/>
          <w:szCs w:val="20"/>
          <w:lang w:val="en-AU"/>
        </w:rPr>
        <w:t>Aboriginal Heritage Act</w:t>
      </w:r>
      <w:r w:rsidRPr="00786BDA">
        <w:rPr>
          <w:rFonts w:ascii="Arial" w:eastAsia="Calibri" w:hAnsi="Arial" w:cs="Arial"/>
          <w:color w:val="000000"/>
          <w:sz w:val="20"/>
          <w:szCs w:val="20"/>
          <w:lang w:val="en-AU"/>
        </w:rPr>
        <w:t xml:space="preserve"> </w:t>
      </w:r>
      <w:r w:rsidRPr="00786BDA">
        <w:rPr>
          <w:rFonts w:ascii="Arial" w:eastAsia="Calibri" w:hAnsi="Arial" w:cs="Arial"/>
          <w:i/>
          <w:iCs/>
          <w:color w:val="000000"/>
          <w:sz w:val="20"/>
          <w:szCs w:val="20"/>
          <w:lang w:val="en-AU"/>
        </w:rPr>
        <w:t>1972.</w:t>
      </w:r>
      <w:r>
        <w:rPr>
          <w:rFonts w:ascii="Arial" w:eastAsia="Calibri" w:hAnsi="Arial" w:cs="Arial"/>
          <w:i/>
          <w:iCs/>
          <w:color w:val="000000"/>
          <w:sz w:val="20"/>
          <w:szCs w:val="20"/>
          <w:lang w:val="en-AU"/>
        </w:rPr>
        <w:t xml:space="preserve"> </w:t>
      </w:r>
    </w:p>
    <w:p w14:paraId="6B797E1D" w14:textId="77777777" w:rsidR="00797425" w:rsidRDefault="00797425" w:rsidP="00797425">
      <w:pPr>
        <w:spacing w:line="276" w:lineRule="auto"/>
        <w:jc w:val="both"/>
        <w:rPr>
          <w:rFonts w:ascii="Arial" w:eastAsia="Calibri" w:hAnsi="Arial" w:cs="Arial"/>
          <w:sz w:val="20"/>
          <w:lang w:val="en-AU"/>
        </w:rPr>
      </w:pPr>
    </w:p>
    <w:p w14:paraId="2EE81EF7" w14:textId="77777777" w:rsidR="00797425" w:rsidRDefault="00797425" w:rsidP="00797425">
      <w:pPr>
        <w:spacing w:line="276" w:lineRule="auto"/>
        <w:jc w:val="both"/>
        <w:rPr>
          <w:rFonts w:ascii="Arial" w:eastAsia="Calibri" w:hAnsi="Arial" w:cs="Arial"/>
          <w:sz w:val="20"/>
          <w:lang w:val="en-AU"/>
        </w:rPr>
      </w:pPr>
      <w:r>
        <w:rPr>
          <w:rFonts w:ascii="Arial" w:eastAsia="Calibri" w:hAnsi="Arial" w:cs="Arial"/>
          <w:sz w:val="20"/>
          <w:lang w:val="en-AU"/>
        </w:rPr>
        <w:t xml:space="preserve">In regard to the easement over the jetty infrastructure, if the excision of land from the Class A Reserve and amalgamation into the Class C Reserve is approved, the Shire can then submit a request to Minister for Lands to grant an easement over the jetty infrastructure services. If it is not approved, and that portion of land remains in the Class A Reserve, the Shire can still request the granting of an easement, but the process is more complex, and requires the proposal to be put before both Houses of Parliament (s44 LAA).  </w:t>
      </w:r>
    </w:p>
    <w:p w14:paraId="19F8AA19" w14:textId="77777777" w:rsidR="00797425" w:rsidRDefault="00797425" w:rsidP="00797425">
      <w:pPr>
        <w:spacing w:line="276" w:lineRule="auto"/>
        <w:jc w:val="both"/>
        <w:rPr>
          <w:rFonts w:ascii="Arial" w:eastAsia="Calibri" w:hAnsi="Arial" w:cs="Arial"/>
          <w:sz w:val="20"/>
          <w:lang w:val="en-AU"/>
        </w:rPr>
      </w:pPr>
    </w:p>
    <w:p w14:paraId="73A235AE" w14:textId="77777777" w:rsidR="00797425" w:rsidRPr="00B1618B" w:rsidRDefault="00797425" w:rsidP="00797425">
      <w:pPr>
        <w:spacing w:line="276" w:lineRule="auto"/>
        <w:jc w:val="both"/>
        <w:rPr>
          <w:rFonts w:ascii="Arial" w:eastAsia="Calibri" w:hAnsi="Arial" w:cs="Arial"/>
          <w:sz w:val="20"/>
          <w:u w:val="single"/>
          <w:lang w:val="en-AU"/>
        </w:rPr>
      </w:pPr>
      <w:r w:rsidRPr="00B1618B">
        <w:rPr>
          <w:rFonts w:ascii="Arial" w:eastAsia="Calibri" w:hAnsi="Arial" w:cs="Arial"/>
          <w:sz w:val="20"/>
          <w:u w:val="single"/>
          <w:lang w:val="en-AU"/>
        </w:rPr>
        <w:t>Ellis Street Jetty Precinct</w:t>
      </w:r>
    </w:p>
    <w:p w14:paraId="30F241AF" w14:textId="77777777" w:rsidR="00797425" w:rsidRDefault="00797425" w:rsidP="00797425">
      <w:pPr>
        <w:spacing w:line="276" w:lineRule="auto"/>
        <w:jc w:val="both"/>
        <w:rPr>
          <w:rFonts w:ascii="Arial" w:eastAsia="Calibri" w:hAnsi="Arial" w:cs="Arial"/>
          <w:sz w:val="20"/>
          <w:lang w:val="en-AU"/>
        </w:rPr>
      </w:pPr>
      <w:r>
        <w:rPr>
          <w:rFonts w:ascii="Arial" w:eastAsia="Calibri" w:hAnsi="Arial" w:cs="Arial"/>
          <w:sz w:val="20"/>
          <w:lang w:val="en-AU"/>
        </w:rPr>
        <w:t xml:space="preserve">The Shire engaged in community consultation on a </w:t>
      </w:r>
      <w:r w:rsidRPr="22E3F87B">
        <w:rPr>
          <w:rFonts w:ascii="Arial" w:eastAsia="Calibri" w:hAnsi="Arial" w:cs="Arial"/>
          <w:sz w:val="20"/>
          <w:lang w:val="en-AU"/>
        </w:rPr>
        <w:t>draft concept plan for Ellis Street Jetty Precinct</w:t>
      </w:r>
      <w:r w:rsidRPr="0066456D">
        <w:rPr>
          <w:rFonts w:ascii="Arial" w:eastAsia="Calibri" w:hAnsi="Arial" w:cs="Arial"/>
          <w:sz w:val="20"/>
          <w:lang w:val="en-AU"/>
        </w:rPr>
        <w:t xml:space="preserve"> </w:t>
      </w:r>
      <w:r w:rsidRPr="22E3F87B">
        <w:rPr>
          <w:rFonts w:ascii="Arial" w:eastAsia="Calibri" w:hAnsi="Arial" w:cs="Arial"/>
          <w:sz w:val="20"/>
          <w:lang w:val="en-AU"/>
        </w:rPr>
        <w:t>in April 2023.</w:t>
      </w:r>
      <w:r>
        <w:rPr>
          <w:rFonts w:ascii="Arial" w:eastAsia="Calibri" w:hAnsi="Arial" w:cs="Arial"/>
          <w:sz w:val="20"/>
          <w:lang w:val="en-AU"/>
        </w:rPr>
        <w:t xml:space="preserve"> Submissions were received, and the concept plan and submissions are expected to be presented to Council </w:t>
      </w:r>
      <w:r w:rsidRPr="22E3F87B">
        <w:rPr>
          <w:rFonts w:ascii="Arial" w:eastAsia="Calibri" w:hAnsi="Arial" w:cs="Arial"/>
          <w:sz w:val="20"/>
          <w:lang w:val="en-AU"/>
        </w:rPr>
        <w:t>in the coming months</w:t>
      </w:r>
      <w:r>
        <w:rPr>
          <w:rFonts w:ascii="Arial" w:eastAsia="Calibri" w:hAnsi="Arial" w:cs="Arial"/>
          <w:sz w:val="20"/>
          <w:lang w:val="en-AU"/>
        </w:rPr>
        <w:t xml:space="preserve">. </w:t>
      </w:r>
      <w:r w:rsidRPr="22E3F87B">
        <w:rPr>
          <w:rFonts w:ascii="Arial" w:eastAsia="Calibri" w:hAnsi="Arial" w:cs="Arial"/>
          <w:sz w:val="20"/>
          <w:lang w:val="en-AU"/>
        </w:rPr>
        <w:t>Th</w:t>
      </w:r>
      <w:r>
        <w:rPr>
          <w:rFonts w:ascii="Arial" w:eastAsia="Calibri" w:hAnsi="Arial" w:cs="Arial"/>
          <w:sz w:val="20"/>
          <w:lang w:val="en-AU"/>
        </w:rPr>
        <w:t xml:space="preserve">e draft concept plan identifies </w:t>
      </w:r>
      <w:r w:rsidRPr="22E3F87B">
        <w:rPr>
          <w:rFonts w:ascii="Arial" w:eastAsia="Calibri" w:hAnsi="Arial" w:cs="Arial"/>
          <w:sz w:val="20"/>
          <w:lang w:val="en-AU"/>
        </w:rPr>
        <w:t>th</w:t>
      </w:r>
      <w:r>
        <w:rPr>
          <w:rFonts w:ascii="Arial" w:eastAsia="Calibri" w:hAnsi="Arial" w:cs="Arial"/>
          <w:sz w:val="20"/>
          <w:lang w:val="en-AU"/>
        </w:rPr>
        <w:t xml:space="preserve">e subject portion of land as a commercial use zone (see Attachment 2), which is consistent with the proposal. </w:t>
      </w:r>
    </w:p>
    <w:p w14:paraId="58CE9896" w14:textId="77777777" w:rsidR="00797425" w:rsidRDefault="00797425" w:rsidP="00797425">
      <w:pPr>
        <w:spacing w:line="276" w:lineRule="auto"/>
        <w:jc w:val="both"/>
        <w:rPr>
          <w:rFonts w:ascii="Arial" w:eastAsia="Calibri" w:hAnsi="Arial" w:cs="Arial"/>
          <w:sz w:val="20"/>
          <w:lang w:val="en-AU"/>
        </w:rPr>
      </w:pPr>
    </w:p>
    <w:p w14:paraId="08C08D4F" w14:textId="77777777" w:rsidR="00797425" w:rsidRDefault="00797425" w:rsidP="00797425">
      <w:pPr>
        <w:spacing w:line="276" w:lineRule="auto"/>
        <w:jc w:val="both"/>
        <w:rPr>
          <w:rFonts w:ascii="Arial" w:eastAsia="Calibri" w:hAnsi="Arial" w:cs="Arial"/>
          <w:sz w:val="20"/>
          <w:lang w:val="en-AU"/>
        </w:rPr>
      </w:pPr>
      <w:r>
        <w:rPr>
          <w:rFonts w:ascii="Arial" w:eastAsia="Calibri" w:hAnsi="Arial" w:cs="Arial"/>
          <w:sz w:val="20"/>
          <w:lang w:val="en-AU"/>
        </w:rPr>
        <w:t xml:space="preserve">Amalgamating this portion of land with Reserve 27643 will create one foreshore reserve which extends across the Ellis Street Jetty Precinct. It also provides the opportunity for a realignment of the waterway boundary of Reserve 27643 to represent the correct boundary alignment, as currently the carparking area is situated within parcel of land designated ‘waterway UCL’. </w:t>
      </w:r>
    </w:p>
    <w:p w14:paraId="5DF9C8DE" w14:textId="77777777" w:rsidR="00797425" w:rsidRDefault="00797425" w:rsidP="00797425">
      <w:pPr>
        <w:spacing w:line="276" w:lineRule="auto"/>
        <w:jc w:val="both"/>
        <w:rPr>
          <w:rFonts w:ascii="Arial" w:eastAsia="Calibri" w:hAnsi="Arial" w:cs="Arial"/>
          <w:sz w:val="20"/>
          <w:lang w:val="en-AU"/>
        </w:rPr>
      </w:pPr>
    </w:p>
    <w:p w14:paraId="529BDD31" w14:textId="77777777" w:rsidR="00797425" w:rsidRDefault="00797425" w:rsidP="00797425">
      <w:pPr>
        <w:spacing w:line="276" w:lineRule="auto"/>
        <w:jc w:val="both"/>
        <w:rPr>
          <w:rFonts w:ascii="Arial" w:eastAsia="Calibri" w:hAnsi="Arial" w:cs="Arial"/>
          <w:sz w:val="20"/>
          <w:lang w:val="en-AU"/>
        </w:rPr>
      </w:pPr>
      <w:r>
        <w:rPr>
          <w:noProof/>
        </w:rPr>
        <w:lastRenderedPageBreak/>
        <w:drawing>
          <wp:inline distT="0" distB="0" distL="0" distR="0" wp14:anchorId="518BFA32" wp14:editId="020A3565">
            <wp:extent cx="4876800" cy="4934613"/>
            <wp:effectExtent l="0" t="0" r="0" b="0"/>
            <wp:docPr id="530222363" name="Picture 1" descr="Aerial view of a marin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222363" name="Picture 1" descr="Aerial view of a marina&#10;&#10;Description automatically generated"/>
                    <pic:cNvPicPr/>
                  </pic:nvPicPr>
                  <pic:blipFill>
                    <a:blip r:embed="rId9"/>
                    <a:stretch>
                      <a:fillRect/>
                    </a:stretch>
                  </pic:blipFill>
                  <pic:spPr>
                    <a:xfrm>
                      <a:off x="0" y="0"/>
                      <a:ext cx="4884379" cy="4942282"/>
                    </a:xfrm>
                    <a:prstGeom prst="rect">
                      <a:avLst/>
                    </a:prstGeom>
                  </pic:spPr>
                </pic:pic>
              </a:graphicData>
            </a:graphic>
          </wp:inline>
        </w:drawing>
      </w:r>
    </w:p>
    <w:p w14:paraId="408173E6" w14:textId="77777777" w:rsidR="00797425" w:rsidRPr="00B726D4" w:rsidRDefault="00797425" w:rsidP="00797425">
      <w:pPr>
        <w:spacing w:line="276" w:lineRule="auto"/>
        <w:jc w:val="both"/>
        <w:rPr>
          <w:rFonts w:ascii="Arial" w:eastAsia="Calibri" w:hAnsi="Arial" w:cs="Arial"/>
          <w:i/>
          <w:iCs/>
          <w:sz w:val="20"/>
          <w:lang w:val="en-AU"/>
        </w:rPr>
      </w:pPr>
      <w:r w:rsidRPr="00B726D4">
        <w:rPr>
          <w:rFonts w:ascii="Arial" w:eastAsia="Calibri" w:hAnsi="Arial" w:cs="Arial"/>
          <w:i/>
          <w:iCs/>
          <w:sz w:val="20"/>
          <w:lang w:val="en-AU"/>
        </w:rPr>
        <w:t xml:space="preserve">Sitemap 2: Proposed amalgamated Reserve 27643 with realigned waterway boundary </w:t>
      </w:r>
    </w:p>
    <w:p w14:paraId="414802E4" w14:textId="77777777" w:rsidR="00797425" w:rsidRDefault="00797425" w:rsidP="00797425">
      <w:pPr>
        <w:spacing w:line="276" w:lineRule="auto"/>
        <w:jc w:val="both"/>
        <w:rPr>
          <w:rFonts w:ascii="Arial" w:eastAsia="Calibri" w:hAnsi="Arial" w:cs="Arial"/>
          <w:sz w:val="20"/>
          <w:lang w:val="en-AU"/>
        </w:rPr>
      </w:pPr>
    </w:p>
    <w:p w14:paraId="02A3B17C" w14:textId="77777777" w:rsidR="00797425" w:rsidRDefault="00797425" w:rsidP="00797425">
      <w:pPr>
        <w:spacing w:line="276" w:lineRule="auto"/>
        <w:jc w:val="both"/>
        <w:rPr>
          <w:rFonts w:ascii="Arial" w:eastAsia="Calibri" w:hAnsi="Arial" w:cs="Arial"/>
          <w:sz w:val="20"/>
          <w:lang w:val="en-AU"/>
        </w:rPr>
      </w:pPr>
    </w:p>
    <w:p w14:paraId="5CDC8E8E" w14:textId="77777777" w:rsidR="00797425" w:rsidRDefault="00797425" w:rsidP="00797425">
      <w:pPr>
        <w:spacing w:line="276" w:lineRule="auto"/>
        <w:jc w:val="both"/>
        <w:rPr>
          <w:rFonts w:ascii="Arial" w:eastAsia="Calibri" w:hAnsi="Arial" w:cs="Arial"/>
          <w:sz w:val="20"/>
          <w:lang w:val="en-AU"/>
        </w:rPr>
      </w:pPr>
    </w:p>
    <w:p w14:paraId="1455B362" w14:textId="77777777" w:rsidR="00797425" w:rsidRDefault="00797425" w:rsidP="00797425">
      <w:pPr>
        <w:spacing w:line="276" w:lineRule="auto"/>
        <w:jc w:val="both"/>
        <w:rPr>
          <w:rFonts w:ascii="Arial" w:eastAsia="Calibri" w:hAnsi="Arial" w:cs="Arial"/>
          <w:sz w:val="20"/>
          <w:lang w:val="en-AU"/>
        </w:rPr>
      </w:pPr>
      <w:r>
        <w:rPr>
          <w:noProof/>
        </w:rPr>
        <w:lastRenderedPageBreak/>
        <w:drawing>
          <wp:inline distT="0" distB="0" distL="0" distR="0" wp14:anchorId="5CAF2660" wp14:editId="4660240B">
            <wp:extent cx="5731510" cy="4232910"/>
            <wp:effectExtent l="0" t="0" r="2540" b="0"/>
            <wp:docPr id="19193220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322011" name=""/>
                    <pic:cNvPicPr/>
                  </pic:nvPicPr>
                  <pic:blipFill>
                    <a:blip r:embed="rId10"/>
                    <a:stretch>
                      <a:fillRect/>
                    </a:stretch>
                  </pic:blipFill>
                  <pic:spPr>
                    <a:xfrm>
                      <a:off x="0" y="0"/>
                      <a:ext cx="5731510" cy="4232910"/>
                    </a:xfrm>
                    <a:prstGeom prst="rect">
                      <a:avLst/>
                    </a:prstGeom>
                  </pic:spPr>
                </pic:pic>
              </a:graphicData>
            </a:graphic>
          </wp:inline>
        </w:drawing>
      </w:r>
    </w:p>
    <w:p w14:paraId="36CF8042" w14:textId="77777777" w:rsidR="00797425" w:rsidRDefault="00797425" w:rsidP="00797425">
      <w:pPr>
        <w:spacing w:line="276" w:lineRule="auto"/>
        <w:jc w:val="both"/>
        <w:rPr>
          <w:rFonts w:ascii="Arial" w:eastAsia="Calibri" w:hAnsi="Arial" w:cs="Arial"/>
          <w:i/>
          <w:sz w:val="20"/>
          <w:lang w:val="en-AU"/>
        </w:rPr>
      </w:pPr>
      <w:r w:rsidRPr="00D95300">
        <w:rPr>
          <w:rFonts w:ascii="Arial" w:eastAsia="Calibri" w:hAnsi="Arial" w:cs="Arial"/>
          <w:i/>
          <w:iCs/>
          <w:sz w:val="20"/>
          <w:lang w:val="en-AU"/>
        </w:rPr>
        <w:t>Site Map 3: Proposed area to excise which provides access to the private jetty</w:t>
      </w:r>
    </w:p>
    <w:p w14:paraId="51782CA8" w14:textId="77777777" w:rsidR="00797425" w:rsidRDefault="00797425" w:rsidP="00797425">
      <w:pPr>
        <w:spacing w:line="276" w:lineRule="auto"/>
        <w:jc w:val="both"/>
        <w:rPr>
          <w:rFonts w:ascii="Arial" w:eastAsia="Calibri" w:hAnsi="Arial" w:cs="Arial"/>
          <w:sz w:val="20"/>
          <w:lang w:val="en-AU"/>
        </w:rPr>
      </w:pPr>
    </w:p>
    <w:p w14:paraId="0A560A38" w14:textId="77777777" w:rsidR="00797425" w:rsidRDefault="00797425" w:rsidP="00797425">
      <w:pPr>
        <w:spacing w:line="276" w:lineRule="auto"/>
        <w:jc w:val="both"/>
        <w:rPr>
          <w:rFonts w:ascii="Arial" w:eastAsia="Calibri" w:hAnsi="Arial" w:cs="Arial"/>
          <w:sz w:val="20"/>
          <w:lang w:val="en-AU"/>
        </w:rPr>
      </w:pPr>
      <w:r w:rsidRPr="00E8693F">
        <w:rPr>
          <w:rFonts w:ascii="Arial" w:eastAsia="Calibri" w:hAnsi="Arial" w:cs="Arial"/>
          <w:sz w:val="20"/>
          <w:lang w:val="en-AU"/>
        </w:rPr>
        <w:t xml:space="preserve">The proposed excision area </w:t>
      </w:r>
      <w:r>
        <w:rPr>
          <w:rFonts w:ascii="Arial" w:eastAsia="Calibri" w:hAnsi="Arial" w:cs="Arial"/>
          <w:sz w:val="20"/>
          <w:lang w:val="en-AU"/>
        </w:rPr>
        <w:t>is</w:t>
      </w:r>
      <w:r w:rsidRPr="00E8693F">
        <w:rPr>
          <w:rFonts w:ascii="Arial" w:eastAsia="Calibri" w:hAnsi="Arial" w:cs="Arial"/>
          <w:sz w:val="20"/>
          <w:lang w:val="en-AU"/>
        </w:rPr>
        <w:t xml:space="preserve"> approximately </w:t>
      </w:r>
      <w:r w:rsidRPr="00DE277D">
        <w:rPr>
          <w:rFonts w:ascii="Arial" w:eastAsia="Calibri" w:hAnsi="Arial" w:cs="Arial"/>
          <w:sz w:val="20"/>
          <w:lang w:val="en-AU"/>
        </w:rPr>
        <w:t>300 m2</w:t>
      </w:r>
      <w:r>
        <w:rPr>
          <w:rFonts w:ascii="Arial" w:eastAsia="Calibri" w:hAnsi="Arial" w:cs="Arial"/>
          <w:sz w:val="20"/>
          <w:lang w:val="en-AU"/>
        </w:rPr>
        <w:t xml:space="preserve"> and consists</w:t>
      </w:r>
      <w:r w:rsidRPr="00E8693F">
        <w:rPr>
          <w:rFonts w:ascii="Arial" w:eastAsia="Calibri" w:hAnsi="Arial" w:cs="Arial"/>
          <w:sz w:val="20"/>
          <w:lang w:val="en-AU"/>
        </w:rPr>
        <w:t xml:space="preserve"> of part road, dirt</w:t>
      </w:r>
      <w:r>
        <w:rPr>
          <w:rFonts w:ascii="Arial" w:eastAsia="Calibri" w:hAnsi="Arial" w:cs="Arial"/>
          <w:sz w:val="20"/>
          <w:lang w:val="en-AU"/>
        </w:rPr>
        <w:t xml:space="preserve"> and </w:t>
      </w:r>
      <w:r w:rsidRPr="00E8693F">
        <w:rPr>
          <w:rFonts w:ascii="Arial" w:eastAsia="Calibri" w:hAnsi="Arial" w:cs="Arial"/>
          <w:sz w:val="20"/>
          <w:lang w:val="en-AU"/>
        </w:rPr>
        <w:t>gravel</w:t>
      </w:r>
      <w:r>
        <w:rPr>
          <w:rFonts w:ascii="Arial" w:eastAsia="Calibri" w:hAnsi="Arial" w:cs="Arial"/>
          <w:sz w:val="20"/>
          <w:lang w:val="en-AU"/>
        </w:rPr>
        <w:t xml:space="preserve"> and </w:t>
      </w:r>
      <w:r w:rsidRPr="00E8693F">
        <w:rPr>
          <w:rFonts w:ascii="Arial" w:eastAsia="Calibri" w:hAnsi="Arial" w:cs="Arial"/>
          <w:sz w:val="20"/>
          <w:lang w:val="en-AU"/>
        </w:rPr>
        <w:t>provides access to the private jetty.</w:t>
      </w:r>
      <w:r>
        <w:rPr>
          <w:rFonts w:ascii="Arial" w:eastAsia="Calibri" w:hAnsi="Arial" w:cs="Arial"/>
          <w:sz w:val="20"/>
          <w:lang w:val="en-AU"/>
        </w:rPr>
        <w:t xml:space="preserve"> </w:t>
      </w:r>
    </w:p>
    <w:p w14:paraId="21D2AA03" w14:textId="77777777" w:rsidR="00797425" w:rsidRDefault="00797425" w:rsidP="00797425">
      <w:pPr>
        <w:spacing w:line="276" w:lineRule="auto"/>
        <w:jc w:val="both"/>
        <w:rPr>
          <w:rFonts w:ascii="Arial" w:eastAsia="Calibri" w:hAnsi="Arial" w:cs="Arial"/>
          <w:sz w:val="20"/>
          <w:lang w:val="en-AU"/>
        </w:rPr>
      </w:pPr>
    </w:p>
    <w:p w14:paraId="29D0FA40" w14:textId="77777777" w:rsidR="00797425" w:rsidRDefault="00797425" w:rsidP="00797425">
      <w:pPr>
        <w:spacing w:line="276" w:lineRule="auto"/>
        <w:jc w:val="both"/>
        <w:rPr>
          <w:rFonts w:ascii="Arial" w:eastAsia="Calibri" w:hAnsi="Arial" w:cs="Arial"/>
          <w:color w:val="000000"/>
          <w:sz w:val="20"/>
        </w:rPr>
      </w:pPr>
      <w:r w:rsidRPr="00955CFF">
        <w:rPr>
          <w:rFonts w:ascii="Arial" w:eastAsia="Calibri" w:hAnsi="Arial" w:cs="Arial"/>
          <w:sz w:val="20"/>
          <w:lang w:val="en-AU"/>
        </w:rPr>
        <w:t xml:space="preserve">Given that the </w:t>
      </w:r>
      <w:r>
        <w:rPr>
          <w:rFonts w:ascii="Arial" w:eastAsia="Calibri" w:hAnsi="Arial" w:cs="Arial"/>
          <w:sz w:val="20"/>
          <w:lang w:val="en-AU"/>
        </w:rPr>
        <w:t xml:space="preserve">subject </w:t>
      </w:r>
      <w:r w:rsidRPr="00955CFF">
        <w:rPr>
          <w:rFonts w:ascii="Arial" w:eastAsia="Calibri" w:hAnsi="Arial" w:cs="Arial"/>
          <w:sz w:val="20"/>
          <w:lang w:val="en-AU"/>
        </w:rPr>
        <w:t>portion of land</w:t>
      </w:r>
      <w:r>
        <w:rPr>
          <w:rFonts w:ascii="Arial" w:eastAsia="Calibri" w:hAnsi="Arial" w:cs="Arial"/>
          <w:sz w:val="20"/>
          <w:lang w:val="en-AU"/>
        </w:rPr>
        <w:t xml:space="preserve"> </w:t>
      </w:r>
      <w:r w:rsidRPr="00955CFF">
        <w:rPr>
          <w:rFonts w:ascii="Arial" w:eastAsia="Calibri" w:hAnsi="Arial" w:cs="Arial"/>
          <w:sz w:val="20"/>
          <w:lang w:val="en-AU"/>
        </w:rPr>
        <w:t>is</w:t>
      </w:r>
      <w:r>
        <w:rPr>
          <w:rFonts w:ascii="Arial" w:eastAsia="Calibri" w:hAnsi="Arial" w:cs="Arial"/>
          <w:sz w:val="20"/>
          <w:lang w:val="en-AU"/>
        </w:rPr>
        <w:t xml:space="preserve"> cleared land</w:t>
      </w:r>
      <w:r w:rsidRPr="00955CFF">
        <w:rPr>
          <w:rFonts w:ascii="Arial" w:eastAsia="Calibri" w:hAnsi="Arial" w:cs="Arial"/>
          <w:sz w:val="20"/>
          <w:lang w:val="en-AU"/>
        </w:rPr>
        <w:t>, was previously utilised by a commercial boat and kayak business,</w:t>
      </w:r>
      <w:r>
        <w:rPr>
          <w:rFonts w:ascii="Arial" w:eastAsia="Calibri" w:hAnsi="Arial" w:cs="Arial"/>
          <w:sz w:val="20"/>
          <w:lang w:val="en-AU"/>
        </w:rPr>
        <w:t xml:space="preserve"> and provides</w:t>
      </w:r>
      <w:r w:rsidRPr="00955CFF">
        <w:rPr>
          <w:rFonts w:ascii="Arial" w:eastAsia="Calibri" w:hAnsi="Arial" w:cs="Arial"/>
          <w:sz w:val="20"/>
          <w:lang w:val="en-AU"/>
        </w:rPr>
        <w:t xml:space="preserve"> access to a commercially operated private jetty, it is recommended that Council </w:t>
      </w:r>
      <w:r>
        <w:rPr>
          <w:rFonts w:ascii="Arial" w:eastAsia="Calibri" w:hAnsi="Arial" w:cs="Arial"/>
          <w:color w:val="000000"/>
          <w:sz w:val="20"/>
        </w:rPr>
        <w:t xml:space="preserve">undertake the first step in the process to engage in community consultation on the proposal to request Minister for Lands to excise the portion of Reserve 37811 (Class A) to be amalgamated with adjacent Reserve 27643 (Class C). </w:t>
      </w:r>
    </w:p>
    <w:p w14:paraId="511D35D3" w14:textId="77777777" w:rsidR="00797425" w:rsidRDefault="00797425" w:rsidP="00797425">
      <w:pPr>
        <w:spacing w:line="276" w:lineRule="auto"/>
        <w:jc w:val="both"/>
        <w:rPr>
          <w:rFonts w:ascii="Arial" w:eastAsia="Calibri" w:hAnsi="Arial" w:cs="Arial"/>
          <w:color w:val="000000"/>
          <w:sz w:val="20"/>
        </w:rPr>
      </w:pPr>
    </w:p>
    <w:p w14:paraId="68A6D1EA" w14:textId="77777777" w:rsidR="00797425" w:rsidRDefault="00797425" w:rsidP="00797425">
      <w:pPr>
        <w:spacing w:line="276" w:lineRule="auto"/>
        <w:jc w:val="both"/>
        <w:rPr>
          <w:rFonts w:ascii="Arial" w:eastAsia="Calibri" w:hAnsi="Arial" w:cs="Arial"/>
          <w:color w:val="000000"/>
          <w:sz w:val="20"/>
        </w:rPr>
      </w:pPr>
      <w:r>
        <w:rPr>
          <w:rFonts w:ascii="Arial" w:eastAsia="Calibri" w:hAnsi="Arial" w:cs="Arial"/>
          <w:color w:val="000000"/>
          <w:sz w:val="20"/>
        </w:rPr>
        <w:t xml:space="preserve">The proposal provides that </w:t>
      </w:r>
      <w:r>
        <w:rPr>
          <w:rFonts w:ascii="Arial" w:eastAsia="Calibri" w:hAnsi="Arial" w:cs="Arial"/>
          <w:sz w:val="20"/>
          <w:lang w:val="en-AU"/>
        </w:rPr>
        <w:t>the native vegetation component of site would remain within the Class A Reserve to ensure a continued high level of protection, which</w:t>
      </w:r>
      <w:r>
        <w:rPr>
          <w:rFonts w:ascii="Arial" w:eastAsia="Calibri" w:hAnsi="Arial" w:cs="Arial"/>
          <w:color w:val="000000"/>
          <w:sz w:val="20"/>
        </w:rPr>
        <w:t xml:space="preserve"> is consistent with comments from the Senior Environment Landcare Officer, </w:t>
      </w:r>
      <w:r w:rsidRPr="00B33640">
        <w:rPr>
          <w:rFonts w:ascii="Arial" w:eastAsia="Calibri" w:hAnsi="Arial" w:cs="Arial"/>
          <w:i/>
          <w:iCs/>
          <w:color w:val="000000"/>
          <w:sz w:val="20"/>
        </w:rPr>
        <w:t>‘</w:t>
      </w:r>
      <w:r>
        <w:rPr>
          <w:rFonts w:ascii="Arial" w:eastAsia="Calibri" w:hAnsi="Arial" w:cs="Arial"/>
          <w:i/>
          <w:iCs/>
          <w:color w:val="000000"/>
          <w:sz w:val="20"/>
        </w:rPr>
        <w:t>R</w:t>
      </w:r>
      <w:r w:rsidRPr="00B33640">
        <w:rPr>
          <w:rFonts w:ascii="Arial" w:eastAsia="Calibri" w:hAnsi="Arial" w:cs="Arial"/>
          <w:i/>
          <w:iCs/>
          <w:color w:val="000000"/>
          <w:sz w:val="20"/>
        </w:rPr>
        <w:t xml:space="preserve">etaining the vegetated portion of Reserve 37811 within the Class A Reserve will ensure a continued high level of protection for this </w:t>
      </w:r>
      <w:r>
        <w:rPr>
          <w:rFonts w:ascii="Arial" w:eastAsia="Calibri" w:hAnsi="Arial" w:cs="Arial"/>
          <w:i/>
          <w:iCs/>
          <w:color w:val="000000"/>
          <w:sz w:val="20"/>
        </w:rPr>
        <w:t>section</w:t>
      </w:r>
      <w:r w:rsidRPr="00B33640">
        <w:rPr>
          <w:rFonts w:ascii="Arial" w:eastAsia="Calibri" w:hAnsi="Arial" w:cs="Arial"/>
          <w:i/>
          <w:iCs/>
          <w:color w:val="000000"/>
          <w:sz w:val="20"/>
        </w:rPr>
        <w:t xml:space="preserve"> of the Hardy Inlet riparian zone</w:t>
      </w:r>
      <w:r>
        <w:rPr>
          <w:rFonts w:ascii="Arial" w:eastAsia="Calibri" w:hAnsi="Arial" w:cs="Arial"/>
          <w:color w:val="000000"/>
          <w:sz w:val="20"/>
        </w:rPr>
        <w:t xml:space="preserve">’. </w:t>
      </w:r>
    </w:p>
    <w:p w14:paraId="62CFFE49" w14:textId="77777777" w:rsidR="00797425" w:rsidRDefault="00797425" w:rsidP="00797425">
      <w:pPr>
        <w:spacing w:line="276" w:lineRule="auto"/>
        <w:jc w:val="both"/>
        <w:rPr>
          <w:rFonts w:ascii="Arial" w:eastAsia="Calibri" w:hAnsi="Arial" w:cs="Arial"/>
          <w:color w:val="000000"/>
          <w:sz w:val="20"/>
        </w:rPr>
      </w:pPr>
    </w:p>
    <w:p w14:paraId="605B0F28" w14:textId="77777777" w:rsidR="00797425" w:rsidRDefault="00797425" w:rsidP="00797425">
      <w:pPr>
        <w:spacing w:line="276" w:lineRule="auto"/>
        <w:jc w:val="both"/>
        <w:rPr>
          <w:rFonts w:ascii="Arial" w:eastAsia="Calibri" w:hAnsi="Arial" w:cs="Arial"/>
          <w:color w:val="000000"/>
          <w:sz w:val="20"/>
        </w:rPr>
      </w:pPr>
      <w:r>
        <w:rPr>
          <w:rFonts w:ascii="Arial" w:eastAsia="Calibri" w:hAnsi="Arial" w:cs="Arial"/>
          <w:color w:val="000000"/>
          <w:sz w:val="20"/>
        </w:rPr>
        <w:t xml:space="preserve">Furthermore, amalgamating the portion of land with Reserve 27643 will create one Shire managed foreshore reserve extending across the Ellis Street Jetty Precinct, a realigned foreshore/waterway boundary and an appropriate land tenure which will enable consideration of the applicant’s proposal.  </w:t>
      </w:r>
    </w:p>
    <w:p w14:paraId="20616D2A" w14:textId="77777777" w:rsidR="00797425" w:rsidRDefault="00797425" w:rsidP="00797425">
      <w:pPr>
        <w:spacing w:line="276" w:lineRule="auto"/>
        <w:jc w:val="both"/>
        <w:rPr>
          <w:rFonts w:ascii="Arial" w:eastAsia="Calibri" w:hAnsi="Arial" w:cs="Arial"/>
          <w:color w:val="000000"/>
          <w:sz w:val="20"/>
        </w:rPr>
      </w:pPr>
    </w:p>
    <w:p w14:paraId="54A5B2DB" w14:textId="77777777" w:rsidR="00797425" w:rsidRPr="00BC4E4F" w:rsidRDefault="00797425" w:rsidP="00797425">
      <w:pPr>
        <w:spacing w:line="276" w:lineRule="auto"/>
        <w:jc w:val="both"/>
        <w:rPr>
          <w:rFonts w:ascii="Arial" w:eastAsia="Calibri" w:hAnsi="Arial" w:cs="Arial"/>
          <w:color w:val="000000"/>
          <w:sz w:val="20"/>
        </w:rPr>
      </w:pPr>
      <w:r>
        <w:rPr>
          <w:rFonts w:ascii="Arial" w:eastAsia="Calibri" w:hAnsi="Arial" w:cs="Arial"/>
          <w:color w:val="000000"/>
          <w:sz w:val="20"/>
        </w:rPr>
        <w:t xml:space="preserve">The recommendation in this report relates to the first step in the process, and does not provide consent or approval to any of the further steps such as the amended development application This will require an objective assessment under the Shire’s Planning Scheme. </w:t>
      </w:r>
    </w:p>
    <w:p w14:paraId="73CB6A26" w14:textId="77777777" w:rsidR="00797425" w:rsidRDefault="00797425" w:rsidP="00797425">
      <w:pPr>
        <w:jc w:val="both"/>
        <w:rPr>
          <w:rFonts w:ascii="Arial" w:eastAsia="Calibri" w:hAnsi="Arial" w:cs="Arial"/>
          <w:b/>
          <w:bCs/>
          <w:color w:val="000000"/>
          <w:sz w:val="20"/>
          <w:lang w:val="en-AU"/>
        </w:rPr>
      </w:pPr>
    </w:p>
    <w:p w14:paraId="5DB437E7" w14:textId="77777777" w:rsidR="00797425" w:rsidRPr="00712291" w:rsidRDefault="00797425" w:rsidP="00797425">
      <w:pPr>
        <w:jc w:val="both"/>
        <w:rPr>
          <w:rFonts w:ascii="Arial" w:eastAsia="Calibri" w:hAnsi="Arial" w:cs="Arial"/>
          <w:b/>
          <w:bCs/>
          <w:color w:val="000000"/>
          <w:sz w:val="20"/>
          <w:lang w:val="en-AU"/>
        </w:rPr>
      </w:pPr>
      <w:r w:rsidRPr="11D9B2DC">
        <w:rPr>
          <w:rFonts w:ascii="Arial" w:eastAsia="Calibri" w:hAnsi="Arial" w:cs="Arial"/>
          <w:b/>
          <w:bCs/>
          <w:color w:val="000000"/>
          <w:sz w:val="20"/>
          <w:lang w:val="en-AU"/>
        </w:rPr>
        <w:t>FINANCIAL IMPLICATIONS</w:t>
      </w:r>
    </w:p>
    <w:p w14:paraId="65D17BBF" w14:textId="77777777" w:rsidR="00797425" w:rsidRPr="00712291" w:rsidRDefault="00797425" w:rsidP="00797425">
      <w:pPr>
        <w:jc w:val="both"/>
        <w:rPr>
          <w:rFonts w:ascii="Arial" w:eastAsia="Calibri" w:hAnsi="Arial" w:cs="Arial"/>
          <w:b/>
          <w:bCs/>
          <w:color w:val="000000"/>
          <w:sz w:val="20"/>
          <w:lang w:val="en-AU"/>
        </w:rPr>
      </w:pPr>
      <w:r w:rsidRPr="11D9B2DC">
        <w:rPr>
          <w:rFonts w:ascii="Arial" w:eastAsia="Calibri" w:hAnsi="Arial" w:cs="Arial"/>
          <w:b/>
          <w:bCs/>
          <w:color w:val="000000"/>
          <w:sz w:val="20"/>
          <w:lang w:val="en-AU"/>
        </w:rPr>
        <w:t xml:space="preserve">Implications, Long Term Financial Plan, Whole of Life Cycle Considerations </w:t>
      </w:r>
    </w:p>
    <w:p w14:paraId="30853EA1" w14:textId="77777777" w:rsidR="00797425" w:rsidRPr="00A559B5" w:rsidRDefault="00797425" w:rsidP="00797425">
      <w:pPr>
        <w:autoSpaceDE w:val="0"/>
        <w:autoSpaceDN w:val="0"/>
        <w:adjustRightInd w:val="0"/>
        <w:spacing w:line="276" w:lineRule="auto"/>
        <w:jc w:val="both"/>
        <w:rPr>
          <w:rFonts w:ascii="Arial" w:eastAsia="Calibri" w:hAnsi="Arial" w:cs="Arial"/>
          <w:sz w:val="20"/>
        </w:rPr>
      </w:pPr>
      <w:r>
        <w:rPr>
          <w:rFonts w:ascii="Arial" w:eastAsia="Calibri" w:hAnsi="Arial" w:cs="Arial"/>
          <w:sz w:val="20"/>
        </w:rPr>
        <w:lastRenderedPageBreak/>
        <w:t>T</w:t>
      </w:r>
      <w:r w:rsidRPr="00A559B5">
        <w:rPr>
          <w:rFonts w:ascii="Arial" w:eastAsia="Calibri" w:hAnsi="Arial" w:cs="Arial"/>
          <w:sz w:val="20"/>
        </w:rPr>
        <w:t>he applicant will be responsible for:</w:t>
      </w:r>
    </w:p>
    <w:p w14:paraId="02C08414" w14:textId="77777777" w:rsidR="00797425" w:rsidRDefault="00797425" w:rsidP="00797425">
      <w:pPr>
        <w:numPr>
          <w:ilvl w:val="0"/>
          <w:numId w:val="45"/>
        </w:numPr>
        <w:autoSpaceDE w:val="0"/>
        <w:autoSpaceDN w:val="0"/>
        <w:adjustRightInd w:val="0"/>
        <w:spacing w:line="276" w:lineRule="auto"/>
        <w:contextualSpacing/>
        <w:jc w:val="both"/>
        <w:rPr>
          <w:rFonts w:ascii="Arial" w:eastAsia="Calibri" w:hAnsi="Arial" w:cs="Arial"/>
          <w:color w:val="000000"/>
          <w:sz w:val="20"/>
        </w:rPr>
      </w:pPr>
      <w:r>
        <w:rPr>
          <w:rFonts w:ascii="Arial" w:eastAsia="Calibri" w:hAnsi="Arial" w:cs="Arial"/>
          <w:color w:val="000000"/>
          <w:sz w:val="20"/>
        </w:rPr>
        <w:t xml:space="preserve">costs of installation and maintenance of the jetty infrastructure. </w:t>
      </w:r>
    </w:p>
    <w:p w14:paraId="2E97A1B9" w14:textId="77777777" w:rsidR="00797425" w:rsidRDefault="00797425" w:rsidP="00797425">
      <w:pPr>
        <w:numPr>
          <w:ilvl w:val="0"/>
          <w:numId w:val="45"/>
        </w:numPr>
        <w:autoSpaceDE w:val="0"/>
        <w:autoSpaceDN w:val="0"/>
        <w:adjustRightInd w:val="0"/>
        <w:spacing w:line="276" w:lineRule="auto"/>
        <w:contextualSpacing/>
        <w:jc w:val="both"/>
        <w:rPr>
          <w:rFonts w:ascii="Arial" w:eastAsia="Calibri" w:hAnsi="Arial" w:cs="Arial"/>
          <w:color w:val="000000"/>
          <w:sz w:val="20"/>
        </w:rPr>
      </w:pPr>
      <w:r>
        <w:rPr>
          <w:rFonts w:ascii="Arial" w:eastAsia="Calibri" w:hAnsi="Arial" w:cs="Arial"/>
          <w:color w:val="000000"/>
          <w:sz w:val="20"/>
        </w:rPr>
        <w:t xml:space="preserve">costs of surveying the land to be excised and amalgamated and the creation of a deposited plan. </w:t>
      </w:r>
    </w:p>
    <w:p w14:paraId="0A24015E" w14:textId="77777777" w:rsidR="00797425" w:rsidRDefault="00797425" w:rsidP="00797425">
      <w:pPr>
        <w:numPr>
          <w:ilvl w:val="0"/>
          <w:numId w:val="45"/>
        </w:numPr>
        <w:autoSpaceDE w:val="0"/>
        <w:autoSpaceDN w:val="0"/>
        <w:adjustRightInd w:val="0"/>
        <w:spacing w:line="276" w:lineRule="auto"/>
        <w:contextualSpacing/>
        <w:jc w:val="both"/>
        <w:rPr>
          <w:rFonts w:ascii="Arial" w:eastAsia="Calibri" w:hAnsi="Arial" w:cs="Arial"/>
          <w:color w:val="000000"/>
          <w:sz w:val="20"/>
        </w:rPr>
      </w:pPr>
      <w:r>
        <w:rPr>
          <w:rFonts w:ascii="Arial" w:eastAsia="Calibri" w:hAnsi="Arial" w:cs="Arial"/>
          <w:color w:val="000000"/>
          <w:sz w:val="20"/>
        </w:rPr>
        <w:t>survey costs and preparation of legal documents related to granting of the easement.</w:t>
      </w:r>
    </w:p>
    <w:p w14:paraId="22551E62" w14:textId="77777777" w:rsidR="00797425" w:rsidRDefault="00797425" w:rsidP="00797425">
      <w:pPr>
        <w:numPr>
          <w:ilvl w:val="0"/>
          <w:numId w:val="45"/>
        </w:numPr>
        <w:autoSpaceDE w:val="0"/>
        <w:autoSpaceDN w:val="0"/>
        <w:adjustRightInd w:val="0"/>
        <w:spacing w:line="276" w:lineRule="auto"/>
        <w:contextualSpacing/>
        <w:jc w:val="both"/>
        <w:rPr>
          <w:rFonts w:ascii="Arial" w:eastAsia="Calibri" w:hAnsi="Arial" w:cs="Arial"/>
          <w:color w:val="000000"/>
          <w:sz w:val="20"/>
        </w:rPr>
      </w:pPr>
      <w:r>
        <w:rPr>
          <w:rFonts w:ascii="Arial" w:eastAsia="Calibri" w:hAnsi="Arial" w:cs="Arial"/>
          <w:color w:val="000000"/>
          <w:sz w:val="20"/>
        </w:rPr>
        <w:t>survey costs of lease area, and preparation of lease documents.</w:t>
      </w:r>
    </w:p>
    <w:p w14:paraId="367B6806" w14:textId="77777777" w:rsidR="00797425" w:rsidRDefault="00797425" w:rsidP="00797425">
      <w:pPr>
        <w:autoSpaceDE w:val="0"/>
        <w:autoSpaceDN w:val="0"/>
        <w:adjustRightInd w:val="0"/>
        <w:spacing w:line="276" w:lineRule="auto"/>
        <w:jc w:val="both"/>
        <w:rPr>
          <w:rFonts w:ascii="Arial" w:eastAsia="Calibri" w:hAnsi="Arial" w:cs="Arial"/>
          <w:color w:val="000000"/>
          <w:sz w:val="20"/>
        </w:rPr>
      </w:pPr>
    </w:p>
    <w:p w14:paraId="37528087" w14:textId="77777777" w:rsidR="00797425" w:rsidRDefault="00797425" w:rsidP="00797425">
      <w:pPr>
        <w:autoSpaceDE w:val="0"/>
        <w:autoSpaceDN w:val="0"/>
        <w:adjustRightInd w:val="0"/>
        <w:spacing w:line="276" w:lineRule="auto"/>
        <w:jc w:val="both"/>
        <w:rPr>
          <w:rFonts w:ascii="Arial" w:eastAsia="Calibri" w:hAnsi="Arial" w:cs="Arial"/>
          <w:color w:val="000000"/>
          <w:sz w:val="20"/>
        </w:rPr>
      </w:pPr>
      <w:r>
        <w:rPr>
          <w:rFonts w:ascii="Arial" w:eastAsia="Calibri" w:hAnsi="Arial" w:cs="Arial"/>
          <w:color w:val="000000"/>
          <w:sz w:val="20"/>
        </w:rPr>
        <w:t xml:space="preserve">If the proposal is ultimately supported, and the Shire enters into a lease agreement with the applicant, the Shire will receive commercial rent for the leased area, at a negotiated rate, based on an independent market rent valuation. </w:t>
      </w:r>
    </w:p>
    <w:p w14:paraId="7319866B" w14:textId="77777777" w:rsidR="00797425" w:rsidRPr="00712291" w:rsidRDefault="00797425" w:rsidP="00797425">
      <w:pPr>
        <w:jc w:val="both"/>
        <w:rPr>
          <w:rFonts w:ascii="Arial" w:eastAsia="Calibri" w:hAnsi="Arial" w:cs="Arial"/>
          <w:color w:val="000000"/>
          <w:sz w:val="20"/>
          <w:lang w:val="en-AU"/>
        </w:rPr>
      </w:pPr>
    </w:p>
    <w:p w14:paraId="3546ACBC" w14:textId="77777777" w:rsidR="00797425" w:rsidRPr="00712291" w:rsidRDefault="00797425" w:rsidP="00797425">
      <w:pPr>
        <w:jc w:val="both"/>
        <w:rPr>
          <w:rFonts w:ascii="Arial" w:eastAsia="Calibri" w:hAnsi="Arial" w:cs="Arial"/>
          <w:b/>
          <w:bCs/>
          <w:color w:val="000000"/>
          <w:sz w:val="20"/>
          <w:lang w:val="en-AU"/>
        </w:rPr>
      </w:pPr>
      <w:r w:rsidRPr="11D9B2DC">
        <w:rPr>
          <w:rFonts w:ascii="Arial" w:eastAsia="Calibri" w:hAnsi="Arial" w:cs="Arial"/>
          <w:b/>
          <w:bCs/>
          <w:color w:val="000000"/>
          <w:sz w:val="20"/>
          <w:lang w:val="en-AU"/>
        </w:rPr>
        <w:t>SUSTAINABILITY IMPLICATIONS</w:t>
      </w:r>
    </w:p>
    <w:p w14:paraId="735D777E" w14:textId="77777777" w:rsidR="00797425" w:rsidRDefault="00797425" w:rsidP="00797425">
      <w:pPr>
        <w:jc w:val="both"/>
        <w:rPr>
          <w:rFonts w:ascii="Arial" w:eastAsia="Calibri" w:hAnsi="Arial" w:cs="Arial"/>
          <w:b/>
          <w:bCs/>
          <w:color w:val="000000"/>
          <w:sz w:val="20"/>
          <w:lang w:val="en-AU"/>
        </w:rPr>
      </w:pPr>
      <w:r w:rsidRPr="11D9B2DC">
        <w:rPr>
          <w:rFonts w:ascii="Arial" w:eastAsia="Calibri" w:hAnsi="Arial" w:cs="Arial"/>
          <w:b/>
          <w:bCs/>
          <w:color w:val="000000"/>
          <w:sz w:val="20"/>
          <w:lang w:val="en-AU"/>
        </w:rPr>
        <w:t>Environmental, Social, Economic, Contribution to ‘Net Zero’ Targets</w:t>
      </w:r>
    </w:p>
    <w:p w14:paraId="63BE1CC0" w14:textId="77777777" w:rsidR="00797425" w:rsidRPr="007147BB" w:rsidRDefault="00797425" w:rsidP="00797425">
      <w:pPr>
        <w:jc w:val="both"/>
        <w:rPr>
          <w:rFonts w:ascii="Arial" w:eastAsia="Calibri" w:hAnsi="Arial" w:cs="Arial"/>
          <w:color w:val="000000"/>
          <w:sz w:val="20"/>
          <w:lang w:val="en-AU"/>
        </w:rPr>
      </w:pPr>
      <w:r w:rsidRPr="007147BB">
        <w:rPr>
          <w:rFonts w:ascii="Arial" w:eastAsia="Calibri" w:hAnsi="Arial" w:cs="Arial"/>
          <w:color w:val="000000"/>
          <w:sz w:val="20"/>
          <w:lang w:val="en-AU"/>
        </w:rPr>
        <w:t xml:space="preserve">The portion of Class A reserve proposed to be excised is approximately </w:t>
      </w:r>
      <w:r>
        <w:rPr>
          <w:rFonts w:ascii="Arial" w:eastAsia="Calibri" w:hAnsi="Arial" w:cs="Arial"/>
          <w:color w:val="000000"/>
          <w:sz w:val="20"/>
          <w:lang w:val="en-AU"/>
        </w:rPr>
        <w:t>3</w:t>
      </w:r>
      <w:r w:rsidRPr="007147BB">
        <w:rPr>
          <w:rFonts w:ascii="Arial" w:eastAsia="Calibri" w:hAnsi="Arial" w:cs="Arial"/>
          <w:color w:val="000000"/>
          <w:sz w:val="20"/>
          <w:lang w:val="en-AU"/>
        </w:rPr>
        <w:t>00m2. Class A reserve</w:t>
      </w:r>
      <w:r>
        <w:rPr>
          <w:rFonts w:ascii="Arial" w:eastAsia="Calibri" w:hAnsi="Arial" w:cs="Arial"/>
          <w:color w:val="000000"/>
          <w:sz w:val="20"/>
          <w:lang w:val="en-AU"/>
        </w:rPr>
        <w:t>s</w:t>
      </w:r>
      <w:r w:rsidRPr="007147BB">
        <w:rPr>
          <w:rFonts w:ascii="Arial" w:eastAsia="Calibri" w:hAnsi="Arial" w:cs="Arial"/>
          <w:color w:val="000000"/>
          <w:sz w:val="20"/>
          <w:lang w:val="en-AU"/>
        </w:rPr>
        <w:t xml:space="preserve"> offer the highest level of protection under the LAA, designed to preserve areas with high conservation, or recreational values. Changing to a Class C reserve will lower this level of protection</w:t>
      </w:r>
      <w:r>
        <w:rPr>
          <w:rFonts w:ascii="Arial" w:eastAsia="Calibri" w:hAnsi="Arial" w:cs="Arial"/>
          <w:color w:val="000000"/>
          <w:sz w:val="20"/>
          <w:lang w:val="en-AU"/>
        </w:rPr>
        <w:t xml:space="preserve">. However regardless of the class, due to the location of the private jetty this portion of land will still be used almost exclusively as an access path to the private commercial jetty. </w:t>
      </w:r>
    </w:p>
    <w:p w14:paraId="0F61D4E2" w14:textId="77777777" w:rsidR="00797425" w:rsidRPr="00712291" w:rsidRDefault="00797425" w:rsidP="00797425">
      <w:pPr>
        <w:jc w:val="both"/>
        <w:rPr>
          <w:rFonts w:ascii="Arial" w:eastAsia="Calibri" w:hAnsi="Arial" w:cs="Arial"/>
          <w:color w:val="000000"/>
          <w:sz w:val="20"/>
          <w:lang w:val="en-AU"/>
        </w:rPr>
      </w:pPr>
    </w:p>
    <w:p w14:paraId="3730A17E" w14:textId="77777777" w:rsidR="00797425" w:rsidRPr="00712291" w:rsidRDefault="00797425" w:rsidP="00797425">
      <w:pPr>
        <w:jc w:val="both"/>
        <w:rPr>
          <w:rFonts w:ascii="Arial" w:eastAsia="Calibri" w:hAnsi="Arial" w:cs="Arial"/>
          <w:b/>
          <w:bCs/>
          <w:color w:val="000000"/>
          <w:sz w:val="20"/>
          <w:lang w:val="en-AU"/>
        </w:rPr>
      </w:pPr>
      <w:r w:rsidRPr="11D9B2DC">
        <w:rPr>
          <w:rFonts w:ascii="Arial" w:eastAsia="Calibri" w:hAnsi="Arial" w:cs="Arial"/>
          <w:b/>
          <w:bCs/>
          <w:color w:val="000000"/>
          <w:sz w:val="20"/>
          <w:lang w:val="en-AU"/>
        </w:rPr>
        <w:t>ADVOCACY</w:t>
      </w:r>
    </w:p>
    <w:p w14:paraId="5FB02BDF" w14:textId="77777777" w:rsidR="00797425" w:rsidRDefault="00797425" w:rsidP="00797425">
      <w:pPr>
        <w:jc w:val="both"/>
        <w:rPr>
          <w:rFonts w:ascii="Arial" w:eastAsia="Calibri" w:hAnsi="Arial" w:cs="Arial"/>
          <w:color w:val="000000"/>
          <w:sz w:val="20"/>
          <w:highlight w:val="yellow"/>
          <w:lang w:val="en-AU"/>
        </w:rPr>
      </w:pPr>
      <w:r w:rsidRPr="00BC3C00">
        <w:rPr>
          <w:rFonts w:ascii="Arial" w:eastAsia="Calibri" w:hAnsi="Arial" w:cs="Arial"/>
          <w:color w:val="000000"/>
          <w:sz w:val="20"/>
          <w:lang w:val="en-AU"/>
        </w:rPr>
        <w:t>Th</w:t>
      </w:r>
      <w:r>
        <w:rPr>
          <w:rFonts w:ascii="Arial" w:eastAsia="Calibri" w:hAnsi="Arial" w:cs="Arial"/>
          <w:color w:val="000000"/>
          <w:sz w:val="20"/>
          <w:lang w:val="en-AU"/>
        </w:rPr>
        <w:t>is</w:t>
      </w:r>
      <w:r w:rsidRPr="00BC3C00">
        <w:rPr>
          <w:rFonts w:ascii="Arial" w:eastAsia="Calibri" w:hAnsi="Arial" w:cs="Arial"/>
          <w:color w:val="000000"/>
          <w:sz w:val="20"/>
          <w:lang w:val="en-AU"/>
        </w:rPr>
        <w:t xml:space="preserve"> process to request the Minister for Lands to excise a portion of land</w:t>
      </w:r>
      <w:r w:rsidRPr="00A82CF9">
        <w:rPr>
          <w:rFonts w:ascii="Arial" w:eastAsia="Calibri" w:hAnsi="Arial" w:cs="Arial"/>
          <w:sz w:val="20"/>
          <w:lang w:val="en-AU"/>
        </w:rPr>
        <w:t xml:space="preserve"> from </w:t>
      </w:r>
      <w:r>
        <w:rPr>
          <w:rFonts w:ascii="Arial" w:eastAsia="Calibri" w:hAnsi="Arial" w:cs="Arial"/>
          <w:sz w:val="20"/>
          <w:lang w:val="en-AU"/>
        </w:rPr>
        <w:t xml:space="preserve">the Class A </w:t>
      </w:r>
      <w:r w:rsidRPr="00A82CF9">
        <w:rPr>
          <w:rFonts w:ascii="Arial" w:eastAsia="Calibri" w:hAnsi="Arial" w:cs="Arial"/>
          <w:sz w:val="20"/>
          <w:lang w:val="en-AU"/>
        </w:rPr>
        <w:t>Reserve 37811</w:t>
      </w:r>
      <w:r>
        <w:rPr>
          <w:rFonts w:ascii="Arial" w:eastAsia="Calibri" w:hAnsi="Arial" w:cs="Arial"/>
          <w:sz w:val="20"/>
          <w:lang w:val="en-AU"/>
        </w:rPr>
        <w:t xml:space="preserve"> will ultimately require the Shire to form a position on whether they support the excision or not, and forward their feedback to the Minister for Lands </w:t>
      </w:r>
      <w:r>
        <w:rPr>
          <w:rFonts w:ascii="Arial" w:eastAsia="Calibri" w:hAnsi="Arial" w:cs="Arial"/>
          <w:color w:val="000000"/>
          <w:sz w:val="20"/>
          <w:lang w:val="en-AU"/>
        </w:rPr>
        <w:t>under section 42(6) LAA.</w:t>
      </w:r>
      <w:r>
        <w:rPr>
          <w:rFonts w:ascii="Arial" w:eastAsia="Calibri" w:hAnsi="Arial" w:cs="Arial"/>
          <w:sz w:val="20"/>
          <w:lang w:val="en-AU"/>
        </w:rPr>
        <w:t xml:space="preserve"> However, this first Council report only deals with the decision to engage in community consultation. </w:t>
      </w:r>
    </w:p>
    <w:p w14:paraId="049006B2" w14:textId="77777777" w:rsidR="00797425" w:rsidRPr="00712291" w:rsidRDefault="00797425" w:rsidP="00797425">
      <w:pPr>
        <w:jc w:val="both"/>
        <w:rPr>
          <w:rFonts w:ascii="Arial" w:eastAsia="Calibri" w:hAnsi="Arial" w:cs="Arial"/>
          <w:color w:val="000000"/>
          <w:sz w:val="20"/>
          <w:lang w:val="en-AU"/>
        </w:rPr>
      </w:pPr>
    </w:p>
    <w:p w14:paraId="245D97BC" w14:textId="77777777" w:rsidR="00797425" w:rsidRPr="00712291" w:rsidRDefault="00797425" w:rsidP="00797425">
      <w:pPr>
        <w:jc w:val="both"/>
        <w:rPr>
          <w:rFonts w:ascii="Arial" w:eastAsia="Calibri" w:hAnsi="Arial" w:cs="Arial"/>
          <w:b/>
          <w:bCs/>
          <w:color w:val="000000"/>
          <w:sz w:val="20"/>
          <w:lang w:val="en-AU"/>
        </w:rPr>
      </w:pPr>
      <w:r w:rsidRPr="11D9B2DC">
        <w:rPr>
          <w:rFonts w:ascii="Arial" w:eastAsia="Calibri" w:hAnsi="Arial" w:cs="Arial"/>
          <w:b/>
          <w:bCs/>
          <w:color w:val="000000"/>
          <w:sz w:val="20"/>
          <w:lang w:val="en-AU"/>
        </w:rPr>
        <w:t>RISK ASSESSMENT</w:t>
      </w:r>
    </w:p>
    <w:p w14:paraId="3592BC32" w14:textId="77777777" w:rsidR="00797425" w:rsidRPr="00B90DEB" w:rsidRDefault="00797425" w:rsidP="00797425">
      <w:pPr>
        <w:spacing w:line="276" w:lineRule="auto"/>
        <w:jc w:val="both"/>
        <w:rPr>
          <w:rFonts w:ascii="Arial" w:eastAsia="Calibri" w:hAnsi="Arial" w:cs="Arial"/>
          <w:color w:val="000000"/>
          <w:sz w:val="20"/>
        </w:rPr>
      </w:pPr>
      <w:r w:rsidRPr="28B9B2CF">
        <w:rPr>
          <w:rFonts w:ascii="Arial" w:eastAsia="Calibri" w:hAnsi="Arial" w:cs="Arial"/>
          <w:color w:val="000000"/>
          <w:sz w:val="20"/>
        </w:rPr>
        <w:t xml:space="preserve">The risks associated with Council deciding not to </w:t>
      </w:r>
      <w:r>
        <w:rPr>
          <w:rFonts w:ascii="Arial" w:eastAsia="Calibri" w:hAnsi="Arial" w:cs="Arial"/>
          <w:color w:val="000000"/>
          <w:sz w:val="20"/>
        </w:rPr>
        <w:t xml:space="preserve">engage in community consultation on the proposal to </w:t>
      </w:r>
      <w:r w:rsidRPr="28B9B2CF">
        <w:rPr>
          <w:rFonts w:ascii="Arial" w:eastAsia="Calibri" w:hAnsi="Arial" w:cs="Arial"/>
          <w:color w:val="000000"/>
          <w:sz w:val="20"/>
        </w:rPr>
        <w:t>request a</w:t>
      </w:r>
      <w:r>
        <w:rPr>
          <w:rFonts w:ascii="Arial" w:eastAsia="Calibri" w:hAnsi="Arial" w:cs="Arial"/>
          <w:color w:val="000000"/>
          <w:sz w:val="20"/>
        </w:rPr>
        <w:t xml:space="preserve">n excision of the portion of Reserve 37811, will ultimately prevent this portion of land from being used for a commercial purpose, and the portion of land will remain within the Class A Reserve.  However, regardless of the land tenure, the portion of land will still be used to access the private jetty, which operates a commercial business. </w:t>
      </w:r>
    </w:p>
    <w:p w14:paraId="594AAD25" w14:textId="77777777" w:rsidR="00797425" w:rsidRPr="00B90DEB" w:rsidRDefault="00797425" w:rsidP="00797425">
      <w:pPr>
        <w:spacing w:line="276" w:lineRule="auto"/>
        <w:jc w:val="both"/>
        <w:rPr>
          <w:rFonts w:ascii="Arial" w:eastAsia="Calibri" w:hAnsi="Arial" w:cs="Arial"/>
          <w:bCs/>
          <w:color w:val="000000"/>
          <w:sz w:val="20"/>
          <w:szCs w:val="20"/>
        </w:rPr>
      </w:pPr>
    </w:p>
    <w:p w14:paraId="20E13C42" w14:textId="77777777" w:rsidR="00797425" w:rsidRPr="00B90DEB" w:rsidRDefault="00797425" w:rsidP="00797425">
      <w:pPr>
        <w:spacing w:line="276" w:lineRule="auto"/>
        <w:jc w:val="both"/>
        <w:rPr>
          <w:rFonts w:ascii="Arial" w:eastAsia="Calibri" w:hAnsi="Arial" w:cs="Arial"/>
          <w:bCs/>
          <w:color w:val="000000"/>
          <w:sz w:val="20"/>
          <w:szCs w:val="20"/>
        </w:rPr>
      </w:pPr>
      <w:r w:rsidRPr="00B90DEB">
        <w:rPr>
          <w:rFonts w:ascii="Arial" w:eastAsia="Calibri" w:hAnsi="Arial" w:cs="Arial"/>
          <w:bCs/>
          <w:color w:val="000000"/>
          <w:sz w:val="20"/>
          <w:szCs w:val="20"/>
        </w:rPr>
        <w:t xml:space="preserve">The risks associated with supporting the officer’s recommendation are </w:t>
      </w:r>
      <w:r>
        <w:rPr>
          <w:rFonts w:ascii="Arial" w:eastAsia="Calibri" w:hAnsi="Arial" w:cs="Arial"/>
          <w:bCs/>
          <w:color w:val="000000"/>
          <w:sz w:val="20"/>
          <w:szCs w:val="20"/>
        </w:rPr>
        <w:t xml:space="preserve">minimal, as the recommendation involves engaging in community consultation on the proposal. Following the consultation period, a report will be prepared for Council to consider the feedback received and decide whether to request the </w:t>
      </w:r>
      <w:r w:rsidRPr="00C3241D">
        <w:rPr>
          <w:rFonts w:ascii="Arial" w:eastAsia="Calibri" w:hAnsi="Arial" w:cs="Arial"/>
          <w:color w:val="000000"/>
          <w:sz w:val="20"/>
          <w:szCs w:val="20"/>
        </w:rPr>
        <w:t xml:space="preserve">Minister for Lands to excise a portion of </w:t>
      </w:r>
      <w:r>
        <w:rPr>
          <w:rFonts w:ascii="Arial" w:eastAsia="Calibri" w:hAnsi="Arial" w:cs="Arial"/>
          <w:color w:val="000000"/>
          <w:sz w:val="20"/>
        </w:rPr>
        <w:t xml:space="preserve">Reserve 37811 (Class A) to be amalgamated with the adjacent Reserve 27643 (Class C). </w:t>
      </w:r>
    </w:p>
    <w:p w14:paraId="7BD18551" w14:textId="77777777" w:rsidR="00797425" w:rsidRPr="00712291" w:rsidRDefault="00797425" w:rsidP="00797425">
      <w:pPr>
        <w:jc w:val="both"/>
        <w:rPr>
          <w:rFonts w:ascii="Arial" w:eastAsia="Calibri" w:hAnsi="Arial" w:cs="Arial"/>
          <w:color w:val="000000"/>
          <w:sz w:val="20"/>
          <w:lang w:val="en-AU"/>
        </w:rPr>
      </w:pPr>
    </w:p>
    <w:p w14:paraId="2FF4705C" w14:textId="77777777" w:rsidR="00797425" w:rsidRPr="00712291" w:rsidRDefault="00797425" w:rsidP="00797425">
      <w:pPr>
        <w:pBdr>
          <w:bottom w:val="single" w:sz="4" w:space="1" w:color="auto"/>
        </w:pBdr>
        <w:jc w:val="both"/>
        <w:rPr>
          <w:rFonts w:ascii="Arial" w:eastAsia="Calibri" w:hAnsi="Arial" w:cs="Arial"/>
          <w:b/>
          <w:bCs/>
          <w:color w:val="000000"/>
          <w:sz w:val="20"/>
          <w:lang w:val="en-AU"/>
        </w:rPr>
      </w:pPr>
      <w:r w:rsidRPr="21BD8C9C">
        <w:rPr>
          <w:rFonts w:ascii="Arial" w:eastAsia="Calibri" w:hAnsi="Arial" w:cs="Arial"/>
          <w:b/>
          <w:bCs/>
          <w:sz w:val="20"/>
          <w:szCs w:val="20"/>
          <w:lang w:val="en-AU"/>
        </w:rPr>
        <w:t>OFFICER RECOMMENDATION</w:t>
      </w:r>
      <w:r>
        <w:rPr>
          <w:rFonts w:ascii="Arial" w:eastAsia="Calibri" w:hAnsi="Arial" w:cs="Arial"/>
          <w:b/>
          <w:bCs/>
          <w:sz w:val="20"/>
          <w:szCs w:val="20"/>
          <w:lang w:val="en-AU"/>
        </w:rPr>
        <w:t xml:space="preserve"> / COUNCIL DECISION </w:t>
      </w:r>
    </w:p>
    <w:p w14:paraId="4F873DAE" w14:textId="77777777" w:rsidR="00797425" w:rsidRDefault="00797425" w:rsidP="00797425">
      <w:pPr>
        <w:spacing w:line="276" w:lineRule="auto"/>
        <w:rPr>
          <w:rFonts w:ascii="Arial" w:eastAsia="Calibri" w:hAnsi="Arial" w:cs="Arial"/>
          <w:b/>
          <w:bCs/>
          <w:color w:val="000000"/>
          <w:sz w:val="20"/>
        </w:rPr>
      </w:pPr>
      <w:r>
        <w:rPr>
          <w:rFonts w:ascii="Arial" w:eastAsia="Calibri" w:hAnsi="Arial" w:cs="Arial"/>
          <w:b/>
          <w:bCs/>
          <w:color w:val="000000"/>
          <w:sz w:val="20"/>
        </w:rPr>
        <w:t>CR EARL, CR D’ATH OM2025/18</w:t>
      </w:r>
    </w:p>
    <w:p w14:paraId="12562843" w14:textId="77777777" w:rsidR="00797425" w:rsidRDefault="00797425" w:rsidP="00797425">
      <w:pPr>
        <w:spacing w:line="276" w:lineRule="auto"/>
        <w:rPr>
          <w:rFonts w:ascii="Arial" w:eastAsia="Calibri" w:hAnsi="Arial" w:cs="Arial"/>
          <w:b/>
          <w:bCs/>
          <w:color w:val="000000"/>
          <w:sz w:val="20"/>
        </w:rPr>
      </w:pPr>
      <w:r w:rsidRPr="00DD2348">
        <w:rPr>
          <w:rFonts w:ascii="Arial" w:eastAsia="Calibri" w:hAnsi="Arial" w:cs="Arial"/>
          <w:b/>
          <w:bCs/>
          <w:color w:val="000000"/>
          <w:sz w:val="20"/>
        </w:rPr>
        <w:t xml:space="preserve">That Council requests that the CEO undertake community consultation on the proposed request to the Minister for Lands to excise the portion of Reserve 37811 (Class A) delineated in red in Sitemap 2, to amalgamate with the adjacent Reserve 27643 (Class C). </w:t>
      </w:r>
      <w:r>
        <w:rPr>
          <w:rFonts w:ascii="Arial" w:eastAsia="Calibri" w:hAnsi="Arial" w:cs="Arial"/>
          <w:b/>
          <w:bCs/>
          <w:color w:val="000000"/>
          <w:sz w:val="20"/>
        </w:rPr>
        <w:t xml:space="preserve"> </w:t>
      </w:r>
    </w:p>
    <w:p w14:paraId="0E5342F9" w14:textId="77777777" w:rsidR="00797425" w:rsidRDefault="00797425" w:rsidP="00797425">
      <w:pPr>
        <w:spacing w:line="276" w:lineRule="auto"/>
        <w:rPr>
          <w:rFonts w:ascii="Arial" w:eastAsia="Calibri" w:hAnsi="Arial" w:cs="Arial"/>
          <w:b/>
          <w:bCs/>
          <w:color w:val="000000"/>
          <w:sz w:val="20"/>
        </w:rPr>
      </w:pPr>
    </w:p>
    <w:p w14:paraId="2B3CF983" w14:textId="77777777" w:rsidR="00797425" w:rsidRPr="00DD2348" w:rsidRDefault="00797425" w:rsidP="00797425">
      <w:pPr>
        <w:pStyle w:val="ListParagraph"/>
        <w:ind w:left="1080"/>
        <w:jc w:val="right"/>
        <w:rPr>
          <w:b/>
          <w:bCs/>
          <w:sz w:val="20"/>
          <w:szCs w:val="20"/>
        </w:rPr>
      </w:pPr>
      <w:r w:rsidRPr="00DD2348">
        <w:rPr>
          <w:b/>
          <w:bCs/>
          <w:sz w:val="20"/>
          <w:szCs w:val="20"/>
        </w:rPr>
        <w:t xml:space="preserve">CARRIED </w:t>
      </w:r>
      <w:r>
        <w:rPr>
          <w:b/>
          <w:bCs/>
          <w:sz w:val="20"/>
          <w:szCs w:val="20"/>
        </w:rPr>
        <w:t>7</w:t>
      </w:r>
      <w:r w:rsidRPr="00DD2348">
        <w:rPr>
          <w:b/>
          <w:bCs/>
          <w:sz w:val="20"/>
          <w:szCs w:val="20"/>
        </w:rPr>
        <w:t>/</w:t>
      </w:r>
      <w:r>
        <w:rPr>
          <w:b/>
          <w:bCs/>
          <w:sz w:val="20"/>
          <w:szCs w:val="20"/>
        </w:rPr>
        <w:t>0</w:t>
      </w:r>
    </w:p>
    <w:p w14:paraId="5D3CF320" w14:textId="77777777" w:rsidR="00797425" w:rsidRPr="00DD2348" w:rsidRDefault="00797425" w:rsidP="00797425">
      <w:pPr>
        <w:pStyle w:val="ListParagraph"/>
        <w:ind w:left="1080"/>
        <w:jc w:val="right"/>
        <w:rPr>
          <w:b/>
          <w:bCs/>
          <w:sz w:val="20"/>
          <w:szCs w:val="20"/>
        </w:rPr>
      </w:pPr>
      <w:r w:rsidRPr="00DD2348">
        <w:rPr>
          <w:b/>
          <w:bCs/>
          <w:sz w:val="20"/>
          <w:szCs w:val="20"/>
        </w:rPr>
        <w:t>FOR:</w:t>
      </w:r>
      <w:r>
        <w:rPr>
          <w:b/>
          <w:bCs/>
          <w:sz w:val="20"/>
          <w:szCs w:val="20"/>
        </w:rPr>
        <w:t xml:space="preserve"> </w:t>
      </w:r>
      <w:r>
        <w:rPr>
          <w:b/>
          <w:bCs/>
          <w:sz w:val="20"/>
        </w:rPr>
        <w:t>CRS BINKS, BOLAND, D’ATH, EARL, JONES, KENNAUGH, MUIR</w:t>
      </w:r>
    </w:p>
    <w:p w14:paraId="0647F8FB" w14:textId="77777777" w:rsidR="00797425" w:rsidRPr="00DD2348" w:rsidRDefault="00797425" w:rsidP="00797425">
      <w:pPr>
        <w:pBdr>
          <w:bottom w:val="single" w:sz="4" w:space="1" w:color="auto"/>
        </w:pBdr>
        <w:jc w:val="right"/>
        <w:rPr>
          <w:rFonts w:ascii="Arial" w:eastAsia="Calibri" w:hAnsi="Arial" w:cs="Arial"/>
          <w:b/>
          <w:bCs/>
          <w:sz w:val="20"/>
          <w:szCs w:val="20"/>
        </w:rPr>
      </w:pPr>
      <w:r w:rsidRPr="00DD2348">
        <w:rPr>
          <w:rFonts w:ascii="Arial" w:hAnsi="Arial" w:cs="Arial"/>
          <w:b/>
          <w:bCs/>
          <w:sz w:val="20"/>
          <w:szCs w:val="20"/>
        </w:rPr>
        <w:t>AGAINST:</w:t>
      </w:r>
      <w:r>
        <w:rPr>
          <w:rFonts w:ascii="Arial" w:hAnsi="Arial" w:cs="Arial"/>
          <w:b/>
          <w:bCs/>
          <w:sz w:val="20"/>
          <w:szCs w:val="20"/>
        </w:rPr>
        <w:t xml:space="preserve"> NIL</w:t>
      </w:r>
      <w:r w:rsidRPr="00DD2348">
        <w:rPr>
          <w:rFonts w:ascii="Arial" w:hAnsi="Arial" w:cs="Arial"/>
          <w:b/>
          <w:bCs/>
          <w:sz w:val="20"/>
          <w:szCs w:val="20"/>
        </w:rPr>
        <w:t xml:space="preserve"> </w:t>
      </w:r>
    </w:p>
    <w:p w14:paraId="12276D4F" w14:textId="77777777" w:rsidR="00797425" w:rsidRPr="001724C4" w:rsidRDefault="00797425" w:rsidP="00797425">
      <w:pPr>
        <w:pStyle w:val="ListParagraph"/>
        <w:tabs>
          <w:tab w:val="left" w:pos="960"/>
        </w:tabs>
        <w:ind w:left="1080"/>
        <w:outlineLvl w:val="2"/>
        <w:rPr>
          <w:rFonts w:eastAsia="Arial"/>
          <w:color w:val="FFFFFF"/>
          <w:sz w:val="4"/>
        </w:rPr>
      </w:pPr>
    </w:p>
    <w:p w14:paraId="0D99250D" w14:textId="77777777" w:rsidR="00797425" w:rsidRPr="00DD2348" w:rsidRDefault="00797425" w:rsidP="00797425">
      <w:pPr>
        <w:spacing w:line="276" w:lineRule="auto"/>
        <w:rPr>
          <w:rFonts w:ascii="Arial" w:eastAsia="Calibri" w:hAnsi="Arial" w:cs="Arial"/>
          <w:b/>
          <w:bCs/>
          <w:color w:val="000000"/>
          <w:sz w:val="20"/>
        </w:rPr>
      </w:pPr>
      <w:r>
        <w:rPr>
          <w:rFonts w:ascii="Arial" w:eastAsia="Arial" w:hAnsi="Arial" w:cs="Arial"/>
          <w:color w:val="FFFFFF"/>
          <w:sz w:val="4"/>
        </w:rPr>
        <w:br w:type="page"/>
      </w:r>
    </w:p>
    <w:p w14:paraId="56CAAF40" w14:textId="77777777" w:rsidR="00AF5C29" w:rsidRPr="00797425" w:rsidRDefault="00AF5C29" w:rsidP="00797425"/>
    <w:sectPr w:rsidR="00AF5C29" w:rsidRPr="00797425">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B7AAD" w14:textId="77777777" w:rsidR="00797425" w:rsidRDefault="00797425" w:rsidP="00797425">
      <w:r>
        <w:separator/>
      </w:r>
    </w:p>
  </w:endnote>
  <w:endnote w:type="continuationSeparator" w:id="0">
    <w:p w14:paraId="6AA051BF" w14:textId="77777777" w:rsidR="00797425" w:rsidRDefault="00797425" w:rsidP="007974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9F244B" w14:textId="77777777" w:rsidR="00797425" w:rsidRDefault="00797425" w:rsidP="00797425">
      <w:r>
        <w:separator/>
      </w:r>
    </w:p>
  </w:footnote>
  <w:footnote w:type="continuationSeparator" w:id="0">
    <w:p w14:paraId="1650098A" w14:textId="77777777" w:rsidR="00797425" w:rsidRDefault="00797425" w:rsidP="007974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C0C88" w14:textId="77777777" w:rsidR="00797425" w:rsidRDefault="00797425" w:rsidP="00797425">
    <w:pPr>
      <w:jc w:val="center"/>
      <w:rPr>
        <w:rFonts w:ascii="Arial" w:eastAsia="Arial" w:hAnsi="Arial" w:cs="Arial"/>
        <w:color w:val="000000"/>
        <w:sz w:val="20"/>
      </w:rPr>
    </w:pPr>
    <w:r>
      <w:rPr>
        <w:rFonts w:ascii="Arial" w:eastAsia="Arial" w:hAnsi="Arial" w:cs="Arial"/>
        <w:color w:val="000000"/>
        <w:sz w:val="20"/>
      </w:rPr>
      <w:t>SHIRE OF AUGUSTA MARGARET RIVER</w:t>
    </w:r>
  </w:p>
  <w:p w14:paraId="5F6896EA" w14:textId="08196725" w:rsidR="00797425" w:rsidRDefault="00797425" w:rsidP="00797425">
    <w:pPr>
      <w:pStyle w:val="Header"/>
    </w:pPr>
    <w:r>
      <w:rPr>
        <w:rFonts w:ascii="Arial" w:eastAsia="Arial" w:hAnsi="Arial" w:cs="Arial"/>
        <w:color w:val="000000"/>
        <w:sz w:val="20"/>
      </w:rPr>
      <w:t>ORDINARY COUNCIL MEETING AGENDA 26 FEBRUARY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01F76"/>
    <w:multiLevelType w:val="multilevel"/>
    <w:tmpl w:val="74069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C74CAE"/>
    <w:multiLevelType w:val="multilevel"/>
    <w:tmpl w:val="FE0CA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2410E7"/>
    <w:multiLevelType w:val="multilevel"/>
    <w:tmpl w:val="275C4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CD63271"/>
    <w:multiLevelType w:val="multilevel"/>
    <w:tmpl w:val="C9A0B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28B0C2B"/>
    <w:multiLevelType w:val="multilevel"/>
    <w:tmpl w:val="EADCB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32E73D1"/>
    <w:multiLevelType w:val="multilevel"/>
    <w:tmpl w:val="EBD62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55504C2"/>
    <w:multiLevelType w:val="hybridMultilevel"/>
    <w:tmpl w:val="9F865EB2"/>
    <w:lvl w:ilvl="0" w:tplc="6EAE7F54">
      <w:start w:val="1"/>
      <w:numFmt w:val="bullet"/>
      <w:lvlText w:val=""/>
      <w:lvlJc w:val="left"/>
      <w:pPr>
        <w:ind w:left="360" w:hanging="360"/>
      </w:pPr>
      <w:rPr>
        <w:rFonts w:ascii="Symbol" w:hAnsi="Symbol" w:hint="default"/>
      </w:rPr>
    </w:lvl>
    <w:lvl w:ilvl="1" w:tplc="42485622" w:tentative="1">
      <w:start w:val="1"/>
      <w:numFmt w:val="bullet"/>
      <w:lvlText w:val="o"/>
      <w:lvlJc w:val="left"/>
      <w:pPr>
        <w:ind w:left="1080" w:hanging="360"/>
      </w:pPr>
      <w:rPr>
        <w:rFonts w:ascii="Courier New" w:hAnsi="Courier New" w:cs="Courier New" w:hint="default"/>
      </w:rPr>
    </w:lvl>
    <w:lvl w:ilvl="2" w:tplc="BF709C2A" w:tentative="1">
      <w:start w:val="1"/>
      <w:numFmt w:val="bullet"/>
      <w:lvlText w:val=""/>
      <w:lvlJc w:val="left"/>
      <w:pPr>
        <w:ind w:left="1800" w:hanging="360"/>
      </w:pPr>
      <w:rPr>
        <w:rFonts w:ascii="Wingdings" w:hAnsi="Wingdings" w:hint="default"/>
      </w:rPr>
    </w:lvl>
    <w:lvl w:ilvl="3" w:tplc="8026AA24" w:tentative="1">
      <w:start w:val="1"/>
      <w:numFmt w:val="bullet"/>
      <w:lvlText w:val=""/>
      <w:lvlJc w:val="left"/>
      <w:pPr>
        <w:ind w:left="2520" w:hanging="360"/>
      </w:pPr>
      <w:rPr>
        <w:rFonts w:ascii="Symbol" w:hAnsi="Symbol" w:hint="default"/>
      </w:rPr>
    </w:lvl>
    <w:lvl w:ilvl="4" w:tplc="B3845FC2" w:tentative="1">
      <w:start w:val="1"/>
      <w:numFmt w:val="bullet"/>
      <w:lvlText w:val="o"/>
      <w:lvlJc w:val="left"/>
      <w:pPr>
        <w:ind w:left="3240" w:hanging="360"/>
      </w:pPr>
      <w:rPr>
        <w:rFonts w:ascii="Courier New" w:hAnsi="Courier New" w:cs="Courier New" w:hint="default"/>
      </w:rPr>
    </w:lvl>
    <w:lvl w:ilvl="5" w:tplc="030EA444" w:tentative="1">
      <w:start w:val="1"/>
      <w:numFmt w:val="bullet"/>
      <w:lvlText w:val=""/>
      <w:lvlJc w:val="left"/>
      <w:pPr>
        <w:ind w:left="3960" w:hanging="360"/>
      </w:pPr>
      <w:rPr>
        <w:rFonts w:ascii="Wingdings" w:hAnsi="Wingdings" w:hint="default"/>
      </w:rPr>
    </w:lvl>
    <w:lvl w:ilvl="6" w:tplc="38126524" w:tentative="1">
      <w:start w:val="1"/>
      <w:numFmt w:val="bullet"/>
      <w:lvlText w:val=""/>
      <w:lvlJc w:val="left"/>
      <w:pPr>
        <w:ind w:left="4680" w:hanging="360"/>
      </w:pPr>
      <w:rPr>
        <w:rFonts w:ascii="Symbol" w:hAnsi="Symbol" w:hint="default"/>
      </w:rPr>
    </w:lvl>
    <w:lvl w:ilvl="7" w:tplc="A8B6E86A" w:tentative="1">
      <w:start w:val="1"/>
      <w:numFmt w:val="bullet"/>
      <w:lvlText w:val="o"/>
      <w:lvlJc w:val="left"/>
      <w:pPr>
        <w:ind w:left="5400" w:hanging="360"/>
      </w:pPr>
      <w:rPr>
        <w:rFonts w:ascii="Courier New" w:hAnsi="Courier New" w:cs="Courier New" w:hint="default"/>
      </w:rPr>
    </w:lvl>
    <w:lvl w:ilvl="8" w:tplc="CD90C1C0" w:tentative="1">
      <w:start w:val="1"/>
      <w:numFmt w:val="bullet"/>
      <w:lvlText w:val=""/>
      <w:lvlJc w:val="left"/>
      <w:pPr>
        <w:ind w:left="6120" w:hanging="360"/>
      </w:pPr>
      <w:rPr>
        <w:rFonts w:ascii="Wingdings" w:hAnsi="Wingdings" w:hint="default"/>
      </w:rPr>
    </w:lvl>
  </w:abstractNum>
  <w:abstractNum w:abstractNumId="7" w15:restartNumberingAfterBreak="0">
    <w:nsid w:val="165D2BA0"/>
    <w:multiLevelType w:val="multilevel"/>
    <w:tmpl w:val="BC72D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6C7344"/>
    <w:multiLevelType w:val="multilevel"/>
    <w:tmpl w:val="76D67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9EE0242"/>
    <w:multiLevelType w:val="multilevel"/>
    <w:tmpl w:val="93DE4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ECA6897"/>
    <w:multiLevelType w:val="multilevel"/>
    <w:tmpl w:val="5E401EB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2A26389"/>
    <w:multiLevelType w:val="multilevel"/>
    <w:tmpl w:val="B0E85B4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4AD3CE4"/>
    <w:multiLevelType w:val="multilevel"/>
    <w:tmpl w:val="8F7AD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50E4A46"/>
    <w:multiLevelType w:val="multilevel"/>
    <w:tmpl w:val="469C5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5574074"/>
    <w:multiLevelType w:val="hybridMultilevel"/>
    <w:tmpl w:val="D91A584A"/>
    <w:lvl w:ilvl="0" w:tplc="FB06BAD6">
      <w:start w:val="1"/>
      <w:numFmt w:val="bullet"/>
      <w:lvlText w:val=""/>
      <w:lvlJc w:val="left"/>
      <w:pPr>
        <w:ind w:left="720" w:hanging="360"/>
      </w:pPr>
      <w:rPr>
        <w:rFonts w:ascii="Symbol" w:hAnsi="Symbol" w:hint="default"/>
      </w:rPr>
    </w:lvl>
    <w:lvl w:ilvl="1" w:tplc="56929410" w:tentative="1">
      <w:start w:val="1"/>
      <w:numFmt w:val="bullet"/>
      <w:lvlText w:val="o"/>
      <w:lvlJc w:val="left"/>
      <w:pPr>
        <w:ind w:left="1440" w:hanging="360"/>
      </w:pPr>
      <w:rPr>
        <w:rFonts w:ascii="Courier New" w:hAnsi="Courier New" w:cs="Courier New" w:hint="default"/>
      </w:rPr>
    </w:lvl>
    <w:lvl w:ilvl="2" w:tplc="943E893C" w:tentative="1">
      <w:start w:val="1"/>
      <w:numFmt w:val="bullet"/>
      <w:lvlText w:val=""/>
      <w:lvlJc w:val="left"/>
      <w:pPr>
        <w:ind w:left="2160" w:hanging="360"/>
      </w:pPr>
      <w:rPr>
        <w:rFonts w:ascii="Wingdings" w:hAnsi="Wingdings" w:hint="default"/>
      </w:rPr>
    </w:lvl>
    <w:lvl w:ilvl="3" w:tplc="4D807BD0" w:tentative="1">
      <w:start w:val="1"/>
      <w:numFmt w:val="bullet"/>
      <w:lvlText w:val=""/>
      <w:lvlJc w:val="left"/>
      <w:pPr>
        <w:ind w:left="2880" w:hanging="360"/>
      </w:pPr>
      <w:rPr>
        <w:rFonts w:ascii="Symbol" w:hAnsi="Symbol" w:hint="default"/>
      </w:rPr>
    </w:lvl>
    <w:lvl w:ilvl="4" w:tplc="40FC97C4" w:tentative="1">
      <w:start w:val="1"/>
      <w:numFmt w:val="bullet"/>
      <w:lvlText w:val="o"/>
      <w:lvlJc w:val="left"/>
      <w:pPr>
        <w:ind w:left="3600" w:hanging="360"/>
      </w:pPr>
      <w:rPr>
        <w:rFonts w:ascii="Courier New" w:hAnsi="Courier New" w:cs="Courier New" w:hint="default"/>
      </w:rPr>
    </w:lvl>
    <w:lvl w:ilvl="5" w:tplc="E0A807C8" w:tentative="1">
      <w:start w:val="1"/>
      <w:numFmt w:val="bullet"/>
      <w:lvlText w:val=""/>
      <w:lvlJc w:val="left"/>
      <w:pPr>
        <w:ind w:left="4320" w:hanging="360"/>
      </w:pPr>
      <w:rPr>
        <w:rFonts w:ascii="Wingdings" w:hAnsi="Wingdings" w:hint="default"/>
      </w:rPr>
    </w:lvl>
    <w:lvl w:ilvl="6" w:tplc="E26832D6" w:tentative="1">
      <w:start w:val="1"/>
      <w:numFmt w:val="bullet"/>
      <w:lvlText w:val=""/>
      <w:lvlJc w:val="left"/>
      <w:pPr>
        <w:ind w:left="5040" w:hanging="360"/>
      </w:pPr>
      <w:rPr>
        <w:rFonts w:ascii="Symbol" w:hAnsi="Symbol" w:hint="default"/>
      </w:rPr>
    </w:lvl>
    <w:lvl w:ilvl="7" w:tplc="C0B6820E" w:tentative="1">
      <w:start w:val="1"/>
      <w:numFmt w:val="bullet"/>
      <w:lvlText w:val="o"/>
      <w:lvlJc w:val="left"/>
      <w:pPr>
        <w:ind w:left="5760" w:hanging="360"/>
      </w:pPr>
      <w:rPr>
        <w:rFonts w:ascii="Courier New" w:hAnsi="Courier New" w:cs="Courier New" w:hint="default"/>
      </w:rPr>
    </w:lvl>
    <w:lvl w:ilvl="8" w:tplc="DF08E966" w:tentative="1">
      <w:start w:val="1"/>
      <w:numFmt w:val="bullet"/>
      <w:lvlText w:val=""/>
      <w:lvlJc w:val="left"/>
      <w:pPr>
        <w:ind w:left="6480" w:hanging="360"/>
      </w:pPr>
      <w:rPr>
        <w:rFonts w:ascii="Wingdings" w:hAnsi="Wingdings" w:hint="default"/>
      </w:rPr>
    </w:lvl>
  </w:abstractNum>
  <w:abstractNum w:abstractNumId="15" w15:restartNumberingAfterBreak="0">
    <w:nsid w:val="27B90BF3"/>
    <w:multiLevelType w:val="multilevel"/>
    <w:tmpl w:val="4E125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91D6EA3"/>
    <w:multiLevelType w:val="multilevel"/>
    <w:tmpl w:val="749294D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AAF3B04"/>
    <w:multiLevelType w:val="multilevel"/>
    <w:tmpl w:val="92401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AE95B09"/>
    <w:multiLevelType w:val="multilevel"/>
    <w:tmpl w:val="85C45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F297F2C"/>
    <w:multiLevelType w:val="multilevel"/>
    <w:tmpl w:val="0C9E8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20659FC"/>
    <w:multiLevelType w:val="hybridMultilevel"/>
    <w:tmpl w:val="B9163082"/>
    <w:lvl w:ilvl="0" w:tplc="1A603AA2">
      <w:start w:val="1"/>
      <w:numFmt w:val="decimal"/>
      <w:lvlText w:val="%1."/>
      <w:lvlJc w:val="left"/>
      <w:pPr>
        <w:ind w:left="720" w:hanging="360"/>
      </w:pPr>
    </w:lvl>
    <w:lvl w:ilvl="1" w:tplc="CACEC904">
      <w:start w:val="1"/>
      <w:numFmt w:val="lowerLetter"/>
      <w:lvlText w:val="%2."/>
      <w:lvlJc w:val="left"/>
      <w:pPr>
        <w:ind w:left="1440" w:hanging="360"/>
      </w:pPr>
    </w:lvl>
    <w:lvl w:ilvl="2" w:tplc="4134E9B2">
      <w:start w:val="1"/>
      <w:numFmt w:val="lowerRoman"/>
      <w:lvlText w:val="%3."/>
      <w:lvlJc w:val="right"/>
      <w:pPr>
        <w:ind w:left="2160" w:hanging="180"/>
      </w:pPr>
    </w:lvl>
    <w:lvl w:ilvl="3" w:tplc="0D7A6452">
      <w:start w:val="1"/>
      <w:numFmt w:val="decimal"/>
      <w:lvlText w:val="%4."/>
      <w:lvlJc w:val="left"/>
      <w:pPr>
        <w:ind w:left="2880" w:hanging="360"/>
      </w:pPr>
    </w:lvl>
    <w:lvl w:ilvl="4" w:tplc="2F6EFF3E">
      <w:start w:val="1"/>
      <w:numFmt w:val="lowerLetter"/>
      <w:lvlText w:val="%5."/>
      <w:lvlJc w:val="left"/>
      <w:pPr>
        <w:ind w:left="3600" w:hanging="360"/>
      </w:pPr>
    </w:lvl>
    <w:lvl w:ilvl="5" w:tplc="B89823EC">
      <w:start w:val="1"/>
      <w:numFmt w:val="lowerRoman"/>
      <w:lvlText w:val="%6."/>
      <w:lvlJc w:val="right"/>
      <w:pPr>
        <w:ind w:left="4320" w:hanging="180"/>
      </w:pPr>
    </w:lvl>
    <w:lvl w:ilvl="6" w:tplc="6CAA1AE2">
      <w:start w:val="1"/>
      <w:numFmt w:val="decimal"/>
      <w:lvlText w:val="%7."/>
      <w:lvlJc w:val="left"/>
      <w:pPr>
        <w:ind w:left="5040" w:hanging="360"/>
      </w:pPr>
    </w:lvl>
    <w:lvl w:ilvl="7" w:tplc="B5C864E0">
      <w:start w:val="1"/>
      <w:numFmt w:val="lowerLetter"/>
      <w:lvlText w:val="%8."/>
      <w:lvlJc w:val="left"/>
      <w:pPr>
        <w:ind w:left="5760" w:hanging="360"/>
      </w:pPr>
    </w:lvl>
    <w:lvl w:ilvl="8" w:tplc="6B6457F4">
      <w:start w:val="1"/>
      <w:numFmt w:val="lowerRoman"/>
      <w:lvlText w:val="%9."/>
      <w:lvlJc w:val="right"/>
      <w:pPr>
        <w:ind w:left="6480" w:hanging="180"/>
      </w:pPr>
    </w:lvl>
  </w:abstractNum>
  <w:abstractNum w:abstractNumId="21" w15:restartNumberingAfterBreak="0">
    <w:nsid w:val="3209451F"/>
    <w:multiLevelType w:val="multilevel"/>
    <w:tmpl w:val="D2767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2906B9E"/>
    <w:multiLevelType w:val="multilevel"/>
    <w:tmpl w:val="CFF46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B1F63FE"/>
    <w:multiLevelType w:val="multilevel"/>
    <w:tmpl w:val="96304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C251F86"/>
    <w:multiLevelType w:val="multilevel"/>
    <w:tmpl w:val="40BE0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17D0E96"/>
    <w:multiLevelType w:val="multilevel"/>
    <w:tmpl w:val="66648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6E21CD0"/>
    <w:multiLevelType w:val="hybridMultilevel"/>
    <w:tmpl w:val="174C0708"/>
    <w:lvl w:ilvl="0" w:tplc="204A2B90">
      <w:start w:val="1"/>
      <w:numFmt w:val="bullet"/>
      <w:lvlText w:val=""/>
      <w:lvlJc w:val="left"/>
      <w:pPr>
        <w:ind w:left="360" w:hanging="360"/>
      </w:pPr>
      <w:rPr>
        <w:rFonts w:ascii="Symbol" w:hAnsi="Symbol" w:hint="default"/>
      </w:rPr>
    </w:lvl>
    <w:lvl w:ilvl="1" w:tplc="968ACBBA">
      <w:start w:val="1"/>
      <w:numFmt w:val="bullet"/>
      <w:lvlText w:val="o"/>
      <w:lvlJc w:val="left"/>
      <w:pPr>
        <w:ind w:left="1080" w:hanging="360"/>
      </w:pPr>
      <w:rPr>
        <w:rFonts w:ascii="Courier New" w:hAnsi="Courier New" w:cs="Courier New" w:hint="default"/>
      </w:rPr>
    </w:lvl>
    <w:lvl w:ilvl="2" w:tplc="48F41F40" w:tentative="1">
      <w:start w:val="1"/>
      <w:numFmt w:val="bullet"/>
      <w:lvlText w:val=""/>
      <w:lvlJc w:val="left"/>
      <w:pPr>
        <w:ind w:left="1800" w:hanging="360"/>
      </w:pPr>
      <w:rPr>
        <w:rFonts w:ascii="Wingdings" w:hAnsi="Wingdings" w:hint="default"/>
      </w:rPr>
    </w:lvl>
    <w:lvl w:ilvl="3" w:tplc="1E565336" w:tentative="1">
      <w:start w:val="1"/>
      <w:numFmt w:val="bullet"/>
      <w:lvlText w:val=""/>
      <w:lvlJc w:val="left"/>
      <w:pPr>
        <w:ind w:left="2520" w:hanging="360"/>
      </w:pPr>
      <w:rPr>
        <w:rFonts w:ascii="Symbol" w:hAnsi="Symbol" w:hint="default"/>
      </w:rPr>
    </w:lvl>
    <w:lvl w:ilvl="4" w:tplc="D9F29DB8" w:tentative="1">
      <w:start w:val="1"/>
      <w:numFmt w:val="bullet"/>
      <w:lvlText w:val="o"/>
      <w:lvlJc w:val="left"/>
      <w:pPr>
        <w:ind w:left="3240" w:hanging="360"/>
      </w:pPr>
      <w:rPr>
        <w:rFonts w:ascii="Courier New" w:hAnsi="Courier New" w:cs="Courier New" w:hint="default"/>
      </w:rPr>
    </w:lvl>
    <w:lvl w:ilvl="5" w:tplc="1E5CF630" w:tentative="1">
      <w:start w:val="1"/>
      <w:numFmt w:val="bullet"/>
      <w:lvlText w:val=""/>
      <w:lvlJc w:val="left"/>
      <w:pPr>
        <w:ind w:left="3960" w:hanging="360"/>
      </w:pPr>
      <w:rPr>
        <w:rFonts w:ascii="Wingdings" w:hAnsi="Wingdings" w:hint="default"/>
      </w:rPr>
    </w:lvl>
    <w:lvl w:ilvl="6" w:tplc="4DEA962E" w:tentative="1">
      <w:start w:val="1"/>
      <w:numFmt w:val="bullet"/>
      <w:lvlText w:val=""/>
      <w:lvlJc w:val="left"/>
      <w:pPr>
        <w:ind w:left="4680" w:hanging="360"/>
      </w:pPr>
      <w:rPr>
        <w:rFonts w:ascii="Symbol" w:hAnsi="Symbol" w:hint="default"/>
      </w:rPr>
    </w:lvl>
    <w:lvl w:ilvl="7" w:tplc="E1E48B84" w:tentative="1">
      <w:start w:val="1"/>
      <w:numFmt w:val="bullet"/>
      <w:lvlText w:val="o"/>
      <w:lvlJc w:val="left"/>
      <w:pPr>
        <w:ind w:left="5400" w:hanging="360"/>
      </w:pPr>
      <w:rPr>
        <w:rFonts w:ascii="Courier New" w:hAnsi="Courier New" w:cs="Courier New" w:hint="default"/>
      </w:rPr>
    </w:lvl>
    <w:lvl w:ilvl="8" w:tplc="A832377E" w:tentative="1">
      <w:start w:val="1"/>
      <w:numFmt w:val="bullet"/>
      <w:lvlText w:val=""/>
      <w:lvlJc w:val="left"/>
      <w:pPr>
        <w:ind w:left="6120" w:hanging="360"/>
      </w:pPr>
      <w:rPr>
        <w:rFonts w:ascii="Wingdings" w:hAnsi="Wingdings" w:hint="default"/>
      </w:rPr>
    </w:lvl>
  </w:abstractNum>
  <w:abstractNum w:abstractNumId="27" w15:restartNumberingAfterBreak="0">
    <w:nsid w:val="487B5150"/>
    <w:multiLevelType w:val="multilevel"/>
    <w:tmpl w:val="6BDAF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F832A8C"/>
    <w:multiLevelType w:val="multilevel"/>
    <w:tmpl w:val="F0685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3B931FE"/>
    <w:multiLevelType w:val="multilevel"/>
    <w:tmpl w:val="30A2455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3BE7340"/>
    <w:multiLevelType w:val="multilevel"/>
    <w:tmpl w:val="39409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4447230"/>
    <w:multiLevelType w:val="multilevel"/>
    <w:tmpl w:val="E54E7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4CA10A9"/>
    <w:multiLevelType w:val="multilevel"/>
    <w:tmpl w:val="885842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8F44D9B"/>
    <w:multiLevelType w:val="multilevel"/>
    <w:tmpl w:val="025AA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DEA13E5"/>
    <w:multiLevelType w:val="multilevel"/>
    <w:tmpl w:val="D27A4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0671DF6"/>
    <w:multiLevelType w:val="multilevel"/>
    <w:tmpl w:val="29306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07A7C01"/>
    <w:multiLevelType w:val="multilevel"/>
    <w:tmpl w:val="185AB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2192637"/>
    <w:multiLevelType w:val="multilevel"/>
    <w:tmpl w:val="7FBE292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5D20431"/>
    <w:multiLevelType w:val="multilevel"/>
    <w:tmpl w:val="18107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BDF07C8"/>
    <w:multiLevelType w:val="multilevel"/>
    <w:tmpl w:val="48CAD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0F12FBA"/>
    <w:multiLevelType w:val="multilevel"/>
    <w:tmpl w:val="7A20B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28E7F78"/>
    <w:multiLevelType w:val="multilevel"/>
    <w:tmpl w:val="FEA801E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37E02B8"/>
    <w:multiLevelType w:val="multilevel"/>
    <w:tmpl w:val="737E02B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 w15:restartNumberingAfterBreak="0">
    <w:nsid w:val="757C7938"/>
    <w:multiLevelType w:val="multilevel"/>
    <w:tmpl w:val="737CE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6D52292"/>
    <w:multiLevelType w:val="multilevel"/>
    <w:tmpl w:val="EC842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72F18B0"/>
    <w:multiLevelType w:val="multilevel"/>
    <w:tmpl w:val="9B1049C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94671702">
    <w:abstractNumId w:val="9"/>
  </w:num>
  <w:num w:numId="2" w16cid:durableId="1760370728">
    <w:abstractNumId w:val="35"/>
  </w:num>
  <w:num w:numId="3" w16cid:durableId="1595280220">
    <w:abstractNumId w:val="5"/>
  </w:num>
  <w:num w:numId="4" w16cid:durableId="674380969">
    <w:abstractNumId w:val="36"/>
  </w:num>
  <w:num w:numId="5" w16cid:durableId="442968501">
    <w:abstractNumId w:val="4"/>
  </w:num>
  <w:num w:numId="6" w16cid:durableId="764155564">
    <w:abstractNumId w:val="30"/>
  </w:num>
  <w:num w:numId="7" w16cid:durableId="916402155">
    <w:abstractNumId w:val="28"/>
  </w:num>
  <w:num w:numId="8" w16cid:durableId="1627538641">
    <w:abstractNumId w:val="25"/>
  </w:num>
  <w:num w:numId="9" w16cid:durableId="1310285159">
    <w:abstractNumId w:val="34"/>
  </w:num>
  <w:num w:numId="10" w16cid:durableId="107239231">
    <w:abstractNumId w:val="44"/>
  </w:num>
  <w:num w:numId="11" w16cid:durableId="806050916">
    <w:abstractNumId w:val="18"/>
  </w:num>
  <w:num w:numId="12" w16cid:durableId="1607493720">
    <w:abstractNumId w:val="23"/>
  </w:num>
  <w:num w:numId="13" w16cid:durableId="401755473">
    <w:abstractNumId w:val="13"/>
  </w:num>
  <w:num w:numId="14" w16cid:durableId="1883057701">
    <w:abstractNumId w:val="40"/>
  </w:num>
  <w:num w:numId="15" w16cid:durableId="1244031787">
    <w:abstractNumId w:val="21"/>
  </w:num>
  <w:num w:numId="16" w16cid:durableId="1525751549">
    <w:abstractNumId w:val="1"/>
  </w:num>
  <w:num w:numId="17" w16cid:durableId="565722539">
    <w:abstractNumId w:val="2"/>
  </w:num>
  <w:num w:numId="18" w16cid:durableId="234704916">
    <w:abstractNumId w:val="3"/>
  </w:num>
  <w:num w:numId="19" w16cid:durableId="377244470">
    <w:abstractNumId w:val="8"/>
  </w:num>
  <w:num w:numId="20" w16cid:durableId="851262921">
    <w:abstractNumId w:val="32"/>
  </w:num>
  <w:num w:numId="21" w16cid:durableId="659581173">
    <w:abstractNumId w:val="29"/>
  </w:num>
  <w:num w:numId="22" w16cid:durableId="1126311342">
    <w:abstractNumId w:val="11"/>
  </w:num>
  <w:num w:numId="23" w16cid:durableId="1590774616">
    <w:abstractNumId w:val="37"/>
  </w:num>
  <w:num w:numId="24" w16cid:durableId="832767312">
    <w:abstractNumId w:val="16"/>
  </w:num>
  <w:num w:numId="25" w16cid:durableId="788163963">
    <w:abstractNumId w:val="41"/>
  </w:num>
  <w:num w:numId="26" w16cid:durableId="2014532781">
    <w:abstractNumId w:val="10"/>
  </w:num>
  <w:num w:numId="27" w16cid:durableId="1622226986">
    <w:abstractNumId w:val="45"/>
  </w:num>
  <w:num w:numId="28" w16cid:durableId="1493837907">
    <w:abstractNumId w:val="31"/>
  </w:num>
  <w:num w:numId="29" w16cid:durableId="1851680359">
    <w:abstractNumId w:val="24"/>
  </w:num>
  <w:num w:numId="30" w16cid:durableId="1419406762">
    <w:abstractNumId w:val="12"/>
  </w:num>
  <w:num w:numId="31" w16cid:durableId="2044012191">
    <w:abstractNumId w:val="43"/>
  </w:num>
  <w:num w:numId="32" w16cid:durableId="2022848899">
    <w:abstractNumId w:val="17"/>
  </w:num>
  <w:num w:numId="33" w16cid:durableId="551621440">
    <w:abstractNumId w:val="39"/>
  </w:num>
  <w:num w:numId="34" w16cid:durableId="340816462">
    <w:abstractNumId w:val="22"/>
  </w:num>
  <w:num w:numId="35" w16cid:durableId="63718991">
    <w:abstractNumId w:val="19"/>
  </w:num>
  <w:num w:numId="36" w16cid:durableId="391975049">
    <w:abstractNumId w:val="27"/>
  </w:num>
  <w:num w:numId="37" w16cid:durableId="444470775">
    <w:abstractNumId w:val="7"/>
  </w:num>
  <w:num w:numId="38" w16cid:durableId="723794859">
    <w:abstractNumId w:val="15"/>
  </w:num>
  <w:num w:numId="39" w16cid:durableId="1185555606">
    <w:abstractNumId w:val="0"/>
  </w:num>
  <w:num w:numId="40" w16cid:durableId="35204569">
    <w:abstractNumId w:val="38"/>
  </w:num>
  <w:num w:numId="41" w16cid:durableId="1362628215">
    <w:abstractNumId w:val="33"/>
  </w:num>
  <w:num w:numId="42" w16cid:durableId="1538814831">
    <w:abstractNumId w:val="26"/>
  </w:num>
  <w:num w:numId="43" w16cid:durableId="336539557">
    <w:abstractNumId w:val="42"/>
  </w:num>
  <w:num w:numId="44" w16cid:durableId="1135492644">
    <w:abstractNumId w:val="14"/>
  </w:num>
  <w:num w:numId="45" w16cid:durableId="587619434">
    <w:abstractNumId w:val="6"/>
  </w:num>
  <w:num w:numId="46" w16cid:durableId="15142209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F1E"/>
    <w:rsid w:val="00003AF5"/>
    <w:rsid w:val="001A2DE2"/>
    <w:rsid w:val="001C4F65"/>
    <w:rsid w:val="00587BFF"/>
    <w:rsid w:val="005E458E"/>
    <w:rsid w:val="00740477"/>
    <w:rsid w:val="00797425"/>
    <w:rsid w:val="00980F1E"/>
    <w:rsid w:val="00AF5C29"/>
    <w:rsid w:val="00ED0CE6"/>
    <w:rsid w:val="00F20CBB"/>
    <w:rsid w:val="00FC438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2D44EE"/>
  <w15:chartTrackingRefBased/>
  <w15:docId w15:val="{25B37684-AE89-4114-ABAF-37475AD07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7425"/>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740477"/>
    <w:pPr>
      <w:keepNext/>
      <w:keepLines/>
      <w:spacing w:before="240"/>
      <w:outlineLvl w:val="0"/>
    </w:pPr>
    <w:rPr>
      <w:rFonts w:eastAsiaTheme="majorEastAsia" w:cstheme="majorBidi"/>
      <w:color w:val="0072CE" w:themeColor="accent1"/>
      <w:sz w:val="32"/>
      <w:szCs w:val="32"/>
    </w:rPr>
  </w:style>
  <w:style w:type="paragraph" w:styleId="Heading2">
    <w:name w:val="heading 2"/>
    <w:basedOn w:val="Normal"/>
    <w:next w:val="Normal"/>
    <w:link w:val="Heading2Char"/>
    <w:uiPriority w:val="9"/>
    <w:semiHidden/>
    <w:unhideWhenUsed/>
    <w:qFormat/>
    <w:rsid w:val="00740477"/>
    <w:pPr>
      <w:keepNext/>
      <w:keepLines/>
      <w:spacing w:before="40"/>
      <w:outlineLvl w:val="1"/>
    </w:pPr>
    <w:rPr>
      <w:rFonts w:eastAsiaTheme="majorEastAsia" w:cstheme="majorBidi"/>
      <w:color w:val="000000" w:themeColor="text1"/>
      <w:sz w:val="28"/>
      <w:szCs w:val="26"/>
    </w:rPr>
  </w:style>
  <w:style w:type="paragraph" w:styleId="Heading3">
    <w:name w:val="heading 3"/>
    <w:basedOn w:val="Normal"/>
    <w:next w:val="Normal"/>
    <w:link w:val="Heading3Char"/>
    <w:uiPriority w:val="9"/>
    <w:semiHidden/>
    <w:unhideWhenUsed/>
    <w:qFormat/>
    <w:rsid w:val="00980F1E"/>
    <w:pPr>
      <w:keepNext/>
      <w:keepLines/>
      <w:spacing w:before="160" w:after="80"/>
      <w:outlineLvl w:val="2"/>
    </w:pPr>
    <w:rPr>
      <w:rFonts w:asciiTheme="minorHAnsi" w:eastAsiaTheme="majorEastAsia" w:hAnsiTheme="minorHAnsi" w:cstheme="majorBidi"/>
      <w:color w:val="00559A" w:themeColor="accent1" w:themeShade="BF"/>
      <w:sz w:val="28"/>
      <w:szCs w:val="28"/>
    </w:rPr>
  </w:style>
  <w:style w:type="paragraph" w:styleId="Heading4">
    <w:name w:val="heading 4"/>
    <w:basedOn w:val="Normal"/>
    <w:next w:val="Normal"/>
    <w:link w:val="Heading4Char"/>
    <w:uiPriority w:val="9"/>
    <w:semiHidden/>
    <w:unhideWhenUsed/>
    <w:qFormat/>
    <w:rsid w:val="00980F1E"/>
    <w:pPr>
      <w:keepNext/>
      <w:keepLines/>
      <w:spacing w:before="80" w:after="40"/>
      <w:outlineLvl w:val="3"/>
    </w:pPr>
    <w:rPr>
      <w:rFonts w:asciiTheme="minorHAnsi" w:eastAsiaTheme="majorEastAsia" w:hAnsiTheme="minorHAnsi" w:cstheme="majorBidi"/>
      <w:i/>
      <w:iCs/>
      <w:color w:val="00559A" w:themeColor="accent1" w:themeShade="BF"/>
    </w:rPr>
  </w:style>
  <w:style w:type="paragraph" w:styleId="Heading5">
    <w:name w:val="heading 5"/>
    <w:basedOn w:val="Normal"/>
    <w:next w:val="Normal"/>
    <w:link w:val="Heading5Char"/>
    <w:uiPriority w:val="9"/>
    <w:semiHidden/>
    <w:unhideWhenUsed/>
    <w:qFormat/>
    <w:rsid w:val="00980F1E"/>
    <w:pPr>
      <w:keepNext/>
      <w:keepLines/>
      <w:spacing w:before="80" w:after="40"/>
      <w:outlineLvl w:val="4"/>
    </w:pPr>
    <w:rPr>
      <w:rFonts w:asciiTheme="minorHAnsi" w:eastAsiaTheme="majorEastAsia" w:hAnsiTheme="minorHAnsi" w:cstheme="majorBidi"/>
      <w:color w:val="00559A" w:themeColor="accent1" w:themeShade="BF"/>
    </w:rPr>
  </w:style>
  <w:style w:type="paragraph" w:styleId="Heading6">
    <w:name w:val="heading 6"/>
    <w:basedOn w:val="Normal"/>
    <w:next w:val="Normal"/>
    <w:link w:val="Heading6Char"/>
    <w:uiPriority w:val="9"/>
    <w:semiHidden/>
    <w:unhideWhenUsed/>
    <w:qFormat/>
    <w:rsid w:val="00980F1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80F1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80F1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80F1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0477"/>
    <w:rPr>
      <w:rFonts w:eastAsiaTheme="majorEastAsia" w:cstheme="majorBidi"/>
      <w:color w:val="0072CE" w:themeColor="accent1"/>
      <w:sz w:val="32"/>
      <w:szCs w:val="32"/>
    </w:rPr>
  </w:style>
  <w:style w:type="character" w:customStyle="1" w:styleId="Heading2Char">
    <w:name w:val="Heading 2 Char"/>
    <w:basedOn w:val="DefaultParagraphFont"/>
    <w:link w:val="Heading2"/>
    <w:uiPriority w:val="9"/>
    <w:semiHidden/>
    <w:rsid w:val="00740477"/>
    <w:rPr>
      <w:rFonts w:eastAsiaTheme="majorEastAsia" w:cstheme="majorBidi"/>
      <w:color w:val="000000" w:themeColor="text1"/>
      <w:sz w:val="28"/>
      <w:szCs w:val="26"/>
    </w:rPr>
  </w:style>
  <w:style w:type="character" w:customStyle="1" w:styleId="Heading3Char">
    <w:name w:val="Heading 3 Char"/>
    <w:basedOn w:val="DefaultParagraphFont"/>
    <w:link w:val="Heading3"/>
    <w:uiPriority w:val="9"/>
    <w:semiHidden/>
    <w:rsid w:val="00980F1E"/>
    <w:rPr>
      <w:rFonts w:asciiTheme="minorHAnsi" w:eastAsiaTheme="majorEastAsia" w:hAnsiTheme="minorHAnsi" w:cstheme="majorBidi"/>
      <w:color w:val="00559A" w:themeColor="accent1" w:themeShade="BF"/>
      <w:sz w:val="28"/>
      <w:szCs w:val="28"/>
    </w:rPr>
  </w:style>
  <w:style w:type="character" w:customStyle="1" w:styleId="Heading4Char">
    <w:name w:val="Heading 4 Char"/>
    <w:basedOn w:val="DefaultParagraphFont"/>
    <w:link w:val="Heading4"/>
    <w:uiPriority w:val="9"/>
    <w:semiHidden/>
    <w:rsid w:val="00980F1E"/>
    <w:rPr>
      <w:rFonts w:asciiTheme="minorHAnsi" w:eastAsiaTheme="majorEastAsia" w:hAnsiTheme="minorHAnsi" w:cstheme="majorBidi"/>
      <w:i/>
      <w:iCs/>
      <w:color w:val="00559A" w:themeColor="accent1" w:themeShade="BF"/>
    </w:rPr>
  </w:style>
  <w:style w:type="character" w:customStyle="1" w:styleId="Heading5Char">
    <w:name w:val="Heading 5 Char"/>
    <w:basedOn w:val="DefaultParagraphFont"/>
    <w:link w:val="Heading5"/>
    <w:uiPriority w:val="9"/>
    <w:semiHidden/>
    <w:rsid w:val="00980F1E"/>
    <w:rPr>
      <w:rFonts w:asciiTheme="minorHAnsi" w:eastAsiaTheme="majorEastAsia" w:hAnsiTheme="minorHAnsi" w:cstheme="majorBidi"/>
      <w:color w:val="00559A" w:themeColor="accent1" w:themeShade="BF"/>
    </w:rPr>
  </w:style>
  <w:style w:type="character" w:customStyle="1" w:styleId="Heading6Char">
    <w:name w:val="Heading 6 Char"/>
    <w:basedOn w:val="DefaultParagraphFont"/>
    <w:link w:val="Heading6"/>
    <w:uiPriority w:val="9"/>
    <w:semiHidden/>
    <w:rsid w:val="00980F1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80F1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80F1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80F1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80F1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0F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0F1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0F1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80F1E"/>
    <w:pPr>
      <w:spacing w:before="160"/>
      <w:jc w:val="center"/>
    </w:pPr>
    <w:rPr>
      <w:i/>
      <w:iCs/>
      <w:color w:val="404040" w:themeColor="text1" w:themeTint="BF"/>
    </w:rPr>
  </w:style>
  <w:style w:type="character" w:customStyle="1" w:styleId="QuoteChar">
    <w:name w:val="Quote Char"/>
    <w:basedOn w:val="DefaultParagraphFont"/>
    <w:link w:val="Quote"/>
    <w:uiPriority w:val="29"/>
    <w:rsid w:val="00980F1E"/>
    <w:rPr>
      <w:i/>
      <w:iCs/>
      <w:color w:val="404040" w:themeColor="text1" w:themeTint="BF"/>
    </w:rPr>
  </w:style>
  <w:style w:type="paragraph" w:styleId="ListParagraph">
    <w:name w:val="List Paragraph"/>
    <w:basedOn w:val="Normal"/>
    <w:uiPriority w:val="34"/>
    <w:qFormat/>
    <w:rsid w:val="00980F1E"/>
    <w:pPr>
      <w:ind w:left="720"/>
      <w:contextualSpacing/>
    </w:pPr>
  </w:style>
  <w:style w:type="character" w:styleId="IntenseEmphasis">
    <w:name w:val="Intense Emphasis"/>
    <w:basedOn w:val="DefaultParagraphFont"/>
    <w:uiPriority w:val="21"/>
    <w:qFormat/>
    <w:rsid w:val="00980F1E"/>
    <w:rPr>
      <w:i/>
      <w:iCs/>
      <w:color w:val="00559A" w:themeColor="accent1" w:themeShade="BF"/>
    </w:rPr>
  </w:style>
  <w:style w:type="paragraph" w:styleId="IntenseQuote">
    <w:name w:val="Intense Quote"/>
    <w:basedOn w:val="Normal"/>
    <w:next w:val="Normal"/>
    <w:link w:val="IntenseQuoteChar"/>
    <w:uiPriority w:val="30"/>
    <w:qFormat/>
    <w:rsid w:val="00980F1E"/>
    <w:pPr>
      <w:pBdr>
        <w:top w:val="single" w:sz="4" w:space="10" w:color="00559A" w:themeColor="accent1" w:themeShade="BF"/>
        <w:bottom w:val="single" w:sz="4" w:space="10" w:color="00559A" w:themeColor="accent1" w:themeShade="BF"/>
      </w:pBdr>
      <w:spacing w:before="360" w:after="360"/>
      <w:ind w:left="864" w:right="864"/>
      <w:jc w:val="center"/>
    </w:pPr>
    <w:rPr>
      <w:i/>
      <w:iCs/>
      <w:color w:val="00559A" w:themeColor="accent1" w:themeShade="BF"/>
    </w:rPr>
  </w:style>
  <w:style w:type="character" w:customStyle="1" w:styleId="IntenseQuoteChar">
    <w:name w:val="Intense Quote Char"/>
    <w:basedOn w:val="DefaultParagraphFont"/>
    <w:link w:val="IntenseQuote"/>
    <w:uiPriority w:val="30"/>
    <w:rsid w:val="00980F1E"/>
    <w:rPr>
      <w:i/>
      <w:iCs/>
      <w:color w:val="00559A" w:themeColor="accent1" w:themeShade="BF"/>
    </w:rPr>
  </w:style>
  <w:style w:type="character" w:styleId="IntenseReference">
    <w:name w:val="Intense Reference"/>
    <w:basedOn w:val="DefaultParagraphFont"/>
    <w:uiPriority w:val="32"/>
    <w:qFormat/>
    <w:rsid w:val="00980F1E"/>
    <w:rPr>
      <w:b/>
      <w:bCs/>
      <w:smallCaps/>
      <w:color w:val="00559A" w:themeColor="accent1" w:themeShade="BF"/>
      <w:spacing w:val="5"/>
    </w:rPr>
  </w:style>
  <w:style w:type="paragraph" w:styleId="Header">
    <w:name w:val="header"/>
    <w:basedOn w:val="Normal"/>
    <w:link w:val="HeaderChar"/>
    <w:uiPriority w:val="99"/>
    <w:unhideWhenUsed/>
    <w:rsid w:val="00797425"/>
    <w:pPr>
      <w:tabs>
        <w:tab w:val="center" w:pos="4513"/>
        <w:tab w:val="right" w:pos="9026"/>
      </w:tabs>
    </w:pPr>
  </w:style>
  <w:style w:type="character" w:customStyle="1" w:styleId="HeaderChar">
    <w:name w:val="Header Char"/>
    <w:basedOn w:val="DefaultParagraphFont"/>
    <w:link w:val="Header"/>
    <w:uiPriority w:val="99"/>
    <w:rsid w:val="00797425"/>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797425"/>
    <w:pPr>
      <w:tabs>
        <w:tab w:val="center" w:pos="4513"/>
        <w:tab w:val="right" w:pos="9026"/>
      </w:tabs>
    </w:pPr>
  </w:style>
  <w:style w:type="character" w:customStyle="1" w:styleId="FooterChar">
    <w:name w:val="Footer Char"/>
    <w:basedOn w:val="DefaultParagraphFont"/>
    <w:link w:val="Footer"/>
    <w:uiPriority w:val="99"/>
    <w:rsid w:val="00797425"/>
    <w:rPr>
      <w:rFonts w:ascii="Times New Roman" w:eastAsia="Times New Roman" w:hAnsi="Times New Roman" w:cs="Times New Roman"/>
      <w:sz w:val="24"/>
      <w:szCs w:val="24"/>
      <w:lang w:val="en-US"/>
    </w:rPr>
  </w:style>
  <w:style w:type="paragraph" w:styleId="TOC4">
    <w:name w:val="toc 4"/>
    <w:basedOn w:val="Normal"/>
    <w:next w:val="Normal"/>
    <w:autoRedefine/>
    <w:rsid w:val="00797425"/>
    <w:pPr>
      <w:tabs>
        <w:tab w:val="left" w:pos="720"/>
        <w:tab w:val="right" w:leader="dot" w:pos="9014"/>
      </w:tabs>
      <w:spacing w:line="360" w:lineRule="auto"/>
      <w:ind w:left="720"/>
    </w:pPr>
    <w:rPr>
      <w:rFonts w:ascii="Arial" w:eastAsia="Arial" w:hAnsi="Arial" w:cs="Arial"/>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4961987">
      <w:bodyDiv w:val="1"/>
      <w:marLeft w:val="0"/>
      <w:marRight w:val="0"/>
      <w:marTop w:val="0"/>
      <w:marBottom w:val="0"/>
      <w:divBdr>
        <w:top w:val="none" w:sz="0" w:space="0" w:color="auto"/>
        <w:left w:val="none" w:sz="0" w:space="0" w:color="auto"/>
        <w:bottom w:val="none" w:sz="0" w:space="0" w:color="auto"/>
        <w:right w:val="none" w:sz="0" w:space="0" w:color="auto"/>
      </w:divBdr>
      <w:divsChild>
        <w:div w:id="1095590623">
          <w:marLeft w:val="0"/>
          <w:marRight w:val="0"/>
          <w:marTop w:val="0"/>
          <w:marBottom w:val="0"/>
          <w:divBdr>
            <w:top w:val="none" w:sz="0" w:space="0" w:color="auto"/>
            <w:left w:val="none" w:sz="0" w:space="0" w:color="auto"/>
            <w:bottom w:val="none" w:sz="0" w:space="0" w:color="auto"/>
            <w:right w:val="none" w:sz="0" w:space="0" w:color="auto"/>
          </w:divBdr>
        </w:div>
        <w:div w:id="892275041">
          <w:marLeft w:val="0"/>
          <w:marRight w:val="0"/>
          <w:marTop w:val="0"/>
          <w:marBottom w:val="0"/>
          <w:divBdr>
            <w:top w:val="none" w:sz="0" w:space="0" w:color="auto"/>
            <w:left w:val="none" w:sz="0" w:space="0" w:color="auto"/>
            <w:bottom w:val="none" w:sz="0" w:space="0" w:color="auto"/>
            <w:right w:val="none" w:sz="0" w:space="0" w:color="auto"/>
          </w:divBdr>
        </w:div>
        <w:div w:id="1679579528">
          <w:marLeft w:val="0"/>
          <w:marRight w:val="0"/>
          <w:marTop w:val="0"/>
          <w:marBottom w:val="0"/>
          <w:divBdr>
            <w:top w:val="none" w:sz="0" w:space="0" w:color="auto"/>
            <w:left w:val="none" w:sz="0" w:space="0" w:color="auto"/>
            <w:bottom w:val="none" w:sz="0" w:space="0" w:color="auto"/>
            <w:right w:val="none" w:sz="0" w:space="0" w:color="auto"/>
          </w:divBdr>
        </w:div>
        <w:div w:id="347029547">
          <w:marLeft w:val="0"/>
          <w:marRight w:val="0"/>
          <w:marTop w:val="0"/>
          <w:marBottom w:val="0"/>
          <w:divBdr>
            <w:top w:val="none" w:sz="0" w:space="0" w:color="auto"/>
            <w:left w:val="none" w:sz="0" w:space="0" w:color="auto"/>
            <w:bottom w:val="none" w:sz="0" w:space="0" w:color="auto"/>
            <w:right w:val="none" w:sz="0" w:space="0" w:color="auto"/>
          </w:divBdr>
          <w:divsChild>
            <w:div w:id="481969527">
              <w:marLeft w:val="-75"/>
              <w:marRight w:val="0"/>
              <w:marTop w:val="30"/>
              <w:marBottom w:val="30"/>
              <w:divBdr>
                <w:top w:val="none" w:sz="0" w:space="0" w:color="auto"/>
                <w:left w:val="none" w:sz="0" w:space="0" w:color="auto"/>
                <w:bottom w:val="none" w:sz="0" w:space="0" w:color="auto"/>
                <w:right w:val="none" w:sz="0" w:space="0" w:color="auto"/>
              </w:divBdr>
              <w:divsChild>
                <w:div w:id="1570924868">
                  <w:marLeft w:val="0"/>
                  <w:marRight w:val="0"/>
                  <w:marTop w:val="0"/>
                  <w:marBottom w:val="0"/>
                  <w:divBdr>
                    <w:top w:val="none" w:sz="0" w:space="0" w:color="auto"/>
                    <w:left w:val="none" w:sz="0" w:space="0" w:color="auto"/>
                    <w:bottom w:val="none" w:sz="0" w:space="0" w:color="auto"/>
                    <w:right w:val="none" w:sz="0" w:space="0" w:color="auto"/>
                  </w:divBdr>
                  <w:divsChild>
                    <w:div w:id="1205219160">
                      <w:marLeft w:val="0"/>
                      <w:marRight w:val="0"/>
                      <w:marTop w:val="0"/>
                      <w:marBottom w:val="0"/>
                      <w:divBdr>
                        <w:top w:val="none" w:sz="0" w:space="0" w:color="auto"/>
                        <w:left w:val="none" w:sz="0" w:space="0" w:color="auto"/>
                        <w:bottom w:val="none" w:sz="0" w:space="0" w:color="auto"/>
                        <w:right w:val="none" w:sz="0" w:space="0" w:color="auto"/>
                      </w:divBdr>
                    </w:div>
                  </w:divsChild>
                </w:div>
                <w:div w:id="1814833885">
                  <w:marLeft w:val="0"/>
                  <w:marRight w:val="0"/>
                  <w:marTop w:val="0"/>
                  <w:marBottom w:val="0"/>
                  <w:divBdr>
                    <w:top w:val="none" w:sz="0" w:space="0" w:color="auto"/>
                    <w:left w:val="none" w:sz="0" w:space="0" w:color="auto"/>
                    <w:bottom w:val="none" w:sz="0" w:space="0" w:color="auto"/>
                    <w:right w:val="none" w:sz="0" w:space="0" w:color="auto"/>
                  </w:divBdr>
                  <w:divsChild>
                    <w:div w:id="2007829558">
                      <w:marLeft w:val="0"/>
                      <w:marRight w:val="0"/>
                      <w:marTop w:val="0"/>
                      <w:marBottom w:val="0"/>
                      <w:divBdr>
                        <w:top w:val="none" w:sz="0" w:space="0" w:color="auto"/>
                        <w:left w:val="none" w:sz="0" w:space="0" w:color="auto"/>
                        <w:bottom w:val="none" w:sz="0" w:space="0" w:color="auto"/>
                        <w:right w:val="none" w:sz="0" w:space="0" w:color="auto"/>
                      </w:divBdr>
                    </w:div>
                  </w:divsChild>
                </w:div>
                <w:div w:id="171722979">
                  <w:marLeft w:val="0"/>
                  <w:marRight w:val="0"/>
                  <w:marTop w:val="0"/>
                  <w:marBottom w:val="0"/>
                  <w:divBdr>
                    <w:top w:val="none" w:sz="0" w:space="0" w:color="auto"/>
                    <w:left w:val="none" w:sz="0" w:space="0" w:color="auto"/>
                    <w:bottom w:val="none" w:sz="0" w:space="0" w:color="auto"/>
                    <w:right w:val="none" w:sz="0" w:space="0" w:color="auto"/>
                  </w:divBdr>
                  <w:divsChild>
                    <w:div w:id="41294316">
                      <w:marLeft w:val="0"/>
                      <w:marRight w:val="0"/>
                      <w:marTop w:val="0"/>
                      <w:marBottom w:val="0"/>
                      <w:divBdr>
                        <w:top w:val="none" w:sz="0" w:space="0" w:color="auto"/>
                        <w:left w:val="none" w:sz="0" w:space="0" w:color="auto"/>
                        <w:bottom w:val="none" w:sz="0" w:space="0" w:color="auto"/>
                        <w:right w:val="none" w:sz="0" w:space="0" w:color="auto"/>
                      </w:divBdr>
                    </w:div>
                  </w:divsChild>
                </w:div>
                <w:div w:id="1262294874">
                  <w:marLeft w:val="0"/>
                  <w:marRight w:val="0"/>
                  <w:marTop w:val="0"/>
                  <w:marBottom w:val="0"/>
                  <w:divBdr>
                    <w:top w:val="none" w:sz="0" w:space="0" w:color="auto"/>
                    <w:left w:val="none" w:sz="0" w:space="0" w:color="auto"/>
                    <w:bottom w:val="none" w:sz="0" w:space="0" w:color="auto"/>
                    <w:right w:val="none" w:sz="0" w:space="0" w:color="auto"/>
                  </w:divBdr>
                  <w:divsChild>
                    <w:div w:id="1361205283">
                      <w:marLeft w:val="0"/>
                      <w:marRight w:val="0"/>
                      <w:marTop w:val="0"/>
                      <w:marBottom w:val="0"/>
                      <w:divBdr>
                        <w:top w:val="none" w:sz="0" w:space="0" w:color="auto"/>
                        <w:left w:val="none" w:sz="0" w:space="0" w:color="auto"/>
                        <w:bottom w:val="none" w:sz="0" w:space="0" w:color="auto"/>
                        <w:right w:val="none" w:sz="0" w:space="0" w:color="auto"/>
                      </w:divBdr>
                    </w:div>
                  </w:divsChild>
                </w:div>
                <w:div w:id="320891110">
                  <w:marLeft w:val="0"/>
                  <w:marRight w:val="0"/>
                  <w:marTop w:val="0"/>
                  <w:marBottom w:val="0"/>
                  <w:divBdr>
                    <w:top w:val="none" w:sz="0" w:space="0" w:color="auto"/>
                    <w:left w:val="none" w:sz="0" w:space="0" w:color="auto"/>
                    <w:bottom w:val="none" w:sz="0" w:space="0" w:color="auto"/>
                    <w:right w:val="none" w:sz="0" w:space="0" w:color="auto"/>
                  </w:divBdr>
                  <w:divsChild>
                    <w:div w:id="1600061467">
                      <w:marLeft w:val="0"/>
                      <w:marRight w:val="0"/>
                      <w:marTop w:val="0"/>
                      <w:marBottom w:val="0"/>
                      <w:divBdr>
                        <w:top w:val="none" w:sz="0" w:space="0" w:color="auto"/>
                        <w:left w:val="none" w:sz="0" w:space="0" w:color="auto"/>
                        <w:bottom w:val="none" w:sz="0" w:space="0" w:color="auto"/>
                        <w:right w:val="none" w:sz="0" w:space="0" w:color="auto"/>
                      </w:divBdr>
                    </w:div>
                  </w:divsChild>
                </w:div>
                <w:div w:id="2023971890">
                  <w:marLeft w:val="0"/>
                  <w:marRight w:val="0"/>
                  <w:marTop w:val="0"/>
                  <w:marBottom w:val="0"/>
                  <w:divBdr>
                    <w:top w:val="none" w:sz="0" w:space="0" w:color="auto"/>
                    <w:left w:val="none" w:sz="0" w:space="0" w:color="auto"/>
                    <w:bottom w:val="none" w:sz="0" w:space="0" w:color="auto"/>
                    <w:right w:val="none" w:sz="0" w:space="0" w:color="auto"/>
                  </w:divBdr>
                  <w:divsChild>
                    <w:div w:id="1836332843">
                      <w:marLeft w:val="0"/>
                      <w:marRight w:val="0"/>
                      <w:marTop w:val="0"/>
                      <w:marBottom w:val="0"/>
                      <w:divBdr>
                        <w:top w:val="none" w:sz="0" w:space="0" w:color="auto"/>
                        <w:left w:val="none" w:sz="0" w:space="0" w:color="auto"/>
                        <w:bottom w:val="none" w:sz="0" w:space="0" w:color="auto"/>
                        <w:right w:val="none" w:sz="0" w:space="0" w:color="auto"/>
                      </w:divBdr>
                    </w:div>
                  </w:divsChild>
                </w:div>
                <w:div w:id="1498768628">
                  <w:marLeft w:val="0"/>
                  <w:marRight w:val="0"/>
                  <w:marTop w:val="0"/>
                  <w:marBottom w:val="0"/>
                  <w:divBdr>
                    <w:top w:val="none" w:sz="0" w:space="0" w:color="auto"/>
                    <w:left w:val="none" w:sz="0" w:space="0" w:color="auto"/>
                    <w:bottom w:val="none" w:sz="0" w:space="0" w:color="auto"/>
                    <w:right w:val="none" w:sz="0" w:space="0" w:color="auto"/>
                  </w:divBdr>
                  <w:divsChild>
                    <w:div w:id="262882097">
                      <w:marLeft w:val="0"/>
                      <w:marRight w:val="0"/>
                      <w:marTop w:val="0"/>
                      <w:marBottom w:val="0"/>
                      <w:divBdr>
                        <w:top w:val="none" w:sz="0" w:space="0" w:color="auto"/>
                        <w:left w:val="none" w:sz="0" w:space="0" w:color="auto"/>
                        <w:bottom w:val="none" w:sz="0" w:space="0" w:color="auto"/>
                        <w:right w:val="none" w:sz="0" w:space="0" w:color="auto"/>
                      </w:divBdr>
                    </w:div>
                  </w:divsChild>
                </w:div>
                <w:div w:id="521435511">
                  <w:marLeft w:val="0"/>
                  <w:marRight w:val="0"/>
                  <w:marTop w:val="0"/>
                  <w:marBottom w:val="0"/>
                  <w:divBdr>
                    <w:top w:val="none" w:sz="0" w:space="0" w:color="auto"/>
                    <w:left w:val="none" w:sz="0" w:space="0" w:color="auto"/>
                    <w:bottom w:val="none" w:sz="0" w:space="0" w:color="auto"/>
                    <w:right w:val="none" w:sz="0" w:space="0" w:color="auto"/>
                  </w:divBdr>
                  <w:divsChild>
                    <w:div w:id="138234089">
                      <w:marLeft w:val="0"/>
                      <w:marRight w:val="0"/>
                      <w:marTop w:val="0"/>
                      <w:marBottom w:val="0"/>
                      <w:divBdr>
                        <w:top w:val="none" w:sz="0" w:space="0" w:color="auto"/>
                        <w:left w:val="none" w:sz="0" w:space="0" w:color="auto"/>
                        <w:bottom w:val="none" w:sz="0" w:space="0" w:color="auto"/>
                        <w:right w:val="none" w:sz="0" w:space="0" w:color="auto"/>
                      </w:divBdr>
                    </w:div>
                  </w:divsChild>
                </w:div>
                <w:div w:id="302464545">
                  <w:marLeft w:val="0"/>
                  <w:marRight w:val="0"/>
                  <w:marTop w:val="0"/>
                  <w:marBottom w:val="0"/>
                  <w:divBdr>
                    <w:top w:val="none" w:sz="0" w:space="0" w:color="auto"/>
                    <w:left w:val="none" w:sz="0" w:space="0" w:color="auto"/>
                    <w:bottom w:val="none" w:sz="0" w:space="0" w:color="auto"/>
                    <w:right w:val="none" w:sz="0" w:space="0" w:color="auto"/>
                  </w:divBdr>
                  <w:divsChild>
                    <w:div w:id="47842672">
                      <w:marLeft w:val="0"/>
                      <w:marRight w:val="0"/>
                      <w:marTop w:val="0"/>
                      <w:marBottom w:val="0"/>
                      <w:divBdr>
                        <w:top w:val="none" w:sz="0" w:space="0" w:color="auto"/>
                        <w:left w:val="none" w:sz="0" w:space="0" w:color="auto"/>
                        <w:bottom w:val="none" w:sz="0" w:space="0" w:color="auto"/>
                        <w:right w:val="none" w:sz="0" w:space="0" w:color="auto"/>
                      </w:divBdr>
                    </w:div>
                  </w:divsChild>
                </w:div>
                <w:div w:id="1052996182">
                  <w:marLeft w:val="0"/>
                  <w:marRight w:val="0"/>
                  <w:marTop w:val="0"/>
                  <w:marBottom w:val="0"/>
                  <w:divBdr>
                    <w:top w:val="none" w:sz="0" w:space="0" w:color="auto"/>
                    <w:left w:val="none" w:sz="0" w:space="0" w:color="auto"/>
                    <w:bottom w:val="none" w:sz="0" w:space="0" w:color="auto"/>
                    <w:right w:val="none" w:sz="0" w:space="0" w:color="auto"/>
                  </w:divBdr>
                  <w:divsChild>
                    <w:div w:id="292448685">
                      <w:marLeft w:val="0"/>
                      <w:marRight w:val="0"/>
                      <w:marTop w:val="0"/>
                      <w:marBottom w:val="0"/>
                      <w:divBdr>
                        <w:top w:val="none" w:sz="0" w:space="0" w:color="auto"/>
                        <w:left w:val="none" w:sz="0" w:space="0" w:color="auto"/>
                        <w:bottom w:val="none" w:sz="0" w:space="0" w:color="auto"/>
                        <w:right w:val="none" w:sz="0" w:space="0" w:color="auto"/>
                      </w:divBdr>
                    </w:div>
                  </w:divsChild>
                </w:div>
                <w:div w:id="686104640">
                  <w:marLeft w:val="0"/>
                  <w:marRight w:val="0"/>
                  <w:marTop w:val="0"/>
                  <w:marBottom w:val="0"/>
                  <w:divBdr>
                    <w:top w:val="none" w:sz="0" w:space="0" w:color="auto"/>
                    <w:left w:val="none" w:sz="0" w:space="0" w:color="auto"/>
                    <w:bottom w:val="none" w:sz="0" w:space="0" w:color="auto"/>
                    <w:right w:val="none" w:sz="0" w:space="0" w:color="auto"/>
                  </w:divBdr>
                  <w:divsChild>
                    <w:div w:id="2094928728">
                      <w:marLeft w:val="0"/>
                      <w:marRight w:val="0"/>
                      <w:marTop w:val="0"/>
                      <w:marBottom w:val="0"/>
                      <w:divBdr>
                        <w:top w:val="none" w:sz="0" w:space="0" w:color="auto"/>
                        <w:left w:val="none" w:sz="0" w:space="0" w:color="auto"/>
                        <w:bottom w:val="none" w:sz="0" w:space="0" w:color="auto"/>
                        <w:right w:val="none" w:sz="0" w:space="0" w:color="auto"/>
                      </w:divBdr>
                    </w:div>
                  </w:divsChild>
                </w:div>
                <w:div w:id="1103963924">
                  <w:marLeft w:val="0"/>
                  <w:marRight w:val="0"/>
                  <w:marTop w:val="0"/>
                  <w:marBottom w:val="0"/>
                  <w:divBdr>
                    <w:top w:val="none" w:sz="0" w:space="0" w:color="auto"/>
                    <w:left w:val="none" w:sz="0" w:space="0" w:color="auto"/>
                    <w:bottom w:val="none" w:sz="0" w:space="0" w:color="auto"/>
                    <w:right w:val="none" w:sz="0" w:space="0" w:color="auto"/>
                  </w:divBdr>
                  <w:divsChild>
                    <w:div w:id="935406870">
                      <w:marLeft w:val="0"/>
                      <w:marRight w:val="0"/>
                      <w:marTop w:val="0"/>
                      <w:marBottom w:val="0"/>
                      <w:divBdr>
                        <w:top w:val="none" w:sz="0" w:space="0" w:color="auto"/>
                        <w:left w:val="none" w:sz="0" w:space="0" w:color="auto"/>
                        <w:bottom w:val="none" w:sz="0" w:space="0" w:color="auto"/>
                        <w:right w:val="none" w:sz="0" w:space="0" w:color="auto"/>
                      </w:divBdr>
                    </w:div>
                  </w:divsChild>
                </w:div>
                <w:div w:id="1495491105">
                  <w:marLeft w:val="0"/>
                  <w:marRight w:val="0"/>
                  <w:marTop w:val="0"/>
                  <w:marBottom w:val="0"/>
                  <w:divBdr>
                    <w:top w:val="none" w:sz="0" w:space="0" w:color="auto"/>
                    <w:left w:val="none" w:sz="0" w:space="0" w:color="auto"/>
                    <w:bottom w:val="none" w:sz="0" w:space="0" w:color="auto"/>
                    <w:right w:val="none" w:sz="0" w:space="0" w:color="auto"/>
                  </w:divBdr>
                  <w:divsChild>
                    <w:div w:id="976642287">
                      <w:marLeft w:val="0"/>
                      <w:marRight w:val="0"/>
                      <w:marTop w:val="0"/>
                      <w:marBottom w:val="0"/>
                      <w:divBdr>
                        <w:top w:val="none" w:sz="0" w:space="0" w:color="auto"/>
                        <w:left w:val="none" w:sz="0" w:space="0" w:color="auto"/>
                        <w:bottom w:val="none" w:sz="0" w:space="0" w:color="auto"/>
                        <w:right w:val="none" w:sz="0" w:space="0" w:color="auto"/>
                      </w:divBdr>
                    </w:div>
                  </w:divsChild>
                </w:div>
                <w:div w:id="749623979">
                  <w:marLeft w:val="0"/>
                  <w:marRight w:val="0"/>
                  <w:marTop w:val="0"/>
                  <w:marBottom w:val="0"/>
                  <w:divBdr>
                    <w:top w:val="none" w:sz="0" w:space="0" w:color="auto"/>
                    <w:left w:val="none" w:sz="0" w:space="0" w:color="auto"/>
                    <w:bottom w:val="none" w:sz="0" w:space="0" w:color="auto"/>
                    <w:right w:val="none" w:sz="0" w:space="0" w:color="auto"/>
                  </w:divBdr>
                  <w:divsChild>
                    <w:div w:id="846604325">
                      <w:marLeft w:val="0"/>
                      <w:marRight w:val="0"/>
                      <w:marTop w:val="0"/>
                      <w:marBottom w:val="0"/>
                      <w:divBdr>
                        <w:top w:val="none" w:sz="0" w:space="0" w:color="auto"/>
                        <w:left w:val="none" w:sz="0" w:space="0" w:color="auto"/>
                        <w:bottom w:val="none" w:sz="0" w:space="0" w:color="auto"/>
                        <w:right w:val="none" w:sz="0" w:space="0" w:color="auto"/>
                      </w:divBdr>
                    </w:div>
                  </w:divsChild>
                </w:div>
                <w:div w:id="385106470">
                  <w:marLeft w:val="0"/>
                  <w:marRight w:val="0"/>
                  <w:marTop w:val="0"/>
                  <w:marBottom w:val="0"/>
                  <w:divBdr>
                    <w:top w:val="none" w:sz="0" w:space="0" w:color="auto"/>
                    <w:left w:val="none" w:sz="0" w:space="0" w:color="auto"/>
                    <w:bottom w:val="none" w:sz="0" w:space="0" w:color="auto"/>
                    <w:right w:val="none" w:sz="0" w:space="0" w:color="auto"/>
                  </w:divBdr>
                  <w:divsChild>
                    <w:div w:id="35981119">
                      <w:marLeft w:val="0"/>
                      <w:marRight w:val="0"/>
                      <w:marTop w:val="0"/>
                      <w:marBottom w:val="0"/>
                      <w:divBdr>
                        <w:top w:val="none" w:sz="0" w:space="0" w:color="auto"/>
                        <w:left w:val="none" w:sz="0" w:space="0" w:color="auto"/>
                        <w:bottom w:val="none" w:sz="0" w:space="0" w:color="auto"/>
                        <w:right w:val="none" w:sz="0" w:space="0" w:color="auto"/>
                      </w:divBdr>
                    </w:div>
                  </w:divsChild>
                </w:div>
                <w:div w:id="1242370782">
                  <w:marLeft w:val="0"/>
                  <w:marRight w:val="0"/>
                  <w:marTop w:val="0"/>
                  <w:marBottom w:val="0"/>
                  <w:divBdr>
                    <w:top w:val="none" w:sz="0" w:space="0" w:color="auto"/>
                    <w:left w:val="none" w:sz="0" w:space="0" w:color="auto"/>
                    <w:bottom w:val="none" w:sz="0" w:space="0" w:color="auto"/>
                    <w:right w:val="none" w:sz="0" w:space="0" w:color="auto"/>
                  </w:divBdr>
                  <w:divsChild>
                    <w:div w:id="1477258502">
                      <w:marLeft w:val="0"/>
                      <w:marRight w:val="0"/>
                      <w:marTop w:val="0"/>
                      <w:marBottom w:val="0"/>
                      <w:divBdr>
                        <w:top w:val="none" w:sz="0" w:space="0" w:color="auto"/>
                        <w:left w:val="none" w:sz="0" w:space="0" w:color="auto"/>
                        <w:bottom w:val="none" w:sz="0" w:space="0" w:color="auto"/>
                        <w:right w:val="none" w:sz="0" w:space="0" w:color="auto"/>
                      </w:divBdr>
                    </w:div>
                  </w:divsChild>
                </w:div>
                <w:div w:id="1543401909">
                  <w:marLeft w:val="0"/>
                  <w:marRight w:val="0"/>
                  <w:marTop w:val="0"/>
                  <w:marBottom w:val="0"/>
                  <w:divBdr>
                    <w:top w:val="none" w:sz="0" w:space="0" w:color="auto"/>
                    <w:left w:val="none" w:sz="0" w:space="0" w:color="auto"/>
                    <w:bottom w:val="none" w:sz="0" w:space="0" w:color="auto"/>
                    <w:right w:val="none" w:sz="0" w:space="0" w:color="auto"/>
                  </w:divBdr>
                  <w:divsChild>
                    <w:div w:id="1520119960">
                      <w:marLeft w:val="0"/>
                      <w:marRight w:val="0"/>
                      <w:marTop w:val="0"/>
                      <w:marBottom w:val="0"/>
                      <w:divBdr>
                        <w:top w:val="none" w:sz="0" w:space="0" w:color="auto"/>
                        <w:left w:val="none" w:sz="0" w:space="0" w:color="auto"/>
                        <w:bottom w:val="none" w:sz="0" w:space="0" w:color="auto"/>
                        <w:right w:val="none" w:sz="0" w:space="0" w:color="auto"/>
                      </w:divBdr>
                    </w:div>
                  </w:divsChild>
                </w:div>
                <w:div w:id="1990134762">
                  <w:marLeft w:val="0"/>
                  <w:marRight w:val="0"/>
                  <w:marTop w:val="0"/>
                  <w:marBottom w:val="0"/>
                  <w:divBdr>
                    <w:top w:val="none" w:sz="0" w:space="0" w:color="auto"/>
                    <w:left w:val="none" w:sz="0" w:space="0" w:color="auto"/>
                    <w:bottom w:val="none" w:sz="0" w:space="0" w:color="auto"/>
                    <w:right w:val="none" w:sz="0" w:space="0" w:color="auto"/>
                  </w:divBdr>
                  <w:divsChild>
                    <w:div w:id="1281106406">
                      <w:marLeft w:val="0"/>
                      <w:marRight w:val="0"/>
                      <w:marTop w:val="0"/>
                      <w:marBottom w:val="0"/>
                      <w:divBdr>
                        <w:top w:val="none" w:sz="0" w:space="0" w:color="auto"/>
                        <w:left w:val="none" w:sz="0" w:space="0" w:color="auto"/>
                        <w:bottom w:val="none" w:sz="0" w:space="0" w:color="auto"/>
                        <w:right w:val="none" w:sz="0" w:space="0" w:color="auto"/>
                      </w:divBdr>
                    </w:div>
                  </w:divsChild>
                </w:div>
                <w:div w:id="1331175197">
                  <w:marLeft w:val="0"/>
                  <w:marRight w:val="0"/>
                  <w:marTop w:val="0"/>
                  <w:marBottom w:val="0"/>
                  <w:divBdr>
                    <w:top w:val="none" w:sz="0" w:space="0" w:color="auto"/>
                    <w:left w:val="none" w:sz="0" w:space="0" w:color="auto"/>
                    <w:bottom w:val="none" w:sz="0" w:space="0" w:color="auto"/>
                    <w:right w:val="none" w:sz="0" w:space="0" w:color="auto"/>
                  </w:divBdr>
                  <w:divsChild>
                    <w:div w:id="152838665">
                      <w:marLeft w:val="0"/>
                      <w:marRight w:val="0"/>
                      <w:marTop w:val="0"/>
                      <w:marBottom w:val="0"/>
                      <w:divBdr>
                        <w:top w:val="none" w:sz="0" w:space="0" w:color="auto"/>
                        <w:left w:val="none" w:sz="0" w:space="0" w:color="auto"/>
                        <w:bottom w:val="none" w:sz="0" w:space="0" w:color="auto"/>
                        <w:right w:val="none" w:sz="0" w:space="0" w:color="auto"/>
                      </w:divBdr>
                    </w:div>
                  </w:divsChild>
                </w:div>
                <w:div w:id="1207647736">
                  <w:marLeft w:val="0"/>
                  <w:marRight w:val="0"/>
                  <w:marTop w:val="0"/>
                  <w:marBottom w:val="0"/>
                  <w:divBdr>
                    <w:top w:val="none" w:sz="0" w:space="0" w:color="auto"/>
                    <w:left w:val="none" w:sz="0" w:space="0" w:color="auto"/>
                    <w:bottom w:val="none" w:sz="0" w:space="0" w:color="auto"/>
                    <w:right w:val="none" w:sz="0" w:space="0" w:color="auto"/>
                  </w:divBdr>
                  <w:divsChild>
                    <w:div w:id="1020812169">
                      <w:marLeft w:val="0"/>
                      <w:marRight w:val="0"/>
                      <w:marTop w:val="0"/>
                      <w:marBottom w:val="0"/>
                      <w:divBdr>
                        <w:top w:val="none" w:sz="0" w:space="0" w:color="auto"/>
                        <w:left w:val="none" w:sz="0" w:space="0" w:color="auto"/>
                        <w:bottom w:val="none" w:sz="0" w:space="0" w:color="auto"/>
                        <w:right w:val="none" w:sz="0" w:space="0" w:color="auto"/>
                      </w:divBdr>
                    </w:div>
                  </w:divsChild>
                </w:div>
                <w:div w:id="461388028">
                  <w:marLeft w:val="0"/>
                  <w:marRight w:val="0"/>
                  <w:marTop w:val="0"/>
                  <w:marBottom w:val="0"/>
                  <w:divBdr>
                    <w:top w:val="none" w:sz="0" w:space="0" w:color="auto"/>
                    <w:left w:val="none" w:sz="0" w:space="0" w:color="auto"/>
                    <w:bottom w:val="none" w:sz="0" w:space="0" w:color="auto"/>
                    <w:right w:val="none" w:sz="0" w:space="0" w:color="auto"/>
                  </w:divBdr>
                  <w:divsChild>
                    <w:div w:id="1943686433">
                      <w:marLeft w:val="0"/>
                      <w:marRight w:val="0"/>
                      <w:marTop w:val="0"/>
                      <w:marBottom w:val="0"/>
                      <w:divBdr>
                        <w:top w:val="none" w:sz="0" w:space="0" w:color="auto"/>
                        <w:left w:val="none" w:sz="0" w:space="0" w:color="auto"/>
                        <w:bottom w:val="none" w:sz="0" w:space="0" w:color="auto"/>
                        <w:right w:val="none" w:sz="0" w:space="0" w:color="auto"/>
                      </w:divBdr>
                    </w:div>
                  </w:divsChild>
                </w:div>
                <w:div w:id="393940914">
                  <w:marLeft w:val="0"/>
                  <w:marRight w:val="0"/>
                  <w:marTop w:val="0"/>
                  <w:marBottom w:val="0"/>
                  <w:divBdr>
                    <w:top w:val="none" w:sz="0" w:space="0" w:color="auto"/>
                    <w:left w:val="none" w:sz="0" w:space="0" w:color="auto"/>
                    <w:bottom w:val="none" w:sz="0" w:space="0" w:color="auto"/>
                    <w:right w:val="none" w:sz="0" w:space="0" w:color="auto"/>
                  </w:divBdr>
                  <w:divsChild>
                    <w:div w:id="616957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8578538">
          <w:marLeft w:val="0"/>
          <w:marRight w:val="0"/>
          <w:marTop w:val="0"/>
          <w:marBottom w:val="0"/>
          <w:divBdr>
            <w:top w:val="none" w:sz="0" w:space="0" w:color="auto"/>
            <w:left w:val="none" w:sz="0" w:space="0" w:color="auto"/>
            <w:bottom w:val="none" w:sz="0" w:space="0" w:color="auto"/>
            <w:right w:val="none" w:sz="0" w:space="0" w:color="auto"/>
          </w:divBdr>
        </w:div>
        <w:div w:id="926353640">
          <w:marLeft w:val="0"/>
          <w:marRight w:val="0"/>
          <w:marTop w:val="0"/>
          <w:marBottom w:val="0"/>
          <w:divBdr>
            <w:top w:val="none" w:sz="0" w:space="0" w:color="auto"/>
            <w:left w:val="none" w:sz="0" w:space="0" w:color="auto"/>
            <w:bottom w:val="none" w:sz="0" w:space="0" w:color="auto"/>
            <w:right w:val="none" w:sz="0" w:space="0" w:color="auto"/>
          </w:divBdr>
        </w:div>
        <w:div w:id="971446751">
          <w:marLeft w:val="0"/>
          <w:marRight w:val="0"/>
          <w:marTop w:val="0"/>
          <w:marBottom w:val="0"/>
          <w:divBdr>
            <w:top w:val="none" w:sz="0" w:space="0" w:color="auto"/>
            <w:left w:val="none" w:sz="0" w:space="0" w:color="auto"/>
            <w:bottom w:val="none" w:sz="0" w:space="0" w:color="auto"/>
            <w:right w:val="none" w:sz="0" w:space="0" w:color="auto"/>
          </w:divBdr>
        </w:div>
        <w:div w:id="2108884474">
          <w:marLeft w:val="0"/>
          <w:marRight w:val="0"/>
          <w:marTop w:val="0"/>
          <w:marBottom w:val="0"/>
          <w:divBdr>
            <w:top w:val="none" w:sz="0" w:space="0" w:color="auto"/>
            <w:left w:val="none" w:sz="0" w:space="0" w:color="auto"/>
            <w:bottom w:val="none" w:sz="0" w:space="0" w:color="auto"/>
            <w:right w:val="none" w:sz="0" w:space="0" w:color="auto"/>
          </w:divBdr>
        </w:div>
        <w:div w:id="1769736372">
          <w:marLeft w:val="0"/>
          <w:marRight w:val="0"/>
          <w:marTop w:val="0"/>
          <w:marBottom w:val="0"/>
          <w:divBdr>
            <w:top w:val="none" w:sz="0" w:space="0" w:color="auto"/>
            <w:left w:val="none" w:sz="0" w:space="0" w:color="auto"/>
            <w:bottom w:val="none" w:sz="0" w:space="0" w:color="auto"/>
            <w:right w:val="none" w:sz="0" w:space="0" w:color="auto"/>
          </w:divBdr>
          <w:divsChild>
            <w:div w:id="2042777685">
              <w:marLeft w:val="0"/>
              <w:marRight w:val="0"/>
              <w:marTop w:val="0"/>
              <w:marBottom w:val="0"/>
              <w:divBdr>
                <w:top w:val="none" w:sz="0" w:space="0" w:color="auto"/>
                <w:left w:val="none" w:sz="0" w:space="0" w:color="auto"/>
                <w:bottom w:val="none" w:sz="0" w:space="0" w:color="auto"/>
                <w:right w:val="none" w:sz="0" w:space="0" w:color="auto"/>
              </w:divBdr>
            </w:div>
            <w:div w:id="1156799691">
              <w:marLeft w:val="0"/>
              <w:marRight w:val="0"/>
              <w:marTop w:val="0"/>
              <w:marBottom w:val="0"/>
              <w:divBdr>
                <w:top w:val="none" w:sz="0" w:space="0" w:color="auto"/>
                <w:left w:val="none" w:sz="0" w:space="0" w:color="auto"/>
                <w:bottom w:val="none" w:sz="0" w:space="0" w:color="auto"/>
                <w:right w:val="none" w:sz="0" w:space="0" w:color="auto"/>
              </w:divBdr>
            </w:div>
          </w:divsChild>
        </w:div>
        <w:div w:id="1144002147">
          <w:marLeft w:val="0"/>
          <w:marRight w:val="0"/>
          <w:marTop w:val="0"/>
          <w:marBottom w:val="0"/>
          <w:divBdr>
            <w:top w:val="none" w:sz="0" w:space="0" w:color="auto"/>
            <w:left w:val="none" w:sz="0" w:space="0" w:color="auto"/>
            <w:bottom w:val="none" w:sz="0" w:space="0" w:color="auto"/>
            <w:right w:val="none" w:sz="0" w:space="0" w:color="auto"/>
          </w:divBdr>
          <w:divsChild>
            <w:div w:id="1968001914">
              <w:marLeft w:val="0"/>
              <w:marRight w:val="0"/>
              <w:marTop w:val="0"/>
              <w:marBottom w:val="0"/>
              <w:divBdr>
                <w:top w:val="none" w:sz="0" w:space="0" w:color="auto"/>
                <w:left w:val="none" w:sz="0" w:space="0" w:color="auto"/>
                <w:bottom w:val="none" w:sz="0" w:space="0" w:color="auto"/>
                <w:right w:val="none" w:sz="0" w:space="0" w:color="auto"/>
              </w:divBdr>
            </w:div>
            <w:div w:id="1627858636">
              <w:marLeft w:val="0"/>
              <w:marRight w:val="0"/>
              <w:marTop w:val="0"/>
              <w:marBottom w:val="0"/>
              <w:divBdr>
                <w:top w:val="none" w:sz="0" w:space="0" w:color="auto"/>
                <w:left w:val="none" w:sz="0" w:space="0" w:color="auto"/>
                <w:bottom w:val="none" w:sz="0" w:space="0" w:color="auto"/>
                <w:right w:val="none" w:sz="0" w:space="0" w:color="auto"/>
              </w:divBdr>
            </w:div>
            <w:div w:id="178742557">
              <w:marLeft w:val="0"/>
              <w:marRight w:val="0"/>
              <w:marTop w:val="0"/>
              <w:marBottom w:val="0"/>
              <w:divBdr>
                <w:top w:val="none" w:sz="0" w:space="0" w:color="auto"/>
                <w:left w:val="none" w:sz="0" w:space="0" w:color="auto"/>
                <w:bottom w:val="none" w:sz="0" w:space="0" w:color="auto"/>
                <w:right w:val="none" w:sz="0" w:space="0" w:color="auto"/>
              </w:divBdr>
            </w:div>
            <w:div w:id="1159351281">
              <w:marLeft w:val="0"/>
              <w:marRight w:val="0"/>
              <w:marTop w:val="0"/>
              <w:marBottom w:val="0"/>
              <w:divBdr>
                <w:top w:val="none" w:sz="0" w:space="0" w:color="auto"/>
                <w:left w:val="none" w:sz="0" w:space="0" w:color="auto"/>
                <w:bottom w:val="none" w:sz="0" w:space="0" w:color="auto"/>
                <w:right w:val="none" w:sz="0" w:space="0" w:color="auto"/>
              </w:divBdr>
            </w:div>
            <w:div w:id="467940175">
              <w:marLeft w:val="0"/>
              <w:marRight w:val="0"/>
              <w:marTop w:val="0"/>
              <w:marBottom w:val="0"/>
              <w:divBdr>
                <w:top w:val="none" w:sz="0" w:space="0" w:color="auto"/>
                <w:left w:val="none" w:sz="0" w:space="0" w:color="auto"/>
                <w:bottom w:val="none" w:sz="0" w:space="0" w:color="auto"/>
                <w:right w:val="none" w:sz="0" w:space="0" w:color="auto"/>
              </w:divBdr>
            </w:div>
            <w:div w:id="550113068">
              <w:marLeft w:val="0"/>
              <w:marRight w:val="0"/>
              <w:marTop w:val="0"/>
              <w:marBottom w:val="0"/>
              <w:divBdr>
                <w:top w:val="none" w:sz="0" w:space="0" w:color="auto"/>
                <w:left w:val="none" w:sz="0" w:space="0" w:color="auto"/>
                <w:bottom w:val="none" w:sz="0" w:space="0" w:color="auto"/>
                <w:right w:val="none" w:sz="0" w:space="0" w:color="auto"/>
              </w:divBdr>
            </w:div>
            <w:div w:id="392002705">
              <w:marLeft w:val="0"/>
              <w:marRight w:val="0"/>
              <w:marTop w:val="0"/>
              <w:marBottom w:val="0"/>
              <w:divBdr>
                <w:top w:val="none" w:sz="0" w:space="0" w:color="auto"/>
                <w:left w:val="none" w:sz="0" w:space="0" w:color="auto"/>
                <w:bottom w:val="none" w:sz="0" w:space="0" w:color="auto"/>
                <w:right w:val="none" w:sz="0" w:space="0" w:color="auto"/>
              </w:divBdr>
            </w:div>
            <w:div w:id="1995793277">
              <w:marLeft w:val="0"/>
              <w:marRight w:val="0"/>
              <w:marTop w:val="0"/>
              <w:marBottom w:val="0"/>
              <w:divBdr>
                <w:top w:val="none" w:sz="0" w:space="0" w:color="auto"/>
                <w:left w:val="none" w:sz="0" w:space="0" w:color="auto"/>
                <w:bottom w:val="none" w:sz="0" w:space="0" w:color="auto"/>
                <w:right w:val="none" w:sz="0" w:space="0" w:color="auto"/>
              </w:divBdr>
            </w:div>
            <w:div w:id="1550065811">
              <w:marLeft w:val="0"/>
              <w:marRight w:val="0"/>
              <w:marTop w:val="0"/>
              <w:marBottom w:val="0"/>
              <w:divBdr>
                <w:top w:val="none" w:sz="0" w:space="0" w:color="auto"/>
                <w:left w:val="none" w:sz="0" w:space="0" w:color="auto"/>
                <w:bottom w:val="none" w:sz="0" w:space="0" w:color="auto"/>
                <w:right w:val="none" w:sz="0" w:space="0" w:color="auto"/>
              </w:divBdr>
            </w:div>
          </w:divsChild>
        </w:div>
        <w:div w:id="1563714327">
          <w:marLeft w:val="0"/>
          <w:marRight w:val="0"/>
          <w:marTop w:val="0"/>
          <w:marBottom w:val="0"/>
          <w:divBdr>
            <w:top w:val="none" w:sz="0" w:space="0" w:color="auto"/>
            <w:left w:val="none" w:sz="0" w:space="0" w:color="auto"/>
            <w:bottom w:val="none" w:sz="0" w:space="0" w:color="auto"/>
            <w:right w:val="none" w:sz="0" w:space="0" w:color="auto"/>
          </w:divBdr>
        </w:div>
        <w:div w:id="2096050897">
          <w:marLeft w:val="0"/>
          <w:marRight w:val="0"/>
          <w:marTop w:val="0"/>
          <w:marBottom w:val="0"/>
          <w:divBdr>
            <w:top w:val="none" w:sz="0" w:space="0" w:color="auto"/>
            <w:left w:val="none" w:sz="0" w:space="0" w:color="auto"/>
            <w:bottom w:val="none" w:sz="0" w:space="0" w:color="auto"/>
            <w:right w:val="none" w:sz="0" w:space="0" w:color="auto"/>
          </w:divBdr>
        </w:div>
        <w:div w:id="89544814">
          <w:marLeft w:val="0"/>
          <w:marRight w:val="0"/>
          <w:marTop w:val="0"/>
          <w:marBottom w:val="0"/>
          <w:divBdr>
            <w:top w:val="none" w:sz="0" w:space="0" w:color="auto"/>
            <w:left w:val="none" w:sz="0" w:space="0" w:color="auto"/>
            <w:bottom w:val="none" w:sz="0" w:space="0" w:color="auto"/>
            <w:right w:val="none" w:sz="0" w:space="0" w:color="auto"/>
          </w:divBdr>
        </w:div>
        <w:div w:id="442699288">
          <w:marLeft w:val="0"/>
          <w:marRight w:val="0"/>
          <w:marTop w:val="0"/>
          <w:marBottom w:val="0"/>
          <w:divBdr>
            <w:top w:val="none" w:sz="0" w:space="0" w:color="auto"/>
            <w:left w:val="none" w:sz="0" w:space="0" w:color="auto"/>
            <w:bottom w:val="none" w:sz="0" w:space="0" w:color="auto"/>
            <w:right w:val="none" w:sz="0" w:space="0" w:color="auto"/>
          </w:divBdr>
        </w:div>
        <w:div w:id="1125857237">
          <w:marLeft w:val="0"/>
          <w:marRight w:val="0"/>
          <w:marTop w:val="0"/>
          <w:marBottom w:val="0"/>
          <w:divBdr>
            <w:top w:val="none" w:sz="0" w:space="0" w:color="auto"/>
            <w:left w:val="none" w:sz="0" w:space="0" w:color="auto"/>
            <w:bottom w:val="none" w:sz="0" w:space="0" w:color="auto"/>
            <w:right w:val="none" w:sz="0" w:space="0" w:color="auto"/>
          </w:divBdr>
        </w:div>
        <w:div w:id="1883518416">
          <w:marLeft w:val="0"/>
          <w:marRight w:val="0"/>
          <w:marTop w:val="0"/>
          <w:marBottom w:val="0"/>
          <w:divBdr>
            <w:top w:val="none" w:sz="0" w:space="0" w:color="auto"/>
            <w:left w:val="none" w:sz="0" w:space="0" w:color="auto"/>
            <w:bottom w:val="none" w:sz="0" w:space="0" w:color="auto"/>
            <w:right w:val="none" w:sz="0" w:space="0" w:color="auto"/>
          </w:divBdr>
        </w:div>
        <w:div w:id="2129817140">
          <w:marLeft w:val="0"/>
          <w:marRight w:val="0"/>
          <w:marTop w:val="0"/>
          <w:marBottom w:val="0"/>
          <w:divBdr>
            <w:top w:val="none" w:sz="0" w:space="0" w:color="auto"/>
            <w:left w:val="none" w:sz="0" w:space="0" w:color="auto"/>
            <w:bottom w:val="none" w:sz="0" w:space="0" w:color="auto"/>
            <w:right w:val="none" w:sz="0" w:space="0" w:color="auto"/>
          </w:divBdr>
        </w:div>
        <w:div w:id="2058164720">
          <w:marLeft w:val="0"/>
          <w:marRight w:val="0"/>
          <w:marTop w:val="0"/>
          <w:marBottom w:val="0"/>
          <w:divBdr>
            <w:top w:val="none" w:sz="0" w:space="0" w:color="auto"/>
            <w:left w:val="none" w:sz="0" w:space="0" w:color="auto"/>
            <w:bottom w:val="none" w:sz="0" w:space="0" w:color="auto"/>
            <w:right w:val="none" w:sz="0" w:space="0" w:color="auto"/>
          </w:divBdr>
        </w:div>
        <w:div w:id="401414700">
          <w:marLeft w:val="0"/>
          <w:marRight w:val="0"/>
          <w:marTop w:val="0"/>
          <w:marBottom w:val="0"/>
          <w:divBdr>
            <w:top w:val="none" w:sz="0" w:space="0" w:color="auto"/>
            <w:left w:val="none" w:sz="0" w:space="0" w:color="auto"/>
            <w:bottom w:val="none" w:sz="0" w:space="0" w:color="auto"/>
            <w:right w:val="none" w:sz="0" w:space="0" w:color="auto"/>
          </w:divBdr>
        </w:div>
        <w:div w:id="668824504">
          <w:marLeft w:val="0"/>
          <w:marRight w:val="0"/>
          <w:marTop w:val="0"/>
          <w:marBottom w:val="0"/>
          <w:divBdr>
            <w:top w:val="none" w:sz="0" w:space="0" w:color="auto"/>
            <w:left w:val="none" w:sz="0" w:space="0" w:color="auto"/>
            <w:bottom w:val="none" w:sz="0" w:space="0" w:color="auto"/>
            <w:right w:val="none" w:sz="0" w:space="0" w:color="auto"/>
          </w:divBdr>
        </w:div>
        <w:div w:id="1993436856">
          <w:marLeft w:val="0"/>
          <w:marRight w:val="0"/>
          <w:marTop w:val="0"/>
          <w:marBottom w:val="0"/>
          <w:divBdr>
            <w:top w:val="none" w:sz="0" w:space="0" w:color="auto"/>
            <w:left w:val="none" w:sz="0" w:space="0" w:color="auto"/>
            <w:bottom w:val="none" w:sz="0" w:space="0" w:color="auto"/>
            <w:right w:val="none" w:sz="0" w:space="0" w:color="auto"/>
          </w:divBdr>
        </w:div>
        <w:div w:id="805127794">
          <w:marLeft w:val="0"/>
          <w:marRight w:val="0"/>
          <w:marTop w:val="0"/>
          <w:marBottom w:val="0"/>
          <w:divBdr>
            <w:top w:val="none" w:sz="0" w:space="0" w:color="auto"/>
            <w:left w:val="none" w:sz="0" w:space="0" w:color="auto"/>
            <w:bottom w:val="none" w:sz="0" w:space="0" w:color="auto"/>
            <w:right w:val="none" w:sz="0" w:space="0" w:color="auto"/>
          </w:divBdr>
        </w:div>
        <w:div w:id="730078245">
          <w:marLeft w:val="0"/>
          <w:marRight w:val="0"/>
          <w:marTop w:val="0"/>
          <w:marBottom w:val="0"/>
          <w:divBdr>
            <w:top w:val="none" w:sz="0" w:space="0" w:color="auto"/>
            <w:left w:val="none" w:sz="0" w:space="0" w:color="auto"/>
            <w:bottom w:val="none" w:sz="0" w:space="0" w:color="auto"/>
            <w:right w:val="none" w:sz="0" w:space="0" w:color="auto"/>
          </w:divBdr>
        </w:div>
        <w:div w:id="1069573179">
          <w:marLeft w:val="0"/>
          <w:marRight w:val="0"/>
          <w:marTop w:val="0"/>
          <w:marBottom w:val="0"/>
          <w:divBdr>
            <w:top w:val="none" w:sz="0" w:space="0" w:color="auto"/>
            <w:left w:val="none" w:sz="0" w:space="0" w:color="auto"/>
            <w:bottom w:val="none" w:sz="0" w:space="0" w:color="auto"/>
            <w:right w:val="none" w:sz="0" w:space="0" w:color="auto"/>
          </w:divBdr>
        </w:div>
        <w:div w:id="1088772198">
          <w:marLeft w:val="0"/>
          <w:marRight w:val="0"/>
          <w:marTop w:val="0"/>
          <w:marBottom w:val="0"/>
          <w:divBdr>
            <w:top w:val="none" w:sz="0" w:space="0" w:color="auto"/>
            <w:left w:val="none" w:sz="0" w:space="0" w:color="auto"/>
            <w:bottom w:val="none" w:sz="0" w:space="0" w:color="auto"/>
            <w:right w:val="none" w:sz="0" w:space="0" w:color="auto"/>
          </w:divBdr>
        </w:div>
        <w:div w:id="1963876075">
          <w:marLeft w:val="0"/>
          <w:marRight w:val="0"/>
          <w:marTop w:val="0"/>
          <w:marBottom w:val="0"/>
          <w:divBdr>
            <w:top w:val="none" w:sz="0" w:space="0" w:color="auto"/>
            <w:left w:val="none" w:sz="0" w:space="0" w:color="auto"/>
            <w:bottom w:val="none" w:sz="0" w:space="0" w:color="auto"/>
            <w:right w:val="none" w:sz="0" w:space="0" w:color="auto"/>
          </w:divBdr>
        </w:div>
        <w:div w:id="307898738">
          <w:marLeft w:val="0"/>
          <w:marRight w:val="0"/>
          <w:marTop w:val="0"/>
          <w:marBottom w:val="0"/>
          <w:divBdr>
            <w:top w:val="none" w:sz="0" w:space="0" w:color="auto"/>
            <w:left w:val="none" w:sz="0" w:space="0" w:color="auto"/>
            <w:bottom w:val="none" w:sz="0" w:space="0" w:color="auto"/>
            <w:right w:val="none" w:sz="0" w:space="0" w:color="auto"/>
          </w:divBdr>
        </w:div>
        <w:div w:id="108861102">
          <w:marLeft w:val="0"/>
          <w:marRight w:val="0"/>
          <w:marTop w:val="0"/>
          <w:marBottom w:val="0"/>
          <w:divBdr>
            <w:top w:val="none" w:sz="0" w:space="0" w:color="auto"/>
            <w:left w:val="none" w:sz="0" w:space="0" w:color="auto"/>
            <w:bottom w:val="none" w:sz="0" w:space="0" w:color="auto"/>
            <w:right w:val="none" w:sz="0" w:space="0" w:color="auto"/>
          </w:divBdr>
        </w:div>
        <w:div w:id="426771447">
          <w:marLeft w:val="0"/>
          <w:marRight w:val="0"/>
          <w:marTop w:val="0"/>
          <w:marBottom w:val="0"/>
          <w:divBdr>
            <w:top w:val="none" w:sz="0" w:space="0" w:color="auto"/>
            <w:left w:val="none" w:sz="0" w:space="0" w:color="auto"/>
            <w:bottom w:val="none" w:sz="0" w:space="0" w:color="auto"/>
            <w:right w:val="none" w:sz="0" w:space="0" w:color="auto"/>
          </w:divBdr>
        </w:div>
        <w:div w:id="695816998">
          <w:marLeft w:val="0"/>
          <w:marRight w:val="0"/>
          <w:marTop w:val="0"/>
          <w:marBottom w:val="0"/>
          <w:divBdr>
            <w:top w:val="none" w:sz="0" w:space="0" w:color="auto"/>
            <w:left w:val="none" w:sz="0" w:space="0" w:color="auto"/>
            <w:bottom w:val="none" w:sz="0" w:space="0" w:color="auto"/>
            <w:right w:val="none" w:sz="0" w:space="0" w:color="auto"/>
          </w:divBdr>
        </w:div>
        <w:div w:id="1791317857">
          <w:marLeft w:val="0"/>
          <w:marRight w:val="0"/>
          <w:marTop w:val="0"/>
          <w:marBottom w:val="0"/>
          <w:divBdr>
            <w:top w:val="none" w:sz="0" w:space="0" w:color="auto"/>
            <w:left w:val="none" w:sz="0" w:space="0" w:color="auto"/>
            <w:bottom w:val="none" w:sz="0" w:space="0" w:color="auto"/>
            <w:right w:val="none" w:sz="0" w:space="0" w:color="auto"/>
          </w:divBdr>
        </w:div>
        <w:div w:id="1321885094">
          <w:marLeft w:val="0"/>
          <w:marRight w:val="0"/>
          <w:marTop w:val="0"/>
          <w:marBottom w:val="0"/>
          <w:divBdr>
            <w:top w:val="none" w:sz="0" w:space="0" w:color="auto"/>
            <w:left w:val="none" w:sz="0" w:space="0" w:color="auto"/>
            <w:bottom w:val="none" w:sz="0" w:space="0" w:color="auto"/>
            <w:right w:val="none" w:sz="0" w:space="0" w:color="auto"/>
          </w:divBdr>
        </w:div>
        <w:div w:id="1210605635">
          <w:marLeft w:val="0"/>
          <w:marRight w:val="0"/>
          <w:marTop w:val="0"/>
          <w:marBottom w:val="0"/>
          <w:divBdr>
            <w:top w:val="none" w:sz="0" w:space="0" w:color="auto"/>
            <w:left w:val="none" w:sz="0" w:space="0" w:color="auto"/>
            <w:bottom w:val="none" w:sz="0" w:space="0" w:color="auto"/>
            <w:right w:val="none" w:sz="0" w:space="0" w:color="auto"/>
          </w:divBdr>
        </w:div>
        <w:div w:id="469521437">
          <w:marLeft w:val="0"/>
          <w:marRight w:val="0"/>
          <w:marTop w:val="0"/>
          <w:marBottom w:val="0"/>
          <w:divBdr>
            <w:top w:val="none" w:sz="0" w:space="0" w:color="auto"/>
            <w:left w:val="none" w:sz="0" w:space="0" w:color="auto"/>
            <w:bottom w:val="none" w:sz="0" w:space="0" w:color="auto"/>
            <w:right w:val="none" w:sz="0" w:space="0" w:color="auto"/>
          </w:divBdr>
        </w:div>
        <w:div w:id="2435069">
          <w:marLeft w:val="0"/>
          <w:marRight w:val="0"/>
          <w:marTop w:val="0"/>
          <w:marBottom w:val="0"/>
          <w:divBdr>
            <w:top w:val="none" w:sz="0" w:space="0" w:color="auto"/>
            <w:left w:val="none" w:sz="0" w:space="0" w:color="auto"/>
            <w:bottom w:val="none" w:sz="0" w:space="0" w:color="auto"/>
            <w:right w:val="none" w:sz="0" w:space="0" w:color="auto"/>
          </w:divBdr>
        </w:div>
        <w:div w:id="894587777">
          <w:marLeft w:val="0"/>
          <w:marRight w:val="0"/>
          <w:marTop w:val="0"/>
          <w:marBottom w:val="0"/>
          <w:divBdr>
            <w:top w:val="none" w:sz="0" w:space="0" w:color="auto"/>
            <w:left w:val="none" w:sz="0" w:space="0" w:color="auto"/>
            <w:bottom w:val="none" w:sz="0" w:space="0" w:color="auto"/>
            <w:right w:val="none" w:sz="0" w:space="0" w:color="auto"/>
          </w:divBdr>
        </w:div>
        <w:div w:id="737745421">
          <w:marLeft w:val="0"/>
          <w:marRight w:val="0"/>
          <w:marTop w:val="0"/>
          <w:marBottom w:val="0"/>
          <w:divBdr>
            <w:top w:val="none" w:sz="0" w:space="0" w:color="auto"/>
            <w:left w:val="none" w:sz="0" w:space="0" w:color="auto"/>
            <w:bottom w:val="none" w:sz="0" w:space="0" w:color="auto"/>
            <w:right w:val="none" w:sz="0" w:space="0" w:color="auto"/>
          </w:divBdr>
        </w:div>
        <w:div w:id="2029600585">
          <w:marLeft w:val="0"/>
          <w:marRight w:val="0"/>
          <w:marTop w:val="0"/>
          <w:marBottom w:val="0"/>
          <w:divBdr>
            <w:top w:val="none" w:sz="0" w:space="0" w:color="auto"/>
            <w:left w:val="none" w:sz="0" w:space="0" w:color="auto"/>
            <w:bottom w:val="none" w:sz="0" w:space="0" w:color="auto"/>
            <w:right w:val="none" w:sz="0" w:space="0" w:color="auto"/>
          </w:divBdr>
        </w:div>
        <w:div w:id="2100365542">
          <w:marLeft w:val="0"/>
          <w:marRight w:val="0"/>
          <w:marTop w:val="0"/>
          <w:marBottom w:val="0"/>
          <w:divBdr>
            <w:top w:val="none" w:sz="0" w:space="0" w:color="auto"/>
            <w:left w:val="none" w:sz="0" w:space="0" w:color="auto"/>
            <w:bottom w:val="none" w:sz="0" w:space="0" w:color="auto"/>
            <w:right w:val="none" w:sz="0" w:space="0" w:color="auto"/>
          </w:divBdr>
        </w:div>
        <w:div w:id="1532917869">
          <w:marLeft w:val="0"/>
          <w:marRight w:val="0"/>
          <w:marTop w:val="0"/>
          <w:marBottom w:val="0"/>
          <w:divBdr>
            <w:top w:val="none" w:sz="0" w:space="0" w:color="auto"/>
            <w:left w:val="none" w:sz="0" w:space="0" w:color="auto"/>
            <w:bottom w:val="none" w:sz="0" w:space="0" w:color="auto"/>
            <w:right w:val="none" w:sz="0" w:space="0" w:color="auto"/>
          </w:divBdr>
        </w:div>
        <w:div w:id="381684230">
          <w:marLeft w:val="0"/>
          <w:marRight w:val="0"/>
          <w:marTop w:val="0"/>
          <w:marBottom w:val="0"/>
          <w:divBdr>
            <w:top w:val="none" w:sz="0" w:space="0" w:color="auto"/>
            <w:left w:val="none" w:sz="0" w:space="0" w:color="auto"/>
            <w:bottom w:val="none" w:sz="0" w:space="0" w:color="auto"/>
            <w:right w:val="none" w:sz="0" w:space="0" w:color="auto"/>
          </w:divBdr>
        </w:div>
        <w:div w:id="639580237">
          <w:marLeft w:val="0"/>
          <w:marRight w:val="0"/>
          <w:marTop w:val="0"/>
          <w:marBottom w:val="0"/>
          <w:divBdr>
            <w:top w:val="none" w:sz="0" w:space="0" w:color="auto"/>
            <w:left w:val="none" w:sz="0" w:space="0" w:color="auto"/>
            <w:bottom w:val="none" w:sz="0" w:space="0" w:color="auto"/>
            <w:right w:val="none" w:sz="0" w:space="0" w:color="auto"/>
          </w:divBdr>
        </w:div>
        <w:div w:id="2008826051">
          <w:marLeft w:val="0"/>
          <w:marRight w:val="0"/>
          <w:marTop w:val="0"/>
          <w:marBottom w:val="0"/>
          <w:divBdr>
            <w:top w:val="none" w:sz="0" w:space="0" w:color="auto"/>
            <w:left w:val="none" w:sz="0" w:space="0" w:color="auto"/>
            <w:bottom w:val="none" w:sz="0" w:space="0" w:color="auto"/>
            <w:right w:val="none" w:sz="0" w:space="0" w:color="auto"/>
          </w:divBdr>
        </w:div>
        <w:div w:id="287013778">
          <w:marLeft w:val="0"/>
          <w:marRight w:val="0"/>
          <w:marTop w:val="0"/>
          <w:marBottom w:val="0"/>
          <w:divBdr>
            <w:top w:val="none" w:sz="0" w:space="0" w:color="auto"/>
            <w:left w:val="none" w:sz="0" w:space="0" w:color="auto"/>
            <w:bottom w:val="none" w:sz="0" w:space="0" w:color="auto"/>
            <w:right w:val="none" w:sz="0" w:space="0" w:color="auto"/>
          </w:divBdr>
        </w:div>
        <w:div w:id="858590395">
          <w:marLeft w:val="0"/>
          <w:marRight w:val="0"/>
          <w:marTop w:val="0"/>
          <w:marBottom w:val="0"/>
          <w:divBdr>
            <w:top w:val="none" w:sz="0" w:space="0" w:color="auto"/>
            <w:left w:val="none" w:sz="0" w:space="0" w:color="auto"/>
            <w:bottom w:val="none" w:sz="0" w:space="0" w:color="auto"/>
            <w:right w:val="none" w:sz="0" w:space="0" w:color="auto"/>
          </w:divBdr>
        </w:div>
        <w:div w:id="1651714515">
          <w:marLeft w:val="0"/>
          <w:marRight w:val="0"/>
          <w:marTop w:val="0"/>
          <w:marBottom w:val="0"/>
          <w:divBdr>
            <w:top w:val="none" w:sz="0" w:space="0" w:color="auto"/>
            <w:left w:val="none" w:sz="0" w:space="0" w:color="auto"/>
            <w:bottom w:val="none" w:sz="0" w:space="0" w:color="auto"/>
            <w:right w:val="none" w:sz="0" w:space="0" w:color="auto"/>
          </w:divBdr>
        </w:div>
        <w:div w:id="103114374">
          <w:marLeft w:val="0"/>
          <w:marRight w:val="0"/>
          <w:marTop w:val="0"/>
          <w:marBottom w:val="0"/>
          <w:divBdr>
            <w:top w:val="none" w:sz="0" w:space="0" w:color="auto"/>
            <w:left w:val="none" w:sz="0" w:space="0" w:color="auto"/>
            <w:bottom w:val="none" w:sz="0" w:space="0" w:color="auto"/>
            <w:right w:val="none" w:sz="0" w:space="0" w:color="auto"/>
          </w:divBdr>
        </w:div>
        <w:div w:id="1363284971">
          <w:marLeft w:val="0"/>
          <w:marRight w:val="0"/>
          <w:marTop w:val="0"/>
          <w:marBottom w:val="0"/>
          <w:divBdr>
            <w:top w:val="none" w:sz="0" w:space="0" w:color="auto"/>
            <w:left w:val="none" w:sz="0" w:space="0" w:color="auto"/>
            <w:bottom w:val="none" w:sz="0" w:space="0" w:color="auto"/>
            <w:right w:val="none" w:sz="0" w:space="0" w:color="auto"/>
          </w:divBdr>
        </w:div>
        <w:div w:id="765536472">
          <w:marLeft w:val="0"/>
          <w:marRight w:val="0"/>
          <w:marTop w:val="0"/>
          <w:marBottom w:val="0"/>
          <w:divBdr>
            <w:top w:val="none" w:sz="0" w:space="0" w:color="auto"/>
            <w:left w:val="none" w:sz="0" w:space="0" w:color="auto"/>
            <w:bottom w:val="none" w:sz="0" w:space="0" w:color="auto"/>
            <w:right w:val="none" w:sz="0" w:space="0" w:color="auto"/>
          </w:divBdr>
        </w:div>
        <w:div w:id="1757358321">
          <w:marLeft w:val="0"/>
          <w:marRight w:val="0"/>
          <w:marTop w:val="0"/>
          <w:marBottom w:val="0"/>
          <w:divBdr>
            <w:top w:val="none" w:sz="0" w:space="0" w:color="auto"/>
            <w:left w:val="none" w:sz="0" w:space="0" w:color="auto"/>
            <w:bottom w:val="none" w:sz="0" w:space="0" w:color="auto"/>
            <w:right w:val="none" w:sz="0" w:space="0" w:color="auto"/>
          </w:divBdr>
        </w:div>
        <w:div w:id="934435531">
          <w:marLeft w:val="0"/>
          <w:marRight w:val="0"/>
          <w:marTop w:val="0"/>
          <w:marBottom w:val="0"/>
          <w:divBdr>
            <w:top w:val="none" w:sz="0" w:space="0" w:color="auto"/>
            <w:left w:val="none" w:sz="0" w:space="0" w:color="auto"/>
            <w:bottom w:val="none" w:sz="0" w:space="0" w:color="auto"/>
            <w:right w:val="none" w:sz="0" w:space="0" w:color="auto"/>
          </w:divBdr>
        </w:div>
        <w:div w:id="1064792349">
          <w:marLeft w:val="0"/>
          <w:marRight w:val="0"/>
          <w:marTop w:val="0"/>
          <w:marBottom w:val="0"/>
          <w:divBdr>
            <w:top w:val="none" w:sz="0" w:space="0" w:color="auto"/>
            <w:left w:val="none" w:sz="0" w:space="0" w:color="auto"/>
            <w:bottom w:val="none" w:sz="0" w:space="0" w:color="auto"/>
            <w:right w:val="none" w:sz="0" w:space="0" w:color="auto"/>
          </w:divBdr>
        </w:div>
        <w:div w:id="88158812">
          <w:marLeft w:val="0"/>
          <w:marRight w:val="0"/>
          <w:marTop w:val="0"/>
          <w:marBottom w:val="0"/>
          <w:divBdr>
            <w:top w:val="none" w:sz="0" w:space="0" w:color="auto"/>
            <w:left w:val="none" w:sz="0" w:space="0" w:color="auto"/>
            <w:bottom w:val="none" w:sz="0" w:space="0" w:color="auto"/>
            <w:right w:val="none" w:sz="0" w:space="0" w:color="auto"/>
          </w:divBdr>
        </w:div>
        <w:div w:id="2089227790">
          <w:marLeft w:val="0"/>
          <w:marRight w:val="0"/>
          <w:marTop w:val="0"/>
          <w:marBottom w:val="0"/>
          <w:divBdr>
            <w:top w:val="none" w:sz="0" w:space="0" w:color="auto"/>
            <w:left w:val="none" w:sz="0" w:space="0" w:color="auto"/>
            <w:bottom w:val="none" w:sz="0" w:space="0" w:color="auto"/>
            <w:right w:val="none" w:sz="0" w:space="0" w:color="auto"/>
          </w:divBdr>
        </w:div>
        <w:div w:id="920022961">
          <w:marLeft w:val="0"/>
          <w:marRight w:val="0"/>
          <w:marTop w:val="0"/>
          <w:marBottom w:val="0"/>
          <w:divBdr>
            <w:top w:val="none" w:sz="0" w:space="0" w:color="auto"/>
            <w:left w:val="none" w:sz="0" w:space="0" w:color="auto"/>
            <w:bottom w:val="none" w:sz="0" w:space="0" w:color="auto"/>
            <w:right w:val="none" w:sz="0" w:space="0" w:color="auto"/>
          </w:divBdr>
        </w:div>
        <w:div w:id="338965905">
          <w:marLeft w:val="0"/>
          <w:marRight w:val="0"/>
          <w:marTop w:val="0"/>
          <w:marBottom w:val="0"/>
          <w:divBdr>
            <w:top w:val="none" w:sz="0" w:space="0" w:color="auto"/>
            <w:left w:val="none" w:sz="0" w:space="0" w:color="auto"/>
            <w:bottom w:val="none" w:sz="0" w:space="0" w:color="auto"/>
            <w:right w:val="none" w:sz="0" w:space="0" w:color="auto"/>
          </w:divBdr>
        </w:div>
        <w:div w:id="589972308">
          <w:marLeft w:val="0"/>
          <w:marRight w:val="0"/>
          <w:marTop w:val="0"/>
          <w:marBottom w:val="0"/>
          <w:divBdr>
            <w:top w:val="none" w:sz="0" w:space="0" w:color="auto"/>
            <w:left w:val="none" w:sz="0" w:space="0" w:color="auto"/>
            <w:bottom w:val="none" w:sz="0" w:space="0" w:color="auto"/>
            <w:right w:val="none" w:sz="0" w:space="0" w:color="auto"/>
          </w:divBdr>
        </w:div>
        <w:div w:id="438572786">
          <w:marLeft w:val="0"/>
          <w:marRight w:val="0"/>
          <w:marTop w:val="0"/>
          <w:marBottom w:val="0"/>
          <w:divBdr>
            <w:top w:val="none" w:sz="0" w:space="0" w:color="auto"/>
            <w:left w:val="none" w:sz="0" w:space="0" w:color="auto"/>
            <w:bottom w:val="none" w:sz="0" w:space="0" w:color="auto"/>
            <w:right w:val="none" w:sz="0" w:space="0" w:color="auto"/>
          </w:divBdr>
        </w:div>
        <w:div w:id="83960373">
          <w:marLeft w:val="0"/>
          <w:marRight w:val="0"/>
          <w:marTop w:val="0"/>
          <w:marBottom w:val="0"/>
          <w:divBdr>
            <w:top w:val="none" w:sz="0" w:space="0" w:color="auto"/>
            <w:left w:val="none" w:sz="0" w:space="0" w:color="auto"/>
            <w:bottom w:val="none" w:sz="0" w:space="0" w:color="auto"/>
            <w:right w:val="none" w:sz="0" w:space="0" w:color="auto"/>
          </w:divBdr>
          <w:divsChild>
            <w:div w:id="1288464682">
              <w:marLeft w:val="0"/>
              <w:marRight w:val="0"/>
              <w:marTop w:val="0"/>
              <w:marBottom w:val="0"/>
              <w:divBdr>
                <w:top w:val="none" w:sz="0" w:space="0" w:color="auto"/>
                <w:left w:val="none" w:sz="0" w:space="0" w:color="auto"/>
                <w:bottom w:val="none" w:sz="0" w:space="0" w:color="auto"/>
                <w:right w:val="none" w:sz="0" w:space="0" w:color="auto"/>
              </w:divBdr>
            </w:div>
            <w:div w:id="635379918">
              <w:marLeft w:val="0"/>
              <w:marRight w:val="0"/>
              <w:marTop w:val="0"/>
              <w:marBottom w:val="0"/>
              <w:divBdr>
                <w:top w:val="none" w:sz="0" w:space="0" w:color="auto"/>
                <w:left w:val="none" w:sz="0" w:space="0" w:color="auto"/>
                <w:bottom w:val="none" w:sz="0" w:space="0" w:color="auto"/>
                <w:right w:val="none" w:sz="0" w:space="0" w:color="auto"/>
              </w:divBdr>
            </w:div>
            <w:div w:id="10687066">
              <w:marLeft w:val="0"/>
              <w:marRight w:val="0"/>
              <w:marTop w:val="0"/>
              <w:marBottom w:val="0"/>
              <w:divBdr>
                <w:top w:val="none" w:sz="0" w:space="0" w:color="auto"/>
                <w:left w:val="none" w:sz="0" w:space="0" w:color="auto"/>
                <w:bottom w:val="none" w:sz="0" w:space="0" w:color="auto"/>
                <w:right w:val="none" w:sz="0" w:space="0" w:color="auto"/>
              </w:divBdr>
            </w:div>
            <w:div w:id="641933085">
              <w:marLeft w:val="0"/>
              <w:marRight w:val="0"/>
              <w:marTop w:val="0"/>
              <w:marBottom w:val="0"/>
              <w:divBdr>
                <w:top w:val="none" w:sz="0" w:space="0" w:color="auto"/>
                <w:left w:val="none" w:sz="0" w:space="0" w:color="auto"/>
                <w:bottom w:val="none" w:sz="0" w:space="0" w:color="auto"/>
                <w:right w:val="none" w:sz="0" w:space="0" w:color="auto"/>
              </w:divBdr>
            </w:div>
            <w:div w:id="475032595">
              <w:marLeft w:val="0"/>
              <w:marRight w:val="0"/>
              <w:marTop w:val="0"/>
              <w:marBottom w:val="0"/>
              <w:divBdr>
                <w:top w:val="none" w:sz="0" w:space="0" w:color="auto"/>
                <w:left w:val="none" w:sz="0" w:space="0" w:color="auto"/>
                <w:bottom w:val="none" w:sz="0" w:space="0" w:color="auto"/>
                <w:right w:val="none" w:sz="0" w:space="0" w:color="auto"/>
              </w:divBdr>
            </w:div>
            <w:div w:id="1156459356">
              <w:marLeft w:val="0"/>
              <w:marRight w:val="0"/>
              <w:marTop w:val="0"/>
              <w:marBottom w:val="0"/>
              <w:divBdr>
                <w:top w:val="none" w:sz="0" w:space="0" w:color="auto"/>
                <w:left w:val="none" w:sz="0" w:space="0" w:color="auto"/>
                <w:bottom w:val="none" w:sz="0" w:space="0" w:color="auto"/>
                <w:right w:val="none" w:sz="0" w:space="0" w:color="auto"/>
              </w:divBdr>
            </w:div>
            <w:div w:id="2020935084">
              <w:marLeft w:val="0"/>
              <w:marRight w:val="0"/>
              <w:marTop w:val="0"/>
              <w:marBottom w:val="0"/>
              <w:divBdr>
                <w:top w:val="none" w:sz="0" w:space="0" w:color="auto"/>
                <w:left w:val="none" w:sz="0" w:space="0" w:color="auto"/>
                <w:bottom w:val="none" w:sz="0" w:space="0" w:color="auto"/>
                <w:right w:val="none" w:sz="0" w:space="0" w:color="auto"/>
              </w:divBdr>
            </w:div>
            <w:div w:id="500389442">
              <w:marLeft w:val="0"/>
              <w:marRight w:val="0"/>
              <w:marTop w:val="0"/>
              <w:marBottom w:val="0"/>
              <w:divBdr>
                <w:top w:val="none" w:sz="0" w:space="0" w:color="auto"/>
                <w:left w:val="none" w:sz="0" w:space="0" w:color="auto"/>
                <w:bottom w:val="none" w:sz="0" w:space="0" w:color="auto"/>
                <w:right w:val="none" w:sz="0" w:space="0" w:color="auto"/>
              </w:divBdr>
            </w:div>
            <w:div w:id="1319967668">
              <w:marLeft w:val="0"/>
              <w:marRight w:val="0"/>
              <w:marTop w:val="0"/>
              <w:marBottom w:val="0"/>
              <w:divBdr>
                <w:top w:val="none" w:sz="0" w:space="0" w:color="auto"/>
                <w:left w:val="none" w:sz="0" w:space="0" w:color="auto"/>
                <w:bottom w:val="none" w:sz="0" w:space="0" w:color="auto"/>
                <w:right w:val="none" w:sz="0" w:space="0" w:color="auto"/>
              </w:divBdr>
            </w:div>
            <w:div w:id="1691032864">
              <w:marLeft w:val="0"/>
              <w:marRight w:val="0"/>
              <w:marTop w:val="0"/>
              <w:marBottom w:val="0"/>
              <w:divBdr>
                <w:top w:val="none" w:sz="0" w:space="0" w:color="auto"/>
                <w:left w:val="none" w:sz="0" w:space="0" w:color="auto"/>
                <w:bottom w:val="none" w:sz="0" w:space="0" w:color="auto"/>
                <w:right w:val="none" w:sz="0" w:space="0" w:color="auto"/>
              </w:divBdr>
            </w:div>
            <w:div w:id="1509557781">
              <w:marLeft w:val="0"/>
              <w:marRight w:val="0"/>
              <w:marTop w:val="0"/>
              <w:marBottom w:val="0"/>
              <w:divBdr>
                <w:top w:val="none" w:sz="0" w:space="0" w:color="auto"/>
                <w:left w:val="none" w:sz="0" w:space="0" w:color="auto"/>
                <w:bottom w:val="none" w:sz="0" w:space="0" w:color="auto"/>
                <w:right w:val="none" w:sz="0" w:space="0" w:color="auto"/>
              </w:divBdr>
            </w:div>
            <w:div w:id="1768427580">
              <w:marLeft w:val="0"/>
              <w:marRight w:val="0"/>
              <w:marTop w:val="0"/>
              <w:marBottom w:val="0"/>
              <w:divBdr>
                <w:top w:val="none" w:sz="0" w:space="0" w:color="auto"/>
                <w:left w:val="none" w:sz="0" w:space="0" w:color="auto"/>
                <w:bottom w:val="none" w:sz="0" w:space="0" w:color="auto"/>
                <w:right w:val="none" w:sz="0" w:space="0" w:color="auto"/>
              </w:divBdr>
            </w:div>
            <w:div w:id="1488087613">
              <w:marLeft w:val="0"/>
              <w:marRight w:val="0"/>
              <w:marTop w:val="0"/>
              <w:marBottom w:val="0"/>
              <w:divBdr>
                <w:top w:val="none" w:sz="0" w:space="0" w:color="auto"/>
                <w:left w:val="none" w:sz="0" w:space="0" w:color="auto"/>
                <w:bottom w:val="none" w:sz="0" w:space="0" w:color="auto"/>
                <w:right w:val="none" w:sz="0" w:space="0" w:color="auto"/>
              </w:divBdr>
            </w:div>
            <w:div w:id="2128884596">
              <w:marLeft w:val="0"/>
              <w:marRight w:val="0"/>
              <w:marTop w:val="0"/>
              <w:marBottom w:val="0"/>
              <w:divBdr>
                <w:top w:val="none" w:sz="0" w:space="0" w:color="auto"/>
                <w:left w:val="none" w:sz="0" w:space="0" w:color="auto"/>
                <w:bottom w:val="none" w:sz="0" w:space="0" w:color="auto"/>
                <w:right w:val="none" w:sz="0" w:space="0" w:color="auto"/>
              </w:divBdr>
            </w:div>
            <w:div w:id="1043333843">
              <w:marLeft w:val="0"/>
              <w:marRight w:val="0"/>
              <w:marTop w:val="0"/>
              <w:marBottom w:val="0"/>
              <w:divBdr>
                <w:top w:val="none" w:sz="0" w:space="0" w:color="auto"/>
                <w:left w:val="none" w:sz="0" w:space="0" w:color="auto"/>
                <w:bottom w:val="none" w:sz="0" w:space="0" w:color="auto"/>
                <w:right w:val="none" w:sz="0" w:space="0" w:color="auto"/>
              </w:divBdr>
            </w:div>
            <w:div w:id="1504708757">
              <w:marLeft w:val="0"/>
              <w:marRight w:val="0"/>
              <w:marTop w:val="0"/>
              <w:marBottom w:val="0"/>
              <w:divBdr>
                <w:top w:val="none" w:sz="0" w:space="0" w:color="auto"/>
                <w:left w:val="none" w:sz="0" w:space="0" w:color="auto"/>
                <w:bottom w:val="none" w:sz="0" w:space="0" w:color="auto"/>
                <w:right w:val="none" w:sz="0" w:space="0" w:color="auto"/>
              </w:divBdr>
            </w:div>
            <w:div w:id="2120374168">
              <w:marLeft w:val="0"/>
              <w:marRight w:val="0"/>
              <w:marTop w:val="0"/>
              <w:marBottom w:val="0"/>
              <w:divBdr>
                <w:top w:val="none" w:sz="0" w:space="0" w:color="auto"/>
                <w:left w:val="none" w:sz="0" w:space="0" w:color="auto"/>
                <w:bottom w:val="none" w:sz="0" w:space="0" w:color="auto"/>
                <w:right w:val="none" w:sz="0" w:space="0" w:color="auto"/>
              </w:divBdr>
            </w:div>
            <w:div w:id="41684641">
              <w:marLeft w:val="0"/>
              <w:marRight w:val="0"/>
              <w:marTop w:val="0"/>
              <w:marBottom w:val="0"/>
              <w:divBdr>
                <w:top w:val="none" w:sz="0" w:space="0" w:color="auto"/>
                <w:left w:val="none" w:sz="0" w:space="0" w:color="auto"/>
                <w:bottom w:val="none" w:sz="0" w:space="0" w:color="auto"/>
                <w:right w:val="none" w:sz="0" w:space="0" w:color="auto"/>
              </w:divBdr>
            </w:div>
            <w:div w:id="895354181">
              <w:marLeft w:val="0"/>
              <w:marRight w:val="0"/>
              <w:marTop w:val="0"/>
              <w:marBottom w:val="0"/>
              <w:divBdr>
                <w:top w:val="none" w:sz="0" w:space="0" w:color="auto"/>
                <w:left w:val="none" w:sz="0" w:space="0" w:color="auto"/>
                <w:bottom w:val="none" w:sz="0" w:space="0" w:color="auto"/>
                <w:right w:val="none" w:sz="0" w:space="0" w:color="auto"/>
              </w:divBdr>
            </w:div>
            <w:div w:id="1108620528">
              <w:marLeft w:val="0"/>
              <w:marRight w:val="0"/>
              <w:marTop w:val="0"/>
              <w:marBottom w:val="0"/>
              <w:divBdr>
                <w:top w:val="none" w:sz="0" w:space="0" w:color="auto"/>
                <w:left w:val="none" w:sz="0" w:space="0" w:color="auto"/>
                <w:bottom w:val="none" w:sz="0" w:space="0" w:color="auto"/>
                <w:right w:val="none" w:sz="0" w:space="0" w:color="auto"/>
              </w:divBdr>
            </w:div>
          </w:divsChild>
        </w:div>
        <w:div w:id="1404257551">
          <w:marLeft w:val="0"/>
          <w:marRight w:val="0"/>
          <w:marTop w:val="0"/>
          <w:marBottom w:val="0"/>
          <w:divBdr>
            <w:top w:val="none" w:sz="0" w:space="0" w:color="auto"/>
            <w:left w:val="none" w:sz="0" w:space="0" w:color="auto"/>
            <w:bottom w:val="none" w:sz="0" w:space="0" w:color="auto"/>
            <w:right w:val="none" w:sz="0" w:space="0" w:color="auto"/>
          </w:divBdr>
        </w:div>
        <w:div w:id="1800218953">
          <w:marLeft w:val="0"/>
          <w:marRight w:val="0"/>
          <w:marTop w:val="0"/>
          <w:marBottom w:val="0"/>
          <w:divBdr>
            <w:top w:val="none" w:sz="0" w:space="0" w:color="auto"/>
            <w:left w:val="none" w:sz="0" w:space="0" w:color="auto"/>
            <w:bottom w:val="none" w:sz="0" w:space="0" w:color="auto"/>
            <w:right w:val="none" w:sz="0" w:space="0" w:color="auto"/>
          </w:divBdr>
        </w:div>
        <w:div w:id="1462069089">
          <w:marLeft w:val="0"/>
          <w:marRight w:val="0"/>
          <w:marTop w:val="0"/>
          <w:marBottom w:val="0"/>
          <w:divBdr>
            <w:top w:val="none" w:sz="0" w:space="0" w:color="auto"/>
            <w:left w:val="none" w:sz="0" w:space="0" w:color="auto"/>
            <w:bottom w:val="none" w:sz="0" w:space="0" w:color="auto"/>
            <w:right w:val="none" w:sz="0" w:space="0" w:color="auto"/>
          </w:divBdr>
        </w:div>
        <w:div w:id="521481683">
          <w:marLeft w:val="0"/>
          <w:marRight w:val="0"/>
          <w:marTop w:val="0"/>
          <w:marBottom w:val="0"/>
          <w:divBdr>
            <w:top w:val="none" w:sz="0" w:space="0" w:color="auto"/>
            <w:left w:val="none" w:sz="0" w:space="0" w:color="auto"/>
            <w:bottom w:val="none" w:sz="0" w:space="0" w:color="auto"/>
            <w:right w:val="none" w:sz="0" w:space="0" w:color="auto"/>
          </w:divBdr>
        </w:div>
        <w:div w:id="486018661">
          <w:marLeft w:val="0"/>
          <w:marRight w:val="0"/>
          <w:marTop w:val="0"/>
          <w:marBottom w:val="0"/>
          <w:divBdr>
            <w:top w:val="none" w:sz="0" w:space="0" w:color="auto"/>
            <w:left w:val="none" w:sz="0" w:space="0" w:color="auto"/>
            <w:bottom w:val="none" w:sz="0" w:space="0" w:color="auto"/>
            <w:right w:val="none" w:sz="0" w:space="0" w:color="auto"/>
          </w:divBdr>
        </w:div>
        <w:div w:id="1328509848">
          <w:marLeft w:val="0"/>
          <w:marRight w:val="0"/>
          <w:marTop w:val="0"/>
          <w:marBottom w:val="0"/>
          <w:divBdr>
            <w:top w:val="none" w:sz="0" w:space="0" w:color="auto"/>
            <w:left w:val="none" w:sz="0" w:space="0" w:color="auto"/>
            <w:bottom w:val="none" w:sz="0" w:space="0" w:color="auto"/>
            <w:right w:val="none" w:sz="0" w:space="0" w:color="auto"/>
          </w:divBdr>
        </w:div>
        <w:div w:id="633557108">
          <w:marLeft w:val="0"/>
          <w:marRight w:val="0"/>
          <w:marTop w:val="0"/>
          <w:marBottom w:val="0"/>
          <w:divBdr>
            <w:top w:val="none" w:sz="0" w:space="0" w:color="auto"/>
            <w:left w:val="none" w:sz="0" w:space="0" w:color="auto"/>
            <w:bottom w:val="none" w:sz="0" w:space="0" w:color="auto"/>
            <w:right w:val="none" w:sz="0" w:space="0" w:color="auto"/>
          </w:divBdr>
        </w:div>
        <w:div w:id="244926709">
          <w:marLeft w:val="0"/>
          <w:marRight w:val="0"/>
          <w:marTop w:val="0"/>
          <w:marBottom w:val="0"/>
          <w:divBdr>
            <w:top w:val="none" w:sz="0" w:space="0" w:color="auto"/>
            <w:left w:val="none" w:sz="0" w:space="0" w:color="auto"/>
            <w:bottom w:val="none" w:sz="0" w:space="0" w:color="auto"/>
            <w:right w:val="none" w:sz="0" w:space="0" w:color="auto"/>
          </w:divBdr>
        </w:div>
        <w:div w:id="206113141">
          <w:marLeft w:val="0"/>
          <w:marRight w:val="0"/>
          <w:marTop w:val="0"/>
          <w:marBottom w:val="0"/>
          <w:divBdr>
            <w:top w:val="none" w:sz="0" w:space="0" w:color="auto"/>
            <w:left w:val="none" w:sz="0" w:space="0" w:color="auto"/>
            <w:bottom w:val="none" w:sz="0" w:space="0" w:color="auto"/>
            <w:right w:val="none" w:sz="0" w:space="0" w:color="auto"/>
          </w:divBdr>
        </w:div>
        <w:div w:id="1588804668">
          <w:marLeft w:val="0"/>
          <w:marRight w:val="0"/>
          <w:marTop w:val="0"/>
          <w:marBottom w:val="0"/>
          <w:divBdr>
            <w:top w:val="none" w:sz="0" w:space="0" w:color="auto"/>
            <w:left w:val="none" w:sz="0" w:space="0" w:color="auto"/>
            <w:bottom w:val="none" w:sz="0" w:space="0" w:color="auto"/>
            <w:right w:val="none" w:sz="0" w:space="0" w:color="auto"/>
          </w:divBdr>
        </w:div>
        <w:div w:id="1767455232">
          <w:marLeft w:val="0"/>
          <w:marRight w:val="0"/>
          <w:marTop w:val="0"/>
          <w:marBottom w:val="0"/>
          <w:divBdr>
            <w:top w:val="none" w:sz="0" w:space="0" w:color="auto"/>
            <w:left w:val="none" w:sz="0" w:space="0" w:color="auto"/>
            <w:bottom w:val="none" w:sz="0" w:space="0" w:color="auto"/>
            <w:right w:val="none" w:sz="0" w:space="0" w:color="auto"/>
          </w:divBdr>
        </w:div>
        <w:div w:id="780799826">
          <w:marLeft w:val="0"/>
          <w:marRight w:val="0"/>
          <w:marTop w:val="0"/>
          <w:marBottom w:val="0"/>
          <w:divBdr>
            <w:top w:val="none" w:sz="0" w:space="0" w:color="auto"/>
            <w:left w:val="none" w:sz="0" w:space="0" w:color="auto"/>
            <w:bottom w:val="none" w:sz="0" w:space="0" w:color="auto"/>
            <w:right w:val="none" w:sz="0" w:space="0" w:color="auto"/>
          </w:divBdr>
        </w:div>
        <w:div w:id="1092507028">
          <w:marLeft w:val="0"/>
          <w:marRight w:val="0"/>
          <w:marTop w:val="0"/>
          <w:marBottom w:val="0"/>
          <w:divBdr>
            <w:top w:val="none" w:sz="0" w:space="0" w:color="auto"/>
            <w:left w:val="none" w:sz="0" w:space="0" w:color="auto"/>
            <w:bottom w:val="none" w:sz="0" w:space="0" w:color="auto"/>
            <w:right w:val="none" w:sz="0" w:space="0" w:color="auto"/>
          </w:divBdr>
        </w:div>
        <w:div w:id="846093238">
          <w:marLeft w:val="0"/>
          <w:marRight w:val="0"/>
          <w:marTop w:val="0"/>
          <w:marBottom w:val="0"/>
          <w:divBdr>
            <w:top w:val="none" w:sz="0" w:space="0" w:color="auto"/>
            <w:left w:val="none" w:sz="0" w:space="0" w:color="auto"/>
            <w:bottom w:val="none" w:sz="0" w:space="0" w:color="auto"/>
            <w:right w:val="none" w:sz="0" w:space="0" w:color="auto"/>
          </w:divBdr>
        </w:div>
        <w:div w:id="2021395854">
          <w:marLeft w:val="0"/>
          <w:marRight w:val="0"/>
          <w:marTop w:val="0"/>
          <w:marBottom w:val="0"/>
          <w:divBdr>
            <w:top w:val="none" w:sz="0" w:space="0" w:color="auto"/>
            <w:left w:val="none" w:sz="0" w:space="0" w:color="auto"/>
            <w:bottom w:val="none" w:sz="0" w:space="0" w:color="auto"/>
            <w:right w:val="none" w:sz="0" w:space="0" w:color="auto"/>
          </w:divBdr>
        </w:div>
        <w:div w:id="2108425614">
          <w:marLeft w:val="0"/>
          <w:marRight w:val="0"/>
          <w:marTop w:val="0"/>
          <w:marBottom w:val="0"/>
          <w:divBdr>
            <w:top w:val="none" w:sz="0" w:space="0" w:color="auto"/>
            <w:left w:val="none" w:sz="0" w:space="0" w:color="auto"/>
            <w:bottom w:val="none" w:sz="0" w:space="0" w:color="auto"/>
            <w:right w:val="none" w:sz="0" w:space="0" w:color="auto"/>
          </w:divBdr>
        </w:div>
        <w:div w:id="266278694">
          <w:marLeft w:val="0"/>
          <w:marRight w:val="0"/>
          <w:marTop w:val="0"/>
          <w:marBottom w:val="0"/>
          <w:divBdr>
            <w:top w:val="none" w:sz="0" w:space="0" w:color="auto"/>
            <w:left w:val="none" w:sz="0" w:space="0" w:color="auto"/>
            <w:bottom w:val="none" w:sz="0" w:space="0" w:color="auto"/>
            <w:right w:val="none" w:sz="0" w:space="0" w:color="auto"/>
          </w:divBdr>
        </w:div>
        <w:div w:id="650838443">
          <w:marLeft w:val="0"/>
          <w:marRight w:val="0"/>
          <w:marTop w:val="0"/>
          <w:marBottom w:val="0"/>
          <w:divBdr>
            <w:top w:val="none" w:sz="0" w:space="0" w:color="auto"/>
            <w:left w:val="none" w:sz="0" w:space="0" w:color="auto"/>
            <w:bottom w:val="none" w:sz="0" w:space="0" w:color="auto"/>
            <w:right w:val="none" w:sz="0" w:space="0" w:color="auto"/>
          </w:divBdr>
        </w:div>
        <w:div w:id="2112042265">
          <w:marLeft w:val="0"/>
          <w:marRight w:val="0"/>
          <w:marTop w:val="0"/>
          <w:marBottom w:val="0"/>
          <w:divBdr>
            <w:top w:val="none" w:sz="0" w:space="0" w:color="auto"/>
            <w:left w:val="none" w:sz="0" w:space="0" w:color="auto"/>
            <w:bottom w:val="none" w:sz="0" w:space="0" w:color="auto"/>
            <w:right w:val="none" w:sz="0" w:space="0" w:color="auto"/>
          </w:divBdr>
        </w:div>
        <w:div w:id="345523372">
          <w:marLeft w:val="0"/>
          <w:marRight w:val="0"/>
          <w:marTop w:val="0"/>
          <w:marBottom w:val="0"/>
          <w:divBdr>
            <w:top w:val="none" w:sz="0" w:space="0" w:color="auto"/>
            <w:left w:val="none" w:sz="0" w:space="0" w:color="auto"/>
            <w:bottom w:val="none" w:sz="0" w:space="0" w:color="auto"/>
            <w:right w:val="none" w:sz="0" w:space="0" w:color="auto"/>
          </w:divBdr>
        </w:div>
        <w:div w:id="400710716">
          <w:marLeft w:val="0"/>
          <w:marRight w:val="0"/>
          <w:marTop w:val="0"/>
          <w:marBottom w:val="0"/>
          <w:divBdr>
            <w:top w:val="none" w:sz="0" w:space="0" w:color="auto"/>
            <w:left w:val="none" w:sz="0" w:space="0" w:color="auto"/>
            <w:bottom w:val="none" w:sz="0" w:space="0" w:color="auto"/>
            <w:right w:val="none" w:sz="0" w:space="0" w:color="auto"/>
          </w:divBdr>
        </w:div>
        <w:div w:id="194654674">
          <w:marLeft w:val="0"/>
          <w:marRight w:val="0"/>
          <w:marTop w:val="0"/>
          <w:marBottom w:val="0"/>
          <w:divBdr>
            <w:top w:val="none" w:sz="0" w:space="0" w:color="auto"/>
            <w:left w:val="none" w:sz="0" w:space="0" w:color="auto"/>
            <w:bottom w:val="none" w:sz="0" w:space="0" w:color="auto"/>
            <w:right w:val="none" w:sz="0" w:space="0" w:color="auto"/>
          </w:divBdr>
        </w:div>
        <w:div w:id="1741708751">
          <w:marLeft w:val="0"/>
          <w:marRight w:val="0"/>
          <w:marTop w:val="0"/>
          <w:marBottom w:val="0"/>
          <w:divBdr>
            <w:top w:val="none" w:sz="0" w:space="0" w:color="auto"/>
            <w:left w:val="none" w:sz="0" w:space="0" w:color="auto"/>
            <w:bottom w:val="none" w:sz="0" w:space="0" w:color="auto"/>
            <w:right w:val="none" w:sz="0" w:space="0" w:color="auto"/>
          </w:divBdr>
        </w:div>
        <w:div w:id="2116779580">
          <w:marLeft w:val="0"/>
          <w:marRight w:val="0"/>
          <w:marTop w:val="0"/>
          <w:marBottom w:val="0"/>
          <w:divBdr>
            <w:top w:val="none" w:sz="0" w:space="0" w:color="auto"/>
            <w:left w:val="none" w:sz="0" w:space="0" w:color="auto"/>
            <w:bottom w:val="none" w:sz="0" w:space="0" w:color="auto"/>
            <w:right w:val="none" w:sz="0" w:space="0" w:color="auto"/>
          </w:divBdr>
        </w:div>
        <w:div w:id="1879512957">
          <w:marLeft w:val="0"/>
          <w:marRight w:val="0"/>
          <w:marTop w:val="0"/>
          <w:marBottom w:val="0"/>
          <w:divBdr>
            <w:top w:val="none" w:sz="0" w:space="0" w:color="auto"/>
            <w:left w:val="none" w:sz="0" w:space="0" w:color="auto"/>
            <w:bottom w:val="none" w:sz="0" w:space="0" w:color="auto"/>
            <w:right w:val="none" w:sz="0" w:space="0" w:color="auto"/>
          </w:divBdr>
        </w:div>
        <w:div w:id="708257750">
          <w:marLeft w:val="0"/>
          <w:marRight w:val="0"/>
          <w:marTop w:val="0"/>
          <w:marBottom w:val="0"/>
          <w:divBdr>
            <w:top w:val="none" w:sz="0" w:space="0" w:color="auto"/>
            <w:left w:val="none" w:sz="0" w:space="0" w:color="auto"/>
            <w:bottom w:val="none" w:sz="0" w:space="0" w:color="auto"/>
            <w:right w:val="none" w:sz="0" w:space="0" w:color="auto"/>
          </w:divBdr>
        </w:div>
        <w:div w:id="1317221112">
          <w:marLeft w:val="0"/>
          <w:marRight w:val="0"/>
          <w:marTop w:val="0"/>
          <w:marBottom w:val="0"/>
          <w:divBdr>
            <w:top w:val="none" w:sz="0" w:space="0" w:color="auto"/>
            <w:left w:val="none" w:sz="0" w:space="0" w:color="auto"/>
            <w:bottom w:val="none" w:sz="0" w:space="0" w:color="auto"/>
            <w:right w:val="none" w:sz="0" w:space="0" w:color="auto"/>
          </w:divBdr>
        </w:div>
        <w:div w:id="1783105679">
          <w:marLeft w:val="0"/>
          <w:marRight w:val="0"/>
          <w:marTop w:val="0"/>
          <w:marBottom w:val="0"/>
          <w:divBdr>
            <w:top w:val="none" w:sz="0" w:space="0" w:color="auto"/>
            <w:left w:val="none" w:sz="0" w:space="0" w:color="auto"/>
            <w:bottom w:val="none" w:sz="0" w:space="0" w:color="auto"/>
            <w:right w:val="none" w:sz="0" w:space="0" w:color="auto"/>
          </w:divBdr>
        </w:div>
        <w:div w:id="1558931548">
          <w:marLeft w:val="0"/>
          <w:marRight w:val="0"/>
          <w:marTop w:val="0"/>
          <w:marBottom w:val="0"/>
          <w:divBdr>
            <w:top w:val="none" w:sz="0" w:space="0" w:color="auto"/>
            <w:left w:val="none" w:sz="0" w:space="0" w:color="auto"/>
            <w:bottom w:val="none" w:sz="0" w:space="0" w:color="auto"/>
            <w:right w:val="none" w:sz="0" w:space="0" w:color="auto"/>
          </w:divBdr>
        </w:div>
        <w:div w:id="950742077">
          <w:marLeft w:val="0"/>
          <w:marRight w:val="0"/>
          <w:marTop w:val="0"/>
          <w:marBottom w:val="0"/>
          <w:divBdr>
            <w:top w:val="none" w:sz="0" w:space="0" w:color="auto"/>
            <w:left w:val="none" w:sz="0" w:space="0" w:color="auto"/>
            <w:bottom w:val="none" w:sz="0" w:space="0" w:color="auto"/>
            <w:right w:val="none" w:sz="0" w:space="0" w:color="auto"/>
          </w:divBdr>
        </w:div>
        <w:div w:id="912398770">
          <w:marLeft w:val="0"/>
          <w:marRight w:val="0"/>
          <w:marTop w:val="0"/>
          <w:marBottom w:val="0"/>
          <w:divBdr>
            <w:top w:val="none" w:sz="0" w:space="0" w:color="auto"/>
            <w:left w:val="none" w:sz="0" w:space="0" w:color="auto"/>
            <w:bottom w:val="none" w:sz="0" w:space="0" w:color="auto"/>
            <w:right w:val="none" w:sz="0" w:space="0" w:color="auto"/>
          </w:divBdr>
          <w:divsChild>
            <w:div w:id="946885811">
              <w:marLeft w:val="0"/>
              <w:marRight w:val="0"/>
              <w:marTop w:val="0"/>
              <w:marBottom w:val="0"/>
              <w:divBdr>
                <w:top w:val="none" w:sz="0" w:space="0" w:color="auto"/>
                <w:left w:val="none" w:sz="0" w:space="0" w:color="auto"/>
                <w:bottom w:val="none" w:sz="0" w:space="0" w:color="auto"/>
                <w:right w:val="none" w:sz="0" w:space="0" w:color="auto"/>
              </w:divBdr>
            </w:div>
            <w:div w:id="1718550820">
              <w:marLeft w:val="0"/>
              <w:marRight w:val="0"/>
              <w:marTop w:val="0"/>
              <w:marBottom w:val="0"/>
              <w:divBdr>
                <w:top w:val="none" w:sz="0" w:space="0" w:color="auto"/>
                <w:left w:val="none" w:sz="0" w:space="0" w:color="auto"/>
                <w:bottom w:val="none" w:sz="0" w:space="0" w:color="auto"/>
                <w:right w:val="none" w:sz="0" w:space="0" w:color="auto"/>
              </w:divBdr>
            </w:div>
            <w:div w:id="1488980998">
              <w:marLeft w:val="0"/>
              <w:marRight w:val="0"/>
              <w:marTop w:val="0"/>
              <w:marBottom w:val="0"/>
              <w:divBdr>
                <w:top w:val="none" w:sz="0" w:space="0" w:color="auto"/>
                <w:left w:val="none" w:sz="0" w:space="0" w:color="auto"/>
                <w:bottom w:val="none" w:sz="0" w:space="0" w:color="auto"/>
                <w:right w:val="none" w:sz="0" w:space="0" w:color="auto"/>
              </w:divBdr>
            </w:div>
            <w:div w:id="1177420932">
              <w:marLeft w:val="0"/>
              <w:marRight w:val="0"/>
              <w:marTop w:val="0"/>
              <w:marBottom w:val="0"/>
              <w:divBdr>
                <w:top w:val="none" w:sz="0" w:space="0" w:color="auto"/>
                <w:left w:val="none" w:sz="0" w:space="0" w:color="auto"/>
                <w:bottom w:val="none" w:sz="0" w:space="0" w:color="auto"/>
                <w:right w:val="none" w:sz="0" w:space="0" w:color="auto"/>
              </w:divBdr>
            </w:div>
            <w:div w:id="1178084566">
              <w:marLeft w:val="0"/>
              <w:marRight w:val="0"/>
              <w:marTop w:val="0"/>
              <w:marBottom w:val="0"/>
              <w:divBdr>
                <w:top w:val="none" w:sz="0" w:space="0" w:color="auto"/>
                <w:left w:val="none" w:sz="0" w:space="0" w:color="auto"/>
                <w:bottom w:val="none" w:sz="0" w:space="0" w:color="auto"/>
                <w:right w:val="none" w:sz="0" w:space="0" w:color="auto"/>
              </w:divBdr>
            </w:div>
            <w:div w:id="665784459">
              <w:marLeft w:val="0"/>
              <w:marRight w:val="0"/>
              <w:marTop w:val="0"/>
              <w:marBottom w:val="0"/>
              <w:divBdr>
                <w:top w:val="none" w:sz="0" w:space="0" w:color="auto"/>
                <w:left w:val="none" w:sz="0" w:space="0" w:color="auto"/>
                <w:bottom w:val="none" w:sz="0" w:space="0" w:color="auto"/>
                <w:right w:val="none" w:sz="0" w:space="0" w:color="auto"/>
              </w:divBdr>
            </w:div>
            <w:div w:id="1017582193">
              <w:marLeft w:val="0"/>
              <w:marRight w:val="0"/>
              <w:marTop w:val="0"/>
              <w:marBottom w:val="0"/>
              <w:divBdr>
                <w:top w:val="none" w:sz="0" w:space="0" w:color="auto"/>
                <w:left w:val="none" w:sz="0" w:space="0" w:color="auto"/>
                <w:bottom w:val="none" w:sz="0" w:space="0" w:color="auto"/>
                <w:right w:val="none" w:sz="0" w:space="0" w:color="auto"/>
              </w:divBdr>
            </w:div>
            <w:div w:id="368263448">
              <w:marLeft w:val="0"/>
              <w:marRight w:val="0"/>
              <w:marTop w:val="0"/>
              <w:marBottom w:val="0"/>
              <w:divBdr>
                <w:top w:val="none" w:sz="0" w:space="0" w:color="auto"/>
                <w:left w:val="none" w:sz="0" w:space="0" w:color="auto"/>
                <w:bottom w:val="none" w:sz="0" w:space="0" w:color="auto"/>
                <w:right w:val="none" w:sz="0" w:space="0" w:color="auto"/>
              </w:divBdr>
            </w:div>
            <w:div w:id="1282882978">
              <w:marLeft w:val="0"/>
              <w:marRight w:val="0"/>
              <w:marTop w:val="0"/>
              <w:marBottom w:val="0"/>
              <w:divBdr>
                <w:top w:val="none" w:sz="0" w:space="0" w:color="auto"/>
                <w:left w:val="none" w:sz="0" w:space="0" w:color="auto"/>
                <w:bottom w:val="none" w:sz="0" w:space="0" w:color="auto"/>
                <w:right w:val="none" w:sz="0" w:space="0" w:color="auto"/>
              </w:divBdr>
            </w:div>
            <w:div w:id="224268697">
              <w:marLeft w:val="0"/>
              <w:marRight w:val="0"/>
              <w:marTop w:val="0"/>
              <w:marBottom w:val="0"/>
              <w:divBdr>
                <w:top w:val="none" w:sz="0" w:space="0" w:color="auto"/>
                <w:left w:val="none" w:sz="0" w:space="0" w:color="auto"/>
                <w:bottom w:val="none" w:sz="0" w:space="0" w:color="auto"/>
                <w:right w:val="none" w:sz="0" w:space="0" w:color="auto"/>
              </w:divBdr>
            </w:div>
            <w:div w:id="972053398">
              <w:marLeft w:val="0"/>
              <w:marRight w:val="0"/>
              <w:marTop w:val="0"/>
              <w:marBottom w:val="0"/>
              <w:divBdr>
                <w:top w:val="none" w:sz="0" w:space="0" w:color="auto"/>
                <w:left w:val="none" w:sz="0" w:space="0" w:color="auto"/>
                <w:bottom w:val="none" w:sz="0" w:space="0" w:color="auto"/>
                <w:right w:val="none" w:sz="0" w:space="0" w:color="auto"/>
              </w:divBdr>
            </w:div>
            <w:div w:id="2052537677">
              <w:marLeft w:val="0"/>
              <w:marRight w:val="0"/>
              <w:marTop w:val="0"/>
              <w:marBottom w:val="0"/>
              <w:divBdr>
                <w:top w:val="none" w:sz="0" w:space="0" w:color="auto"/>
                <w:left w:val="none" w:sz="0" w:space="0" w:color="auto"/>
                <w:bottom w:val="none" w:sz="0" w:space="0" w:color="auto"/>
                <w:right w:val="none" w:sz="0" w:space="0" w:color="auto"/>
              </w:divBdr>
            </w:div>
            <w:div w:id="1695227749">
              <w:marLeft w:val="0"/>
              <w:marRight w:val="0"/>
              <w:marTop w:val="0"/>
              <w:marBottom w:val="0"/>
              <w:divBdr>
                <w:top w:val="none" w:sz="0" w:space="0" w:color="auto"/>
                <w:left w:val="none" w:sz="0" w:space="0" w:color="auto"/>
                <w:bottom w:val="none" w:sz="0" w:space="0" w:color="auto"/>
                <w:right w:val="none" w:sz="0" w:space="0" w:color="auto"/>
              </w:divBdr>
            </w:div>
            <w:div w:id="1939868688">
              <w:marLeft w:val="0"/>
              <w:marRight w:val="0"/>
              <w:marTop w:val="0"/>
              <w:marBottom w:val="0"/>
              <w:divBdr>
                <w:top w:val="none" w:sz="0" w:space="0" w:color="auto"/>
                <w:left w:val="none" w:sz="0" w:space="0" w:color="auto"/>
                <w:bottom w:val="none" w:sz="0" w:space="0" w:color="auto"/>
                <w:right w:val="none" w:sz="0" w:space="0" w:color="auto"/>
              </w:divBdr>
            </w:div>
            <w:div w:id="1300960921">
              <w:marLeft w:val="0"/>
              <w:marRight w:val="0"/>
              <w:marTop w:val="0"/>
              <w:marBottom w:val="0"/>
              <w:divBdr>
                <w:top w:val="none" w:sz="0" w:space="0" w:color="auto"/>
                <w:left w:val="none" w:sz="0" w:space="0" w:color="auto"/>
                <w:bottom w:val="none" w:sz="0" w:space="0" w:color="auto"/>
                <w:right w:val="none" w:sz="0" w:space="0" w:color="auto"/>
              </w:divBdr>
            </w:div>
            <w:div w:id="43454275">
              <w:marLeft w:val="0"/>
              <w:marRight w:val="0"/>
              <w:marTop w:val="0"/>
              <w:marBottom w:val="0"/>
              <w:divBdr>
                <w:top w:val="none" w:sz="0" w:space="0" w:color="auto"/>
                <w:left w:val="none" w:sz="0" w:space="0" w:color="auto"/>
                <w:bottom w:val="none" w:sz="0" w:space="0" w:color="auto"/>
                <w:right w:val="none" w:sz="0" w:space="0" w:color="auto"/>
              </w:divBdr>
            </w:div>
            <w:div w:id="169368901">
              <w:marLeft w:val="0"/>
              <w:marRight w:val="0"/>
              <w:marTop w:val="0"/>
              <w:marBottom w:val="0"/>
              <w:divBdr>
                <w:top w:val="none" w:sz="0" w:space="0" w:color="auto"/>
                <w:left w:val="none" w:sz="0" w:space="0" w:color="auto"/>
                <w:bottom w:val="none" w:sz="0" w:space="0" w:color="auto"/>
                <w:right w:val="none" w:sz="0" w:space="0" w:color="auto"/>
              </w:divBdr>
            </w:div>
            <w:div w:id="997005006">
              <w:marLeft w:val="0"/>
              <w:marRight w:val="0"/>
              <w:marTop w:val="0"/>
              <w:marBottom w:val="0"/>
              <w:divBdr>
                <w:top w:val="none" w:sz="0" w:space="0" w:color="auto"/>
                <w:left w:val="none" w:sz="0" w:space="0" w:color="auto"/>
                <w:bottom w:val="none" w:sz="0" w:space="0" w:color="auto"/>
                <w:right w:val="none" w:sz="0" w:space="0" w:color="auto"/>
              </w:divBdr>
            </w:div>
            <w:div w:id="2109545367">
              <w:marLeft w:val="0"/>
              <w:marRight w:val="0"/>
              <w:marTop w:val="0"/>
              <w:marBottom w:val="0"/>
              <w:divBdr>
                <w:top w:val="none" w:sz="0" w:space="0" w:color="auto"/>
                <w:left w:val="none" w:sz="0" w:space="0" w:color="auto"/>
                <w:bottom w:val="none" w:sz="0" w:space="0" w:color="auto"/>
                <w:right w:val="none" w:sz="0" w:space="0" w:color="auto"/>
              </w:divBdr>
            </w:div>
            <w:div w:id="246035251">
              <w:marLeft w:val="0"/>
              <w:marRight w:val="0"/>
              <w:marTop w:val="0"/>
              <w:marBottom w:val="0"/>
              <w:divBdr>
                <w:top w:val="none" w:sz="0" w:space="0" w:color="auto"/>
                <w:left w:val="none" w:sz="0" w:space="0" w:color="auto"/>
                <w:bottom w:val="none" w:sz="0" w:space="0" w:color="auto"/>
                <w:right w:val="none" w:sz="0" w:space="0" w:color="auto"/>
              </w:divBdr>
            </w:div>
          </w:divsChild>
        </w:div>
        <w:div w:id="1480148673">
          <w:marLeft w:val="0"/>
          <w:marRight w:val="0"/>
          <w:marTop w:val="0"/>
          <w:marBottom w:val="0"/>
          <w:divBdr>
            <w:top w:val="none" w:sz="0" w:space="0" w:color="auto"/>
            <w:left w:val="none" w:sz="0" w:space="0" w:color="auto"/>
            <w:bottom w:val="none" w:sz="0" w:space="0" w:color="auto"/>
            <w:right w:val="none" w:sz="0" w:space="0" w:color="auto"/>
          </w:divBdr>
        </w:div>
        <w:div w:id="1909684539">
          <w:marLeft w:val="0"/>
          <w:marRight w:val="0"/>
          <w:marTop w:val="0"/>
          <w:marBottom w:val="0"/>
          <w:divBdr>
            <w:top w:val="none" w:sz="0" w:space="0" w:color="auto"/>
            <w:left w:val="none" w:sz="0" w:space="0" w:color="auto"/>
            <w:bottom w:val="none" w:sz="0" w:space="0" w:color="auto"/>
            <w:right w:val="none" w:sz="0" w:space="0" w:color="auto"/>
          </w:divBdr>
        </w:div>
        <w:div w:id="1778330488">
          <w:marLeft w:val="0"/>
          <w:marRight w:val="0"/>
          <w:marTop w:val="0"/>
          <w:marBottom w:val="0"/>
          <w:divBdr>
            <w:top w:val="none" w:sz="0" w:space="0" w:color="auto"/>
            <w:left w:val="none" w:sz="0" w:space="0" w:color="auto"/>
            <w:bottom w:val="none" w:sz="0" w:space="0" w:color="auto"/>
            <w:right w:val="none" w:sz="0" w:space="0" w:color="auto"/>
          </w:divBdr>
        </w:div>
        <w:div w:id="850726620">
          <w:marLeft w:val="0"/>
          <w:marRight w:val="0"/>
          <w:marTop w:val="0"/>
          <w:marBottom w:val="0"/>
          <w:divBdr>
            <w:top w:val="none" w:sz="0" w:space="0" w:color="auto"/>
            <w:left w:val="none" w:sz="0" w:space="0" w:color="auto"/>
            <w:bottom w:val="none" w:sz="0" w:space="0" w:color="auto"/>
            <w:right w:val="none" w:sz="0" w:space="0" w:color="auto"/>
          </w:divBdr>
        </w:div>
        <w:div w:id="1094981559">
          <w:marLeft w:val="0"/>
          <w:marRight w:val="0"/>
          <w:marTop w:val="0"/>
          <w:marBottom w:val="0"/>
          <w:divBdr>
            <w:top w:val="none" w:sz="0" w:space="0" w:color="auto"/>
            <w:left w:val="none" w:sz="0" w:space="0" w:color="auto"/>
            <w:bottom w:val="none" w:sz="0" w:space="0" w:color="auto"/>
            <w:right w:val="none" w:sz="0" w:space="0" w:color="auto"/>
          </w:divBdr>
          <w:divsChild>
            <w:div w:id="233244092">
              <w:marLeft w:val="0"/>
              <w:marRight w:val="0"/>
              <w:marTop w:val="0"/>
              <w:marBottom w:val="0"/>
              <w:divBdr>
                <w:top w:val="none" w:sz="0" w:space="0" w:color="auto"/>
                <w:left w:val="none" w:sz="0" w:space="0" w:color="auto"/>
                <w:bottom w:val="none" w:sz="0" w:space="0" w:color="auto"/>
                <w:right w:val="none" w:sz="0" w:space="0" w:color="auto"/>
              </w:divBdr>
            </w:div>
            <w:div w:id="248467380">
              <w:marLeft w:val="0"/>
              <w:marRight w:val="0"/>
              <w:marTop w:val="0"/>
              <w:marBottom w:val="0"/>
              <w:divBdr>
                <w:top w:val="none" w:sz="0" w:space="0" w:color="auto"/>
                <w:left w:val="none" w:sz="0" w:space="0" w:color="auto"/>
                <w:bottom w:val="none" w:sz="0" w:space="0" w:color="auto"/>
                <w:right w:val="none" w:sz="0" w:space="0" w:color="auto"/>
              </w:divBdr>
            </w:div>
            <w:div w:id="597719788">
              <w:marLeft w:val="0"/>
              <w:marRight w:val="0"/>
              <w:marTop w:val="0"/>
              <w:marBottom w:val="0"/>
              <w:divBdr>
                <w:top w:val="none" w:sz="0" w:space="0" w:color="auto"/>
                <w:left w:val="none" w:sz="0" w:space="0" w:color="auto"/>
                <w:bottom w:val="none" w:sz="0" w:space="0" w:color="auto"/>
                <w:right w:val="none" w:sz="0" w:space="0" w:color="auto"/>
              </w:divBdr>
            </w:div>
            <w:div w:id="852181952">
              <w:marLeft w:val="0"/>
              <w:marRight w:val="0"/>
              <w:marTop w:val="0"/>
              <w:marBottom w:val="0"/>
              <w:divBdr>
                <w:top w:val="none" w:sz="0" w:space="0" w:color="auto"/>
                <w:left w:val="none" w:sz="0" w:space="0" w:color="auto"/>
                <w:bottom w:val="none" w:sz="0" w:space="0" w:color="auto"/>
                <w:right w:val="none" w:sz="0" w:space="0" w:color="auto"/>
              </w:divBdr>
            </w:div>
            <w:div w:id="90392729">
              <w:marLeft w:val="0"/>
              <w:marRight w:val="0"/>
              <w:marTop w:val="0"/>
              <w:marBottom w:val="0"/>
              <w:divBdr>
                <w:top w:val="none" w:sz="0" w:space="0" w:color="auto"/>
                <w:left w:val="none" w:sz="0" w:space="0" w:color="auto"/>
                <w:bottom w:val="none" w:sz="0" w:space="0" w:color="auto"/>
                <w:right w:val="none" w:sz="0" w:space="0" w:color="auto"/>
              </w:divBdr>
            </w:div>
            <w:div w:id="879587839">
              <w:marLeft w:val="0"/>
              <w:marRight w:val="0"/>
              <w:marTop w:val="0"/>
              <w:marBottom w:val="0"/>
              <w:divBdr>
                <w:top w:val="none" w:sz="0" w:space="0" w:color="auto"/>
                <w:left w:val="none" w:sz="0" w:space="0" w:color="auto"/>
                <w:bottom w:val="none" w:sz="0" w:space="0" w:color="auto"/>
                <w:right w:val="none" w:sz="0" w:space="0" w:color="auto"/>
              </w:divBdr>
            </w:div>
            <w:div w:id="1653561630">
              <w:marLeft w:val="0"/>
              <w:marRight w:val="0"/>
              <w:marTop w:val="0"/>
              <w:marBottom w:val="0"/>
              <w:divBdr>
                <w:top w:val="none" w:sz="0" w:space="0" w:color="auto"/>
                <w:left w:val="none" w:sz="0" w:space="0" w:color="auto"/>
                <w:bottom w:val="none" w:sz="0" w:space="0" w:color="auto"/>
                <w:right w:val="none" w:sz="0" w:space="0" w:color="auto"/>
              </w:divBdr>
            </w:div>
            <w:div w:id="2001034997">
              <w:marLeft w:val="0"/>
              <w:marRight w:val="0"/>
              <w:marTop w:val="0"/>
              <w:marBottom w:val="0"/>
              <w:divBdr>
                <w:top w:val="none" w:sz="0" w:space="0" w:color="auto"/>
                <w:left w:val="none" w:sz="0" w:space="0" w:color="auto"/>
                <w:bottom w:val="none" w:sz="0" w:space="0" w:color="auto"/>
                <w:right w:val="none" w:sz="0" w:space="0" w:color="auto"/>
              </w:divBdr>
            </w:div>
            <w:div w:id="1517041612">
              <w:marLeft w:val="0"/>
              <w:marRight w:val="0"/>
              <w:marTop w:val="0"/>
              <w:marBottom w:val="0"/>
              <w:divBdr>
                <w:top w:val="none" w:sz="0" w:space="0" w:color="auto"/>
                <w:left w:val="none" w:sz="0" w:space="0" w:color="auto"/>
                <w:bottom w:val="none" w:sz="0" w:space="0" w:color="auto"/>
                <w:right w:val="none" w:sz="0" w:space="0" w:color="auto"/>
              </w:divBdr>
            </w:div>
            <w:div w:id="836533936">
              <w:marLeft w:val="0"/>
              <w:marRight w:val="0"/>
              <w:marTop w:val="0"/>
              <w:marBottom w:val="0"/>
              <w:divBdr>
                <w:top w:val="none" w:sz="0" w:space="0" w:color="auto"/>
                <w:left w:val="none" w:sz="0" w:space="0" w:color="auto"/>
                <w:bottom w:val="none" w:sz="0" w:space="0" w:color="auto"/>
                <w:right w:val="none" w:sz="0" w:space="0" w:color="auto"/>
              </w:divBdr>
            </w:div>
          </w:divsChild>
        </w:div>
        <w:div w:id="401173893">
          <w:marLeft w:val="0"/>
          <w:marRight w:val="0"/>
          <w:marTop w:val="0"/>
          <w:marBottom w:val="0"/>
          <w:divBdr>
            <w:top w:val="none" w:sz="0" w:space="0" w:color="auto"/>
            <w:left w:val="none" w:sz="0" w:space="0" w:color="auto"/>
            <w:bottom w:val="none" w:sz="0" w:space="0" w:color="auto"/>
            <w:right w:val="none" w:sz="0" w:space="0" w:color="auto"/>
          </w:divBdr>
          <w:divsChild>
            <w:div w:id="1141265580">
              <w:marLeft w:val="0"/>
              <w:marRight w:val="0"/>
              <w:marTop w:val="0"/>
              <w:marBottom w:val="0"/>
              <w:divBdr>
                <w:top w:val="none" w:sz="0" w:space="0" w:color="auto"/>
                <w:left w:val="none" w:sz="0" w:space="0" w:color="auto"/>
                <w:bottom w:val="none" w:sz="0" w:space="0" w:color="auto"/>
                <w:right w:val="none" w:sz="0" w:space="0" w:color="auto"/>
              </w:divBdr>
            </w:div>
            <w:div w:id="2087414595">
              <w:marLeft w:val="0"/>
              <w:marRight w:val="0"/>
              <w:marTop w:val="0"/>
              <w:marBottom w:val="0"/>
              <w:divBdr>
                <w:top w:val="none" w:sz="0" w:space="0" w:color="auto"/>
                <w:left w:val="none" w:sz="0" w:space="0" w:color="auto"/>
                <w:bottom w:val="none" w:sz="0" w:space="0" w:color="auto"/>
                <w:right w:val="none" w:sz="0" w:space="0" w:color="auto"/>
              </w:divBdr>
            </w:div>
            <w:div w:id="194318956">
              <w:marLeft w:val="0"/>
              <w:marRight w:val="0"/>
              <w:marTop w:val="0"/>
              <w:marBottom w:val="0"/>
              <w:divBdr>
                <w:top w:val="none" w:sz="0" w:space="0" w:color="auto"/>
                <w:left w:val="none" w:sz="0" w:space="0" w:color="auto"/>
                <w:bottom w:val="none" w:sz="0" w:space="0" w:color="auto"/>
                <w:right w:val="none" w:sz="0" w:space="0" w:color="auto"/>
              </w:divBdr>
            </w:div>
            <w:div w:id="288823023">
              <w:marLeft w:val="0"/>
              <w:marRight w:val="0"/>
              <w:marTop w:val="0"/>
              <w:marBottom w:val="0"/>
              <w:divBdr>
                <w:top w:val="none" w:sz="0" w:space="0" w:color="auto"/>
                <w:left w:val="none" w:sz="0" w:space="0" w:color="auto"/>
                <w:bottom w:val="none" w:sz="0" w:space="0" w:color="auto"/>
                <w:right w:val="none" w:sz="0" w:space="0" w:color="auto"/>
              </w:divBdr>
            </w:div>
            <w:div w:id="683747877">
              <w:marLeft w:val="0"/>
              <w:marRight w:val="0"/>
              <w:marTop w:val="0"/>
              <w:marBottom w:val="0"/>
              <w:divBdr>
                <w:top w:val="none" w:sz="0" w:space="0" w:color="auto"/>
                <w:left w:val="none" w:sz="0" w:space="0" w:color="auto"/>
                <w:bottom w:val="none" w:sz="0" w:space="0" w:color="auto"/>
                <w:right w:val="none" w:sz="0" w:space="0" w:color="auto"/>
              </w:divBdr>
            </w:div>
            <w:div w:id="1416826983">
              <w:marLeft w:val="0"/>
              <w:marRight w:val="0"/>
              <w:marTop w:val="0"/>
              <w:marBottom w:val="0"/>
              <w:divBdr>
                <w:top w:val="none" w:sz="0" w:space="0" w:color="auto"/>
                <w:left w:val="none" w:sz="0" w:space="0" w:color="auto"/>
                <w:bottom w:val="none" w:sz="0" w:space="0" w:color="auto"/>
                <w:right w:val="none" w:sz="0" w:space="0" w:color="auto"/>
              </w:divBdr>
            </w:div>
            <w:div w:id="222252594">
              <w:marLeft w:val="0"/>
              <w:marRight w:val="0"/>
              <w:marTop w:val="0"/>
              <w:marBottom w:val="0"/>
              <w:divBdr>
                <w:top w:val="none" w:sz="0" w:space="0" w:color="auto"/>
                <w:left w:val="none" w:sz="0" w:space="0" w:color="auto"/>
                <w:bottom w:val="none" w:sz="0" w:space="0" w:color="auto"/>
                <w:right w:val="none" w:sz="0" w:space="0" w:color="auto"/>
              </w:divBdr>
            </w:div>
            <w:div w:id="292829777">
              <w:marLeft w:val="0"/>
              <w:marRight w:val="0"/>
              <w:marTop w:val="0"/>
              <w:marBottom w:val="0"/>
              <w:divBdr>
                <w:top w:val="none" w:sz="0" w:space="0" w:color="auto"/>
                <w:left w:val="none" w:sz="0" w:space="0" w:color="auto"/>
                <w:bottom w:val="none" w:sz="0" w:space="0" w:color="auto"/>
                <w:right w:val="none" w:sz="0" w:space="0" w:color="auto"/>
              </w:divBdr>
            </w:div>
            <w:div w:id="1402368960">
              <w:marLeft w:val="0"/>
              <w:marRight w:val="0"/>
              <w:marTop w:val="0"/>
              <w:marBottom w:val="0"/>
              <w:divBdr>
                <w:top w:val="none" w:sz="0" w:space="0" w:color="auto"/>
                <w:left w:val="none" w:sz="0" w:space="0" w:color="auto"/>
                <w:bottom w:val="none" w:sz="0" w:space="0" w:color="auto"/>
                <w:right w:val="none" w:sz="0" w:space="0" w:color="auto"/>
              </w:divBdr>
            </w:div>
            <w:div w:id="705520475">
              <w:marLeft w:val="0"/>
              <w:marRight w:val="0"/>
              <w:marTop w:val="0"/>
              <w:marBottom w:val="0"/>
              <w:divBdr>
                <w:top w:val="none" w:sz="0" w:space="0" w:color="auto"/>
                <w:left w:val="none" w:sz="0" w:space="0" w:color="auto"/>
                <w:bottom w:val="none" w:sz="0" w:space="0" w:color="auto"/>
                <w:right w:val="none" w:sz="0" w:space="0" w:color="auto"/>
              </w:divBdr>
            </w:div>
            <w:div w:id="1642229834">
              <w:marLeft w:val="0"/>
              <w:marRight w:val="0"/>
              <w:marTop w:val="0"/>
              <w:marBottom w:val="0"/>
              <w:divBdr>
                <w:top w:val="none" w:sz="0" w:space="0" w:color="auto"/>
                <w:left w:val="none" w:sz="0" w:space="0" w:color="auto"/>
                <w:bottom w:val="none" w:sz="0" w:space="0" w:color="auto"/>
                <w:right w:val="none" w:sz="0" w:space="0" w:color="auto"/>
              </w:divBdr>
            </w:div>
            <w:div w:id="780608246">
              <w:marLeft w:val="0"/>
              <w:marRight w:val="0"/>
              <w:marTop w:val="0"/>
              <w:marBottom w:val="0"/>
              <w:divBdr>
                <w:top w:val="none" w:sz="0" w:space="0" w:color="auto"/>
                <w:left w:val="none" w:sz="0" w:space="0" w:color="auto"/>
                <w:bottom w:val="none" w:sz="0" w:space="0" w:color="auto"/>
                <w:right w:val="none" w:sz="0" w:space="0" w:color="auto"/>
              </w:divBdr>
            </w:div>
            <w:div w:id="1045174639">
              <w:marLeft w:val="0"/>
              <w:marRight w:val="0"/>
              <w:marTop w:val="0"/>
              <w:marBottom w:val="0"/>
              <w:divBdr>
                <w:top w:val="none" w:sz="0" w:space="0" w:color="auto"/>
                <w:left w:val="none" w:sz="0" w:space="0" w:color="auto"/>
                <w:bottom w:val="none" w:sz="0" w:space="0" w:color="auto"/>
                <w:right w:val="none" w:sz="0" w:space="0" w:color="auto"/>
              </w:divBdr>
            </w:div>
            <w:div w:id="1320957842">
              <w:marLeft w:val="0"/>
              <w:marRight w:val="0"/>
              <w:marTop w:val="0"/>
              <w:marBottom w:val="0"/>
              <w:divBdr>
                <w:top w:val="none" w:sz="0" w:space="0" w:color="auto"/>
                <w:left w:val="none" w:sz="0" w:space="0" w:color="auto"/>
                <w:bottom w:val="none" w:sz="0" w:space="0" w:color="auto"/>
                <w:right w:val="none" w:sz="0" w:space="0" w:color="auto"/>
              </w:divBdr>
            </w:div>
            <w:div w:id="1634828257">
              <w:marLeft w:val="0"/>
              <w:marRight w:val="0"/>
              <w:marTop w:val="0"/>
              <w:marBottom w:val="0"/>
              <w:divBdr>
                <w:top w:val="none" w:sz="0" w:space="0" w:color="auto"/>
                <w:left w:val="none" w:sz="0" w:space="0" w:color="auto"/>
                <w:bottom w:val="none" w:sz="0" w:space="0" w:color="auto"/>
                <w:right w:val="none" w:sz="0" w:space="0" w:color="auto"/>
              </w:divBdr>
            </w:div>
            <w:div w:id="246616942">
              <w:marLeft w:val="0"/>
              <w:marRight w:val="0"/>
              <w:marTop w:val="0"/>
              <w:marBottom w:val="0"/>
              <w:divBdr>
                <w:top w:val="none" w:sz="0" w:space="0" w:color="auto"/>
                <w:left w:val="none" w:sz="0" w:space="0" w:color="auto"/>
                <w:bottom w:val="none" w:sz="0" w:space="0" w:color="auto"/>
                <w:right w:val="none" w:sz="0" w:space="0" w:color="auto"/>
              </w:divBdr>
            </w:div>
            <w:div w:id="47145800">
              <w:marLeft w:val="0"/>
              <w:marRight w:val="0"/>
              <w:marTop w:val="0"/>
              <w:marBottom w:val="0"/>
              <w:divBdr>
                <w:top w:val="none" w:sz="0" w:space="0" w:color="auto"/>
                <w:left w:val="none" w:sz="0" w:space="0" w:color="auto"/>
                <w:bottom w:val="none" w:sz="0" w:space="0" w:color="auto"/>
                <w:right w:val="none" w:sz="0" w:space="0" w:color="auto"/>
              </w:divBdr>
            </w:div>
            <w:div w:id="1745953324">
              <w:marLeft w:val="0"/>
              <w:marRight w:val="0"/>
              <w:marTop w:val="0"/>
              <w:marBottom w:val="0"/>
              <w:divBdr>
                <w:top w:val="none" w:sz="0" w:space="0" w:color="auto"/>
                <w:left w:val="none" w:sz="0" w:space="0" w:color="auto"/>
                <w:bottom w:val="none" w:sz="0" w:space="0" w:color="auto"/>
                <w:right w:val="none" w:sz="0" w:space="0" w:color="auto"/>
              </w:divBdr>
            </w:div>
            <w:div w:id="2368040">
              <w:marLeft w:val="0"/>
              <w:marRight w:val="0"/>
              <w:marTop w:val="0"/>
              <w:marBottom w:val="0"/>
              <w:divBdr>
                <w:top w:val="none" w:sz="0" w:space="0" w:color="auto"/>
                <w:left w:val="none" w:sz="0" w:space="0" w:color="auto"/>
                <w:bottom w:val="none" w:sz="0" w:space="0" w:color="auto"/>
                <w:right w:val="none" w:sz="0" w:space="0" w:color="auto"/>
              </w:divBdr>
            </w:div>
            <w:div w:id="1837726145">
              <w:marLeft w:val="0"/>
              <w:marRight w:val="0"/>
              <w:marTop w:val="0"/>
              <w:marBottom w:val="0"/>
              <w:divBdr>
                <w:top w:val="none" w:sz="0" w:space="0" w:color="auto"/>
                <w:left w:val="none" w:sz="0" w:space="0" w:color="auto"/>
                <w:bottom w:val="none" w:sz="0" w:space="0" w:color="auto"/>
                <w:right w:val="none" w:sz="0" w:space="0" w:color="auto"/>
              </w:divBdr>
            </w:div>
          </w:divsChild>
        </w:div>
        <w:div w:id="1085879070">
          <w:marLeft w:val="0"/>
          <w:marRight w:val="0"/>
          <w:marTop w:val="0"/>
          <w:marBottom w:val="0"/>
          <w:divBdr>
            <w:top w:val="none" w:sz="0" w:space="0" w:color="auto"/>
            <w:left w:val="none" w:sz="0" w:space="0" w:color="auto"/>
            <w:bottom w:val="none" w:sz="0" w:space="0" w:color="auto"/>
            <w:right w:val="none" w:sz="0" w:space="0" w:color="auto"/>
          </w:divBdr>
        </w:div>
        <w:div w:id="643194818">
          <w:marLeft w:val="0"/>
          <w:marRight w:val="0"/>
          <w:marTop w:val="0"/>
          <w:marBottom w:val="0"/>
          <w:divBdr>
            <w:top w:val="none" w:sz="0" w:space="0" w:color="auto"/>
            <w:left w:val="none" w:sz="0" w:space="0" w:color="auto"/>
            <w:bottom w:val="none" w:sz="0" w:space="0" w:color="auto"/>
            <w:right w:val="none" w:sz="0" w:space="0" w:color="auto"/>
          </w:divBdr>
        </w:div>
        <w:div w:id="1273975052">
          <w:marLeft w:val="0"/>
          <w:marRight w:val="0"/>
          <w:marTop w:val="0"/>
          <w:marBottom w:val="0"/>
          <w:divBdr>
            <w:top w:val="none" w:sz="0" w:space="0" w:color="auto"/>
            <w:left w:val="none" w:sz="0" w:space="0" w:color="auto"/>
            <w:bottom w:val="none" w:sz="0" w:space="0" w:color="auto"/>
            <w:right w:val="none" w:sz="0" w:space="0" w:color="auto"/>
          </w:divBdr>
        </w:div>
        <w:div w:id="1536692836">
          <w:marLeft w:val="0"/>
          <w:marRight w:val="0"/>
          <w:marTop w:val="0"/>
          <w:marBottom w:val="0"/>
          <w:divBdr>
            <w:top w:val="none" w:sz="0" w:space="0" w:color="auto"/>
            <w:left w:val="none" w:sz="0" w:space="0" w:color="auto"/>
            <w:bottom w:val="none" w:sz="0" w:space="0" w:color="auto"/>
            <w:right w:val="none" w:sz="0" w:space="0" w:color="auto"/>
          </w:divBdr>
        </w:div>
        <w:div w:id="329867172">
          <w:marLeft w:val="0"/>
          <w:marRight w:val="0"/>
          <w:marTop w:val="0"/>
          <w:marBottom w:val="0"/>
          <w:divBdr>
            <w:top w:val="none" w:sz="0" w:space="0" w:color="auto"/>
            <w:left w:val="none" w:sz="0" w:space="0" w:color="auto"/>
            <w:bottom w:val="none" w:sz="0" w:space="0" w:color="auto"/>
            <w:right w:val="none" w:sz="0" w:space="0" w:color="auto"/>
          </w:divBdr>
        </w:div>
        <w:div w:id="977223576">
          <w:marLeft w:val="0"/>
          <w:marRight w:val="0"/>
          <w:marTop w:val="0"/>
          <w:marBottom w:val="0"/>
          <w:divBdr>
            <w:top w:val="none" w:sz="0" w:space="0" w:color="auto"/>
            <w:left w:val="none" w:sz="0" w:space="0" w:color="auto"/>
            <w:bottom w:val="none" w:sz="0" w:space="0" w:color="auto"/>
            <w:right w:val="none" w:sz="0" w:space="0" w:color="auto"/>
          </w:divBdr>
        </w:div>
        <w:div w:id="954872766">
          <w:marLeft w:val="0"/>
          <w:marRight w:val="0"/>
          <w:marTop w:val="0"/>
          <w:marBottom w:val="0"/>
          <w:divBdr>
            <w:top w:val="none" w:sz="0" w:space="0" w:color="auto"/>
            <w:left w:val="none" w:sz="0" w:space="0" w:color="auto"/>
            <w:bottom w:val="none" w:sz="0" w:space="0" w:color="auto"/>
            <w:right w:val="none" w:sz="0" w:space="0" w:color="auto"/>
          </w:divBdr>
        </w:div>
        <w:div w:id="239103313">
          <w:marLeft w:val="0"/>
          <w:marRight w:val="0"/>
          <w:marTop w:val="0"/>
          <w:marBottom w:val="0"/>
          <w:divBdr>
            <w:top w:val="none" w:sz="0" w:space="0" w:color="auto"/>
            <w:left w:val="none" w:sz="0" w:space="0" w:color="auto"/>
            <w:bottom w:val="none" w:sz="0" w:space="0" w:color="auto"/>
            <w:right w:val="none" w:sz="0" w:space="0" w:color="auto"/>
          </w:divBdr>
        </w:div>
        <w:div w:id="1477331718">
          <w:marLeft w:val="0"/>
          <w:marRight w:val="0"/>
          <w:marTop w:val="0"/>
          <w:marBottom w:val="0"/>
          <w:divBdr>
            <w:top w:val="none" w:sz="0" w:space="0" w:color="auto"/>
            <w:left w:val="none" w:sz="0" w:space="0" w:color="auto"/>
            <w:bottom w:val="none" w:sz="0" w:space="0" w:color="auto"/>
            <w:right w:val="none" w:sz="0" w:space="0" w:color="auto"/>
          </w:divBdr>
        </w:div>
        <w:div w:id="1174689919">
          <w:marLeft w:val="0"/>
          <w:marRight w:val="0"/>
          <w:marTop w:val="0"/>
          <w:marBottom w:val="0"/>
          <w:divBdr>
            <w:top w:val="none" w:sz="0" w:space="0" w:color="auto"/>
            <w:left w:val="none" w:sz="0" w:space="0" w:color="auto"/>
            <w:bottom w:val="none" w:sz="0" w:space="0" w:color="auto"/>
            <w:right w:val="none" w:sz="0" w:space="0" w:color="auto"/>
          </w:divBdr>
        </w:div>
        <w:div w:id="526679923">
          <w:marLeft w:val="0"/>
          <w:marRight w:val="0"/>
          <w:marTop w:val="0"/>
          <w:marBottom w:val="0"/>
          <w:divBdr>
            <w:top w:val="none" w:sz="0" w:space="0" w:color="auto"/>
            <w:left w:val="none" w:sz="0" w:space="0" w:color="auto"/>
            <w:bottom w:val="none" w:sz="0" w:space="0" w:color="auto"/>
            <w:right w:val="none" w:sz="0" w:space="0" w:color="auto"/>
          </w:divBdr>
        </w:div>
        <w:div w:id="314146007">
          <w:marLeft w:val="0"/>
          <w:marRight w:val="0"/>
          <w:marTop w:val="0"/>
          <w:marBottom w:val="0"/>
          <w:divBdr>
            <w:top w:val="none" w:sz="0" w:space="0" w:color="auto"/>
            <w:left w:val="none" w:sz="0" w:space="0" w:color="auto"/>
            <w:bottom w:val="none" w:sz="0" w:space="0" w:color="auto"/>
            <w:right w:val="none" w:sz="0" w:space="0" w:color="auto"/>
          </w:divBdr>
        </w:div>
        <w:div w:id="1657146479">
          <w:marLeft w:val="0"/>
          <w:marRight w:val="0"/>
          <w:marTop w:val="0"/>
          <w:marBottom w:val="0"/>
          <w:divBdr>
            <w:top w:val="none" w:sz="0" w:space="0" w:color="auto"/>
            <w:left w:val="none" w:sz="0" w:space="0" w:color="auto"/>
            <w:bottom w:val="none" w:sz="0" w:space="0" w:color="auto"/>
            <w:right w:val="none" w:sz="0" w:space="0" w:color="auto"/>
          </w:divBdr>
        </w:div>
        <w:div w:id="111557607">
          <w:marLeft w:val="0"/>
          <w:marRight w:val="0"/>
          <w:marTop w:val="0"/>
          <w:marBottom w:val="0"/>
          <w:divBdr>
            <w:top w:val="none" w:sz="0" w:space="0" w:color="auto"/>
            <w:left w:val="none" w:sz="0" w:space="0" w:color="auto"/>
            <w:bottom w:val="none" w:sz="0" w:space="0" w:color="auto"/>
            <w:right w:val="none" w:sz="0" w:space="0" w:color="auto"/>
          </w:divBdr>
        </w:div>
        <w:div w:id="557936175">
          <w:marLeft w:val="0"/>
          <w:marRight w:val="0"/>
          <w:marTop w:val="0"/>
          <w:marBottom w:val="0"/>
          <w:divBdr>
            <w:top w:val="none" w:sz="0" w:space="0" w:color="auto"/>
            <w:left w:val="none" w:sz="0" w:space="0" w:color="auto"/>
            <w:bottom w:val="none" w:sz="0" w:space="0" w:color="auto"/>
            <w:right w:val="none" w:sz="0" w:space="0" w:color="auto"/>
          </w:divBdr>
        </w:div>
        <w:div w:id="388647786">
          <w:marLeft w:val="0"/>
          <w:marRight w:val="0"/>
          <w:marTop w:val="0"/>
          <w:marBottom w:val="0"/>
          <w:divBdr>
            <w:top w:val="none" w:sz="0" w:space="0" w:color="auto"/>
            <w:left w:val="none" w:sz="0" w:space="0" w:color="auto"/>
            <w:bottom w:val="none" w:sz="0" w:space="0" w:color="auto"/>
            <w:right w:val="none" w:sz="0" w:space="0" w:color="auto"/>
          </w:divBdr>
        </w:div>
        <w:div w:id="1207642020">
          <w:marLeft w:val="0"/>
          <w:marRight w:val="0"/>
          <w:marTop w:val="0"/>
          <w:marBottom w:val="0"/>
          <w:divBdr>
            <w:top w:val="none" w:sz="0" w:space="0" w:color="auto"/>
            <w:left w:val="none" w:sz="0" w:space="0" w:color="auto"/>
            <w:bottom w:val="none" w:sz="0" w:space="0" w:color="auto"/>
            <w:right w:val="none" w:sz="0" w:space="0" w:color="auto"/>
          </w:divBdr>
        </w:div>
        <w:div w:id="1368262464">
          <w:marLeft w:val="0"/>
          <w:marRight w:val="0"/>
          <w:marTop w:val="0"/>
          <w:marBottom w:val="0"/>
          <w:divBdr>
            <w:top w:val="none" w:sz="0" w:space="0" w:color="auto"/>
            <w:left w:val="none" w:sz="0" w:space="0" w:color="auto"/>
            <w:bottom w:val="none" w:sz="0" w:space="0" w:color="auto"/>
            <w:right w:val="none" w:sz="0" w:space="0" w:color="auto"/>
          </w:divBdr>
        </w:div>
        <w:div w:id="460924042">
          <w:marLeft w:val="0"/>
          <w:marRight w:val="0"/>
          <w:marTop w:val="0"/>
          <w:marBottom w:val="0"/>
          <w:divBdr>
            <w:top w:val="none" w:sz="0" w:space="0" w:color="auto"/>
            <w:left w:val="none" w:sz="0" w:space="0" w:color="auto"/>
            <w:bottom w:val="none" w:sz="0" w:space="0" w:color="auto"/>
            <w:right w:val="none" w:sz="0" w:space="0" w:color="auto"/>
          </w:divBdr>
        </w:div>
        <w:div w:id="1404792776">
          <w:marLeft w:val="0"/>
          <w:marRight w:val="0"/>
          <w:marTop w:val="0"/>
          <w:marBottom w:val="0"/>
          <w:divBdr>
            <w:top w:val="none" w:sz="0" w:space="0" w:color="auto"/>
            <w:left w:val="none" w:sz="0" w:space="0" w:color="auto"/>
            <w:bottom w:val="none" w:sz="0" w:space="0" w:color="auto"/>
            <w:right w:val="none" w:sz="0" w:space="0" w:color="auto"/>
          </w:divBdr>
        </w:div>
        <w:div w:id="2113083790">
          <w:marLeft w:val="0"/>
          <w:marRight w:val="0"/>
          <w:marTop w:val="0"/>
          <w:marBottom w:val="0"/>
          <w:divBdr>
            <w:top w:val="none" w:sz="0" w:space="0" w:color="auto"/>
            <w:left w:val="none" w:sz="0" w:space="0" w:color="auto"/>
            <w:bottom w:val="none" w:sz="0" w:space="0" w:color="auto"/>
            <w:right w:val="none" w:sz="0" w:space="0" w:color="auto"/>
          </w:divBdr>
        </w:div>
        <w:div w:id="1763598734">
          <w:marLeft w:val="0"/>
          <w:marRight w:val="0"/>
          <w:marTop w:val="0"/>
          <w:marBottom w:val="0"/>
          <w:divBdr>
            <w:top w:val="none" w:sz="0" w:space="0" w:color="auto"/>
            <w:left w:val="none" w:sz="0" w:space="0" w:color="auto"/>
            <w:bottom w:val="none" w:sz="0" w:space="0" w:color="auto"/>
            <w:right w:val="none" w:sz="0" w:space="0" w:color="auto"/>
          </w:divBdr>
        </w:div>
        <w:div w:id="904336040">
          <w:marLeft w:val="0"/>
          <w:marRight w:val="0"/>
          <w:marTop w:val="0"/>
          <w:marBottom w:val="0"/>
          <w:divBdr>
            <w:top w:val="none" w:sz="0" w:space="0" w:color="auto"/>
            <w:left w:val="none" w:sz="0" w:space="0" w:color="auto"/>
            <w:bottom w:val="none" w:sz="0" w:space="0" w:color="auto"/>
            <w:right w:val="none" w:sz="0" w:space="0" w:color="auto"/>
          </w:divBdr>
        </w:div>
        <w:div w:id="1427774821">
          <w:marLeft w:val="0"/>
          <w:marRight w:val="0"/>
          <w:marTop w:val="0"/>
          <w:marBottom w:val="0"/>
          <w:divBdr>
            <w:top w:val="none" w:sz="0" w:space="0" w:color="auto"/>
            <w:left w:val="none" w:sz="0" w:space="0" w:color="auto"/>
            <w:bottom w:val="none" w:sz="0" w:space="0" w:color="auto"/>
            <w:right w:val="none" w:sz="0" w:space="0" w:color="auto"/>
          </w:divBdr>
        </w:div>
        <w:div w:id="1330713992">
          <w:marLeft w:val="0"/>
          <w:marRight w:val="0"/>
          <w:marTop w:val="0"/>
          <w:marBottom w:val="0"/>
          <w:divBdr>
            <w:top w:val="none" w:sz="0" w:space="0" w:color="auto"/>
            <w:left w:val="none" w:sz="0" w:space="0" w:color="auto"/>
            <w:bottom w:val="none" w:sz="0" w:space="0" w:color="auto"/>
            <w:right w:val="none" w:sz="0" w:space="0" w:color="auto"/>
          </w:divBdr>
        </w:div>
        <w:div w:id="1660423739">
          <w:marLeft w:val="0"/>
          <w:marRight w:val="0"/>
          <w:marTop w:val="0"/>
          <w:marBottom w:val="0"/>
          <w:divBdr>
            <w:top w:val="none" w:sz="0" w:space="0" w:color="auto"/>
            <w:left w:val="none" w:sz="0" w:space="0" w:color="auto"/>
            <w:bottom w:val="none" w:sz="0" w:space="0" w:color="auto"/>
            <w:right w:val="none" w:sz="0" w:space="0" w:color="auto"/>
          </w:divBdr>
          <w:divsChild>
            <w:div w:id="288904871">
              <w:marLeft w:val="0"/>
              <w:marRight w:val="0"/>
              <w:marTop w:val="0"/>
              <w:marBottom w:val="0"/>
              <w:divBdr>
                <w:top w:val="none" w:sz="0" w:space="0" w:color="auto"/>
                <w:left w:val="none" w:sz="0" w:space="0" w:color="auto"/>
                <w:bottom w:val="none" w:sz="0" w:space="0" w:color="auto"/>
                <w:right w:val="none" w:sz="0" w:space="0" w:color="auto"/>
              </w:divBdr>
            </w:div>
            <w:div w:id="176233153">
              <w:marLeft w:val="0"/>
              <w:marRight w:val="0"/>
              <w:marTop w:val="0"/>
              <w:marBottom w:val="0"/>
              <w:divBdr>
                <w:top w:val="none" w:sz="0" w:space="0" w:color="auto"/>
                <w:left w:val="none" w:sz="0" w:space="0" w:color="auto"/>
                <w:bottom w:val="none" w:sz="0" w:space="0" w:color="auto"/>
                <w:right w:val="none" w:sz="0" w:space="0" w:color="auto"/>
              </w:divBdr>
            </w:div>
            <w:div w:id="1148936153">
              <w:marLeft w:val="0"/>
              <w:marRight w:val="0"/>
              <w:marTop w:val="0"/>
              <w:marBottom w:val="0"/>
              <w:divBdr>
                <w:top w:val="none" w:sz="0" w:space="0" w:color="auto"/>
                <w:left w:val="none" w:sz="0" w:space="0" w:color="auto"/>
                <w:bottom w:val="none" w:sz="0" w:space="0" w:color="auto"/>
                <w:right w:val="none" w:sz="0" w:space="0" w:color="auto"/>
              </w:divBdr>
            </w:div>
            <w:div w:id="1478107949">
              <w:marLeft w:val="0"/>
              <w:marRight w:val="0"/>
              <w:marTop w:val="0"/>
              <w:marBottom w:val="0"/>
              <w:divBdr>
                <w:top w:val="none" w:sz="0" w:space="0" w:color="auto"/>
                <w:left w:val="none" w:sz="0" w:space="0" w:color="auto"/>
                <w:bottom w:val="none" w:sz="0" w:space="0" w:color="auto"/>
                <w:right w:val="none" w:sz="0" w:space="0" w:color="auto"/>
              </w:divBdr>
            </w:div>
            <w:div w:id="1107850063">
              <w:marLeft w:val="0"/>
              <w:marRight w:val="0"/>
              <w:marTop w:val="0"/>
              <w:marBottom w:val="0"/>
              <w:divBdr>
                <w:top w:val="none" w:sz="0" w:space="0" w:color="auto"/>
                <w:left w:val="none" w:sz="0" w:space="0" w:color="auto"/>
                <w:bottom w:val="none" w:sz="0" w:space="0" w:color="auto"/>
                <w:right w:val="none" w:sz="0" w:space="0" w:color="auto"/>
              </w:divBdr>
            </w:div>
            <w:div w:id="2048405064">
              <w:marLeft w:val="0"/>
              <w:marRight w:val="0"/>
              <w:marTop w:val="0"/>
              <w:marBottom w:val="0"/>
              <w:divBdr>
                <w:top w:val="none" w:sz="0" w:space="0" w:color="auto"/>
                <w:left w:val="none" w:sz="0" w:space="0" w:color="auto"/>
                <w:bottom w:val="none" w:sz="0" w:space="0" w:color="auto"/>
                <w:right w:val="none" w:sz="0" w:space="0" w:color="auto"/>
              </w:divBdr>
            </w:div>
            <w:div w:id="162089296">
              <w:marLeft w:val="0"/>
              <w:marRight w:val="0"/>
              <w:marTop w:val="0"/>
              <w:marBottom w:val="0"/>
              <w:divBdr>
                <w:top w:val="none" w:sz="0" w:space="0" w:color="auto"/>
                <w:left w:val="none" w:sz="0" w:space="0" w:color="auto"/>
                <w:bottom w:val="none" w:sz="0" w:space="0" w:color="auto"/>
                <w:right w:val="none" w:sz="0" w:space="0" w:color="auto"/>
              </w:divBdr>
            </w:div>
            <w:div w:id="359742667">
              <w:marLeft w:val="0"/>
              <w:marRight w:val="0"/>
              <w:marTop w:val="0"/>
              <w:marBottom w:val="0"/>
              <w:divBdr>
                <w:top w:val="none" w:sz="0" w:space="0" w:color="auto"/>
                <w:left w:val="none" w:sz="0" w:space="0" w:color="auto"/>
                <w:bottom w:val="none" w:sz="0" w:space="0" w:color="auto"/>
                <w:right w:val="none" w:sz="0" w:space="0" w:color="auto"/>
              </w:divBdr>
            </w:div>
          </w:divsChild>
        </w:div>
        <w:div w:id="1915818242">
          <w:marLeft w:val="0"/>
          <w:marRight w:val="0"/>
          <w:marTop w:val="0"/>
          <w:marBottom w:val="0"/>
          <w:divBdr>
            <w:top w:val="none" w:sz="0" w:space="0" w:color="auto"/>
            <w:left w:val="none" w:sz="0" w:space="0" w:color="auto"/>
            <w:bottom w:val="none" w:sz="0" w:space="0" w:color="auto"/>
            <w:right w:val="none" w:sz="0" w:space="0" w:color="auto"/>
          </w:divBdr>
          <w:divsChild>
            <w:div w:id="1886796293">
              <w:marLeft w:val="0"/>
              <w:marRight w:val="0"/>
              <w:marTop w:val="0"/>
              <w:marBottom w:val="0"/>
              <w:divBdr>
                <w:top w:val="none" w:sz="0" w:space="0" w:color="auto"/>
                <w:left w:val="none" w:sz="0" w:space="0" w:color="auto"/>
                <w:bottom w:val="none" w:sz="0" w:space="0" w:color="auto"/>
                <w:right w:val="none" w:sz="0" w:space="0" w:color="auto"/>
              </w:divBdr>
            </w:div>
            <w:div w:id="1729956664">
              <w:marLeft w:val="0"/>
              <w:marRight w:val="0"/>
              <w:marTop w:val="0"/>
              <w:marBottom w:val="0"/>
              <w:divBdr>
                <w:top w:val="none" w:sz="0" w:space="0" w:color="auto"/>
                <w:left w:val="none" w:sz="0" w:space="0" w:color="auto"/>
                <w:bottom w:val="none" w:sz="0" w:space="0" w:color="auto"/>
                <w:right w:val="none" w:sz="0" w:space="0" w:color="auto"/>
              </w:divBdr>
            </w:div>
            <w:div w:id="625544080">
              <w:marLeft w:val="0"/>
              <w:marRight w:val="0"/>
              <w:marTop w:val="0"/>
              <w:marBottom w:val="0"/>
              <w:divBdr>
                <w:top w:val="none" w:sz="0" w:space="0" w:color="auto"/>
                <w:left w:val="none" w:sz="0" w:space="0" w:color="auto"/>
                <w:bottom w:val="none" w:sz="0" w:space="0" w:color="auto"/>
                <w:right w:val="none" w:sz="0" w:space="0" w:color="auto"/>
              </w:divBdr>
            </w:div>
            <w:div w:id="76370052">
              <w:marLeft w:val="0"/>
              <w:marRight w:val="0"/>
              <w:marTop w:val="0"/>
              <w:marBottom w:val="0"/>
              <w:divBdr>
                <w:top w:val="none" w:sz="0" w:space="0" w:color="auto"/>
                <w:left w:val="none" w:sz="0" w:space="0" w:color="auto"/>
                <w:bottom w:val="none" w:sz="0" w:space="0" w:color="auto"/>
                <w:right w:val="none" w:sz="0" w:space="0" w:color="auto"/>
              </w:divBdr>
            </w:div>
            <w:div w:id="629096623">
              <w:marLeft w:val="0"/>
              <w:marRight w:val="0"/>
              <w:marTop w:val="0"/>
              <w:marBottom w:val="0"/>
              <w:divBdr>
                <w:top w:val="none" w:sz="0" w:space="0" w:color="auto"/>
                <w:left w:val="none" w:sz="0" w:space="0" w:color="auto"/>
                <w:bottom w:val="none" w:sz="0" w:space="0" w:color="auto"/>
                <w:right w:val="none" w:sz="0" w:space="0" w:color="auto"/>
              </w:divBdr>
            </w:div>
            <w:div w:id="409930779">
              <w:marLeft w:val="0"/>
              <w:marRight w:val="0"/>
              <w:marTop w:val="0"/>
              <w:marBottom w:val="0"/>
              <w:divBdr>
                <w:top w:val="none" w:sz="0" w:space="0" w:color="auto"/>
                <w:left w:val="none" w:sz="0" w:space="0" w:color="auto"/>
                <w:bottom w:val="none" w:sz="0" w:space="0" w:color="auto"/>
                <w:right w:val="none" w:sz="0" w:space="0" w:color="auto"/>
              </w:divBdr>
            </w:div>
            <w:div w:id="1672677746">
              <w:marLeft w:val="0"/>
              <w:marRight w:val="0"/>
              <w:marTop w:val="0"/>
              <w:marBottom w:val="0"/>
              <w:divBdr>
                <w:top w:val="none" w:sz="0" w:space="0" w:color="auto"/>
                <w:left w:val="none" w:sz="0" w:space="0" w:color="auto"/>
                <w:bottom w:val="none" w:sz="0" w:space="0" w:color="auto"/>
                <w:right w:val="none" w:sz="0" w:space="0" w:color="auto"/>
              </w:divBdr>
            </w:div>
            <w:div w:id="1562904229">
              <w:marLeft w:val="0"/>
              <w:marRight w:val="0"/>
              <w:marTop w:val="0"/>
              <w:marBottom w:val="0"/>
              <w:divBdr>
                <w:top w:val="none" w:sz="0" w:space="0" w:color="auto"/>
                <w:left w:val="none" w:sz="0" w:space="0" w:color="auto"/>
                <w:bottom w:val="none" w:sz="0" w:space="0" w:color="auto"/>
                <w:right w:val="none" w:sz="0" w:space="0" w:color="auto"/>
              </w:divBdr>
            </w:div>
            <w:div w:id="2026594138">
              <w:marLeft w:val="0"/>
              <w:marRight w:val="0"/>
              <w:marTop w:val="0"/>
              <w:marBottom w:val="0"/>
              <w:divBdr>
                <w:top w:val="none" w:sz="0" w:space="0" w:color="auto"/>
                <w:left w:val="none" w:sz="0" w:space="0" w:color="auto"/>
                <w:bottom w:val="none" w:sz="0" w:space="0" w:color="auto"/>
                <w:right w:val="none" w:sz="0" w:space="0" w:color="auto"/>
              </w:divBdr>
            </w:div>
            <w:div w:id="389038921">
              <w:marLeft w:val="0"/>
              <w:marRight w:val="0"/>
              <w:marTop w:val="0"/>
              <w:marBottom w:val="0"/>
              <w:divBdr>
                <w:top w:val="none" w:sz="0" w:space="0" w:color="auto"/>
                <w:left w:val="none" w:sz="0" w:space="0" w:color="auto"/>
                <w:bottom w:val="none" w:sz="0" w:space="0" w:color="auto"/>
                <w:right w:val="none" w:sz="0" w:space="0" w:color="auto"/>
              </w:divBdr>
            </w:div>
            <w:div w:id="1649822403">
              <w:marLeft w:val="0"/>
              <w:marRight w:val="0"/>
              <w:marTop w:val="0"/>
              <w:marBottom w:val="0"/>
              <w:divBdr>
                <w:top w:val="none" w:sz="0" w:space="0" w:color="auto"/>
                <w:left w:val="none" w:sz="0" w:space="0" w:color="auto"/>
                <w:bottom w:val="none" w:sz="0" w:space="0" w:color="auto"/>
                <w:right w:val="none" w:sz="0" w:space="0" w:color="auto"/>
              </w:divBdr>
            </w:div>
            <w:div w:id="841042955">
              <w:marLeft w:val="0"/>
              <w:marRight w:val="0"/>
              <w:marTop w:val="0"/>
              <w:marBottom w:val="0"/>
              <w:divBdr>
                <w:top w:val="none" w:sz="0" w:space="0" w:color="auto"/>
                <w:left w:val="none" w:sz="0" w:space="0" w:color="auto"/>
                <w:bottom w:val="none" w:sz="0" w:space="0" w:color="auto"/>
                <w:right w:val="none" w:sz="0" w:space="0" w:color="auto"/>
              </w:divBdr>
            </w:div>
          </w:divsChild>
        </w:div>
        <w:div w:id="1810005293">
          <w:marLeft w:val="0"/>
          <w:marRight w:val="0"/>
          <w:marTop w:val="0"/>
          <w:marBottom w:val="0"/>
          <w:divBdr>
            <w:top w:val="none" w:sz="0" w:space="0" w:color="auto"/>
            <w:left w:val="none" w:sz="0" w:space="0" w:color="auto"/>
            <w:bottom w:val="none" w:sz="0" w:space="0" w:color="auto"/>
            <w:right w:val="none" w:sz="0" w:space="0" w:color="auto"/>
          </w:divBdr>
          <w:divsChild>
            <w:div w:id="318770860">
              <w:marLeft w:val="0"/>
              <w:marRight w:val="0"/>
              <w:marTop w:val="0"/>
              <w:marBottom w:val="0"/>
              <w:divBdr>
                <w:top w:val="none" w:sz="0" w:space="0" w:color="auto"/>
                <w:left w:val="none" w:sz="0" w:space="0" w:color="auto"/>
                <w:bottom w:val="none" w:sz="0" w:space="0" w:color="auto"/>
                <w:right w:val="none" w:sz="0" w:space="0" w:color="auto"/>
              </w:divBdr>
            </w:div>
            <w:div w:id="97415508">
              <w:marLeft w:val="0"/>
              <w:marRight w:val="0"/>
              <w:marTop w:val="0"/>
              <w:marBottom w:val="0"/>
              <w:divBdr>
                <w:top w:val="none" w:sz="0" w:space="0" w:color="auto"/>
                <w:left w:val="none" w:sz="0" w:space="0" w:color="auto"/>
                <w:bottom w:val="none" w:sz="0" w:space="0" w:color="auto"/>
                <w:right w:val="none" w:sz="0" w:space="0" w:color="auto"/>
              </w:divBdr>
            </w:div>
            <w:div w:id="465513465">
              <w:marLeft w:val="0"/>
              <w:marRight w:val="0"/>
              <w:marTop w:val="0"/>
              <w:marBottom w:val="0"/>
              <w:divBdr>
                <w:top w:val="none" w:sz="0" w:space="0" w:color="auto"/>
                <w:left w:val="none" w:sz="0" w:space="0" w:color="auto"/>
                <w:bottom w:val="none" w:sz="0" w:space="0" w:color="auto"/>
                <w:right w:val="none" w:sz="0" w:space="0" w:color="auto"/>
              </w:divBdr>
            </w:div>
            <w:div w:id="1889032254">
              <w:marLeft w:val="0"/>
              <w:marRight w:val="0"/>
              <w:marTop w:val="0"/>
              <w:marBottom w:val="0"/>
              <w:divBdr>
                <w:top w:val="none" w:sz="0" w:space="0" w:color="auto"/>
                <w:left w:val="none" w:sz="0" w:space="0" w:color="auto"/>
                <w:bottom w:val="none" w:sz="0" w:space="0" w:color="auto"/>
                <w:right w:val="none" w:sz="0" w:space="0" w:color="auto"/>
              </w:divBdr>
            </w:div>
          </w:divsChild>
        </w:div>
        <w:div w:id="1677877717">
          <w:marLeft w:val="0"/>
          <w:marRight w:val="0"/>
          <w:marTop w:val="0"/>
          <w:marBottom w:val="0"/>
          <w:divBdr>
            <w:top w:val="none" w:sz="0" w:space="0" w:color="auto"/>
            <w:left w:val="none" w:sz="0" w:space="0" w:color="auto"/>
            <w:bottom w:val="none" w:sz="0" w:space="0" w:color="auto"/>
            <w:right w:val="none" w:sz="0" w:space="0" w:color="auto"/>
          </w:divBdr>
        </w:div>
        <w:div w:id="1412695360">
          <w:marLeft w:val="0"/>
          <w:marRight w:val="0"/>
          <w:marTop w:val="0"/>
          <w:marBottom w:val="0"/>
          <w:divBdr>
            <w:top w:val="none" w:sz="0" w:space="0" w:color="auto"/>
            <w:left w:val="none" w:sz="0" w:space="0" w:color="auto"/>
            <w:bottom w:val="none" w:sz="0" w:space="0" w:color="auto"/>
            <w:right w:val="none" w:sz="0" w:space="0" w:color="auto"/>
          </w:divBdr>
        </w:div>
        <w:div w:id="1614241715">
          <w:marLeft w:val="0"/>
          <w:marRight w:val="0"/>
          <w:marTop w:val="0"/>
          <w:marBottom w:val="0"/>
          <w:divBdr>
            <w:top w:val="none" w:sz="0" w:space="0" w:color="auto"/>
            <w:left w:val="none" w:sz="0" w:space="0" w:color="auto"/>
            <w:bottom w:val="none" w:sz="0" w:space="0" w:color="auto"/>
            <w:right w:val="none" w:sz="0" w:space="0" w:color="auto"/>
          </w:divBdr>
        </w:div>
        <w:div w:id="160244529">
          <w:marLeft w:val="0"/>
          <w:marRight w:val="0"/>
          <w:marTop w:val="0"/>
          <w:marBottom w:val="0"/>
          <w:divBdr>
            <w:top w:val="none" w:sz="0" w:space="0" w:color="auto"/>
            <w:left w:val="none" w:sz="0" w:space="0" w:color="auto"/>
            <w:bottom w:val="none" w:sz="0" w:space="0" w:color="auto"/>
            <w:right w:val="none" w:sz="0" w:space="0" w:color="auto"/>
          </w:divBdr>
        </w:div>
        <w:div w:id="284624973">
          <w:marLeft w:val="0"/>
          <w:marRight w:val="0"/>
          <w:marTop w:val="0"/>
          <w:marBottom w:val="0"/>
          <w:divBdr>
            <w:top w:val="none" w:sz="0" w:space="0" w:color="auto"/>
            <w:left w:val="none" w:sz="0" w:space="0" w:color="auto"/>
            <w:bottom w:val="none" w:sz="0" w:space="0" w:color="auto"/>
            <w:right w:val="none" w:sz="0" w:space="0" w:color="auto"/>
          </w:divBdr>
        </w:div>
        <w:div w:id="1822697889">
          <w:marLeft w:val="0"/>
          <w:marRight w:val="0"/>
          <w:marTop w:val="0"/>
          <w:marBottom w:val="0"/>
          <w:divBdr>
            <w:top w:val="none" w:sz="0" w:space="0" w:color="auto"/>
            <w:left w:val="none" w:sz="0" w:space="0" w:color="auto"/>
            <w:bottom w:val="none" w:sz="0" w:space="0" w:color="auto"/>
            <w:right w:val="none" w:sz="0" w:space="0" w:color="auto"/>
          </w:divBdr>
        </w:div>
        <w:div w:id="162749159">
          <w:marLeft w:val="0"/>
          <w:marRight w:val="0"/>
          <w:marTop w:val="0"/>
          <w:marBottom w:val="0"/>
          <w:divBdr>
            <w:top w:val="none" w:sz="0" w:space="0" w:color="auto"/>
            <w:left w:val="none" w:sz="0" w:space="0" w:color="auto"/>
            <w:bottom w:val="none" w:sz="0" w:space="0" w:color="auto"/>
            <w:right w:val="none" w:sz="0" w:space="0" w:color="auto"/>
          </w:divBdr>
        </w:div>
        <w:div w:id="2094279634">
          <w:marLeft w:val="0"/>
          <w:marRight w:val="0"/>
          <w:marTop w:val="0"/>
          <w:marBottom w:val="0"/>
          <w:divBdr>
            <w:top w:val="none" w:sz="0" w:space="0" w:color="auto"/>
            <w:left w:val="none" w:sz="0" w:space="0" w:color="auto"/>
            <w:bottom w:val="none" w:sz="0" w:space="0" w:color="auto"/>
            <w:right w:val="none" w:sz="0" w:space="0" w:color="auto"/>
          </w:divBdr>
        </w:div>
        <w:div w:id="840658625">
          <w:marLeft w:val="0"/>
          <w:marRight w:val="0"/>
          <w:marTop w:val="0"/>
          <w:marBottom w:val="0"/>
          <w:divBdr>
            <w:top w:val="none" w:sz="0" w:space="0" w:color="auto"/>
            <w:left w:val="none" w:sz="0" w:space="0" w:color="auto"/>
            <w:bottom w:val="none" w:sz="0" w:space="0" w:color="auto"/>
            <w:right w:val="none" w:sz="0" w:space="0" w:color="auto"/>
          </w:divBdr>
        </w:div>
        <w:div w:id="484976839">
          <w:marLeft w:val="0"/>
          <w:marRight w:val="0"/>
          <w:marTop w:val="0"/>
          <w:marBottom w:val="0"/>
          <w:divBdr>
            <w:top w:val="none" w:sz="0" w:space="0" w:color="auto"/>
            <w:left w:val="none" w:sz="0" w:space="0" w:color="auto"/>
            <w:bottom w:val="none" w:sz="0" w:space="0" w:color="auto"/>
            <w:right w:val="none" w:sz="0" w:space="0" w:color="auto"/>
          </w:divBdr>
        </w:div>
        <w:div w:id="1711565018">
          <w:marLeft w:val="0"/>
          <w:marRight w:val="0"/>
          <w:marTop w:val="0"/>
          <w:marBottom w:val="0"/>
          <w:divBdr>
            <w:top w:val="none" w:sz="0" w:space="0" w:color="auto"/>
            <w:left w:val="none" w:sz="0" w:space="0" w:color="auto"/>
            <w:bottom w:val="none" w:sz="0" w:space="0" w:color="auto"/>
            <w:right w:val="none" w:sz="0" w:space="0" w:color="auto"/>
          </w:divBdr>
        </w:div>
        <w:div w:id="1443450567">
          <w:marLeft w:val="0"/>
          <w:marRight w:val="0"/>
          <w:marTop w:val="0"/>
          <w:marBottom w:val="0"/>
          <w:divBdr>
            <w:top w:val="none" w:sz="0" w:space="0" w:color="auto"/>
            <w:left w:val="none" w:sz="0" w:space="0" w:color="auto"/>
            <w:bottom w:val="none" w:sz="0" w:space="0" w:color="auto"/>
            <w:right w:val="none" w:sz="0" w:space="0" w:color="auto"/>
          </w:divBdr>
          <w:divsChild>
            <w:div w:id="638808073">
              <w:marLeft w:val="0"/>
              <w:marRight w:val="0"/>
              <w:marTop w:val="0"/>
              <w:marBottom w:val="0"/>
              <w:divBdr>
                <w:top w:val="none" w:sz="0" w:space="0" w:color="auto"/>
                <w:left w:val="none" w:sz="0" w:space="0" w:color="auto"/>
                <w:bottom w:val="none" w:sz="0" w:space="0" w:color="auto"/>
                <w:right w:val="none" w:sz="0" w:space="0" w:color="auto"/>
              </w:divBdr>
            </w:div>
            <w:div w:id="2132088078">
              <w:marLeft w:val="0"/>
              <w:marRight w:val="0"/>
              <w:marTop w:val="0"/>
              <w:marBottom w:val="0"/>
              <w:divBdr>
                <w:top w:val="none" w:sz="0" w:space="0" w:color="auto"/>
                <w:left w:val="none" w:sz="0" w:space="0" w:color="auto"/>
                <w:bottom w:val="none" w:sz="0" w:space="0" w:color="auto"/>
                <w:right w:val="none" w:sz="0" w:space="0" w:color="auto"/>
              </w:divBdr>
            </w:div>
          </w:divsChild>
        </w:div>
        <w:div w:id="1518234384">
          <w:marLeft w:val="0"/>
          <w:marRight w:val="0"/>
          <w:marTop w:val="0"/>
          <w:marBottom w:val="0"/>
          <w:divBdr>
            <w:top w:val="none" w:sz="0" w:space="0" w:color="auto"/>
            <w:left w:val="none" w:sz="0" w:space="0" w:color="auto"/>
            <w:bottom w:val="none" w:sz="0" w:space="0" w:color="auto"/>
            <w:right w:val="none" w:sz="0" w:space="0" w:color="auto"/>
          </w:divBdr>
        </w:div>
        <w:div w:id="2029407051">
          <w:marLeft w:val="0"/>
          <w:marRight w:val="0"/>
          <w:marTop w:val="0"/>
          <w:marBottom w:val="0"/>
          <w:divBdr>
            <w:top w:val="none" w:sz="0" w:space="0" w:color="auto"/>
            <w:left w:val="none" w:sz="0" w:space="0" w:color="auto"/>
            <w:bottom w:val="none" w:sz="0" w:space="0" w:color="auto"/>
            <w:right w:val="none" w:sz="0" w:space="0" w:color="auto"/>
          </w:divBdr>
        </w:div>
        <w:div w:id="515996077">
          <w:marLeft w:val="0"/>
          <w:marRight w:val="0"/>
          <w:marTop w:val="0"/>
          <w:marBottom w:val="0"/>
          <w:divBdr>
            <w:top w:val="none" w:sz="0" w:space="0" w:color="auto"/>
            <w:left w:val="none" w:sz="0" w:space="0" w:color="auto"/>
            <w:bottom w:val="none" w:sz="0" w:space="0" w:color="auto"/>
            <w:right w:val="none" w:sz="0" w:space="0" w:color="auto"/>
          </w:divBdr>
        </w:div>
        <w:div w:id="510922232">
          <w:marLeft w:val="0"/>
          <w:marRight w:val="0"/>
          <w:marTop w:val="0"/>
          <w:marBottom w:val="0"/>
          <w:divBdr>
            <w:top w:val="none" w:sz="0" w:space="0" w:color="auto"/>
            <w:left w:val="none" w:sz="0" w:space="0" w:color="auto"/>
            <w:bottom w:val="none" w:sz="0" w:space="0" w:color="auto"/>
            <w:right w:val="none" w:sz="0" w:space="0" w:color="auto"/>
          </w:divBdr>
        </w:div>
        <w:div w:id="2044745801">
          <w:marLeft w:val="0"/>
          <w:marRight w:val="0"/>
          <w:marTop w:val="0"/>
          <w:marBottom w:val="0"/>
          <w:divBdr>
            <w:top w:val="none" w:sz="0" w:space="0" w:color="auto"/>
            <w:left w:val="none" w:sz="0" w:space="0" w:color="auto"/>
            <w:bottom w:val="none" w:sz="0" w:space="0" w:color="auto"/>
            <w:right w:val="none" w:sz="0" w:space="0" w:color="auto"/>
          </w:divBdr>
        </w:div>
        <w:div w:id="241724695">
          <w:marLeft w:val="0"/>
          <w:marRight w:val="0"/>
          <w:marTop w:val="0"/>
          <w:marBottom w:val="0"/>
          <w:divBdr>
            <w:top w:val="none" w:sz="0" w:space="0" w:color="auto"/>
            <w:left w:val="none" w:sz="0" w:space="0" w:color="auto"/>
            <w:bottom w:val="none" w:sz="0" w:space="0" w:color="auto"/>
            <w:right w:val="none" w:sz="0" w:space="0" w:color="auto"/>
          </w:divBdr>
        </w:div>
        <w:div w:id="792747991">
          <w:marLeft w:val="0"/>
          <w:marRight w:val="0"/>
          <w:marTop w:val="0"/>
          <w:marBottom w:val="0"/>
          <w:divBdr>
            <w:top w:val="none" w:sz="0" w:space="0" w:color="auto"/>
            <w:left w:val="none" w:sz="0" w:space="0" w:color="auto"/>
            <w:bottom w:val="none" w:sz="0" w:space="0" w:color="auto"/>
            <w:right w:val="none" w:sz="0" w:space="0" w:color="auto"/>
          </w:divBdr>
        </w:div>
        <w:div w:id="1294675983">
          <w:marLeft w:val="0"/>
          <w:marRight w:val="0"/>
          <w:marTop w:val="0"/>
          <w:marBottom w:val="0"/>
          <w:divBdr>
            <w:top w:val="none" w:sz="0" w:space="0" w:color="auto"/>
            <w:left w:val="none" w:sz="0" w:space="0" w:color="auto"/>
            <w:bottom w:val="none" w:sz="0" w:space="0" w:color="auto"/>
            <w:right w:val="none" w:sz="0" w:space="0" w:color="auto"/>
          </w:divBdr>
        </w:div>
        <w:div w:id="1472558283">
          <w:marLeft w:val="0"/>
          <w:marRight w:val="0"/>
          <w:marTop w:val="0"/>
          <w:marBottom w:val="0"/>
          <w:divBdr>
            <w:top w:val="none" w:sz="0" w:space="0" w:color="auto"/>
            <w:left w:val="none" w:sz="0" w:space="0" w:color="auto"/>
            <w:bottom w:val="none" w:sz="0" w:space="0" w:color="auto"/>
            <w:right w:val="none" w:sz="0" w:space="0" w:color="auto"/>
          </w:divBdr>
        </w:div>
        <w:div w:id="1174492568">
          <w:marLeft w:val="0"/>
          <w:marRight w:val="0"/>
          <w:marTop w:val="0"/>
          <w:marBottom w:val="0"/>
          <w:divBdr>
            <w:top w:val="none" w:sz="0" w:space="0" w:color="auto"/>
            <w:left w:val="none" w:sz="0" w:space="0" w:color="auto"/>
            <w:bottom w:val="none" w:sz="0" w:space="0" w:color="auto"/>
            <w:right w:val="none" w:sz="0" w:space="0" w:color="auto"/>
          </w:divBdr>
        </w:div>
      </w:divsChild>
    </w:div>
    <w:div w:id="1682007738">
      <w:bodyDiv w:val="1"/>
      <w:marLeft w:val="0"/>
      <w:marRight w:val="0"/>
      <w:marTop w:val="0"/>
      <w:marBottom w:val="0"/>
      <w:divBdr>
        <w:top w:val="none" w:sz="0" w:space="0" w:color="auto"/>
        <w:left w:val="none" w:sz="0" w:space="0" w:color="auto"/>
        <w:bottom w:val="none" w:sz="0" w:space="0" w:color="auto"/>
        <w:right w:val="none" w:sz="0" w:space="0" w:color="auto"/>
      </w:divBdr>
      <w:divsChild>
        <w:div w:id="1725638140">
          <w:marLeft w:val="0"/>
          <w:marRight w:val="0"/>
          <w:marTop w:val="0"/>
          <w:marBottom w:val="0"/>
          <w:divBdr>
            <w:top w:val="none" w:sz="0" w:space="0" w:color="auto"/>
            <w:left w:val="none" w:sz="0" w:space="0" w:color="auto"/>
            <w:bottom w:val="none" w:sz="0" w:space="0" w:color="auto"/>
            <w:right w:val="none" w:sz="0" w:space="0" w:color="auto"/>
          </w:divBdr>
        </w:div>
        <w:div w:id="904099402">
          <w:marLeft w:val="0"/>
          <w:marRight w:val="0"/>
          <w:marTop w:val="0"/>
          <w:marBottom w:val="0"/>
          <w:divBdr>
            <w:top w:val="none" w:sz="0" w:space="0" w:color="auto"/>
            <w:left w:val="none" w:sz="0" w:space="0" w:color="auto"/>
            <w:bottom w:val="none" w:sz="0" w:space="0" w:color="auto"/>
            <w:right w:val="none" w:sz="0" w:space="0" w:color="auto"/>
          </w:divBdr>
        </w:div>
        <w:div w:id="273369798">
          <w:marLeft w:val="0"/>
          <w:marRight w:val="0"/>
          <w:marTop w:val="0"/>
          <w:marBottom w:val="0"/>
          <w:divBdr>
            <w:top w:val="none" w:sz="0" w:space="0" w:color="auto"/>
            <w:left w:val="none" w:sz="0" w:space="0" w:color="auto"/>
            <w:bottom w:val="none" w:sz="0" w:space="0" w:color="auto"/>
            <w:right w:val="none" w:sz="0" w:space="0" w:color="auto"/>
          </w:divBdr>
        </w:div>
        <w:div w:id="712077536">
          <w:marLeft w:val="0"/>
          <w:marRight w:val="0"/>
          <w:marTop w:val="0"/>
          <w:marBottom w:val="0"/>
          <w:divBdr>
            <w:top w:val="none" w:sz="0" w:space="0" w:color="auto"/>
            <w:left w:val="none" w:sz="0" w:space="0" w:color="auto"/>
            <w:bottom w:val="none" w:sz="0" w:space="0" w:color="auto"/>
            <w:right w:val="none" w:sz="0" w:space="0" w:color="auto"/>
          </w:divBdr>
          <w:divsChild>
            <w:div w:id="1273514624">
              <w:marLeft w:val="-75"/>
              <w:marRight w:val="0"/>
              <w:marTop w:val="30"/>
              <w:marBottom w:val="30"/>
              <w:divBdr>
                <w:top w:val="none" w:sz="0" w:space="0" w:color="auto"/>
                <w:left w:val="none" w:sz="0" w:space="0" w:color="auto"/>
                <w:bottom w:val="none" w:sz="0" w:space="0" w:color="auto"/>
                <w:right w:val="none" w:sz="0" w:space="0" w:color="auto"/>
              </w:divBdr>
              <w:divsChild>
                <w:div w:id="999039097">
                  <w:marLeft w:val="0"/>
                  <w:marRight w:val="0"/>
                  <w:marTop w:val="0"/>
                  <w:marBottom w:val="0"/>
                  <w:divBdr>
                    <w:top w:val="none" w:sz="0" w:space="0" w:color="auto"/>
                    <w:left w:val="none" w:sz="0" w:space="0" w:color="auto"/>
                    <w:bottom w:val="none" w:sz="0" w:space="0" w:color="auto"/>
                    <w:right w:val="none" w:sz="0" w:space="0" w:color="auto"/>
                  </w:divBdr>
                  <w:divsChild>
                    <w:div w:id="620455291">
                      <w:marLeft w:val="0"/>
                      <w:marRight w:val="0"/>
                      <w:marTop w:val="0"/>
                      <w:marBottom w:val="0"/>
                      <w:divBdr>
                        <w:top w:val="none" w:sz="0" w:space="0" w:color="auto"/>
                        <w:left w:val="none" w:sz="0" w:space="0" w:color="auto"/>
                        <w:bottom w:val="none" w:sz="0" w:space="0" w:color="auto"/>
                        <w:right w:val="none" w:sz="0" w:space="0" w:color="auto"/>
                      </w:divBdr>
                    </w:div>
                  </w:divsChild>
                </w:div>
                <w:div w:id="1081681073">
                  <w:marLeft w:val="0"/>
                  <w:marRight w:val="0"/>
                  <w:marTop w:val="0"/>
                  <w:marBottom w:val="0"/>
                  <w:divBdr>
                    <w:top w:val="none" w:sz="0" w:space="0" w:color="auto"/>
                    <w:left w:val="none" w:sz="0" w:space="0" w:color="auto"/>
                    <w:bottom w:val="none" w:sz="0" w:space="0" w:color="auto"/>
                    <w:right w:val="none" w:sz="0" w:space="0" w:color="auto"/>
                  </w:divBdr>
                  <w:divsChild>
                    <w:div w:id="1715276188">
                      <w:marLeft w:val="0"/>
                      <w:marRight w:val="0"/>
                      <w:marTop w:val="0"/>
                      <w:marBottom w:val="0"/>
                      <w:divBdr>
                        <w:top w:val="none" w:sz="0" w:space="0" w:color="auto"/>
                        <w:left w:val="none" w:sz="0" w:space="0" w:color="auto"/>
                        <w:bottom w:val="none" w:sz="0" w:space="0" w:color="auto"/>
                        <w:right w:val="none" w:sz="0" w:space="0" w:color="auto"/>
                      </w:divBdr>
                    </w:div>
                  </w:divsChild>
                </w:div>
                <w:div w:id="1226257468">
                  <w:marLeft w:val="0"/>
                  <w:marRight w:val="0"/>
                  <w:marTop w:val="0"/>
                  <w:marBottom w:val="0"/>
                  <w:divBdr>
                    <w:top w:val="none" w:sz="0" w:space="0" w:color="auto"/>
                    <w:left w:val="none" w:sz="0" w:space="0" w:color="auto"/>
                    <w:bottom w:val="none" w:sz="0" w:space="0" w:color="auto"/>
                    <w:right w:val="none" w:sz="0" w:space="0" w:color="auto"/>
                  </w:divBdr>
                  <w:divsChild>
                    <w:div w:id="680208772">
                      <w:marLeft w:val="0"/>
                      <w:marRight w:val="0"/>
                      <w:marTop w:val="0"/>
                      <w:marBottom w:val="0"/>
                      <w:divBdr>
                        <w:top w:val="none" w:sz="0" w:space="0" w:color="auto"/>
                        <w:left w:val="none" w:sz="0" w:space="0" w:color="auto"/>
                        <w:bottom w:val="none" w:sz="0" w:space="0" w:color="auto"/>
                        <w:right w:val="none" w:sz="0" w:space="0" w:color="auto"/>
                      </w:divBdr>
                    </w:div>
                  </w:divsChild>
                </w:div>
                <w:div w:id="496461757">
                  <w:marLeft w:val="0"/>
                  <w:marRight w:val="0"/>
                  <w:marTop w:val="0"/>
                  <w:marBottom w:val="0"/>
                  <w:divBdr>
                    <w:top w:val="none" w:sz="0" w:space="0" w:color="auto"/>
                    <w:left w:val="none" w:sz="0" w:space="0" w:color="auto"/>
                    <w:bottom w:val="none" w:sz="0" w:space="0" w:color="auto"/>
                    <w:right w:val="none" w:sz="0" w:space="0" w:color="auto"/>
                  </w:divBdr>
                  <w:divsChild>
                    <w:div w:id="36704308">
                      <w:marLeft w:val="0"/>
                      <w:marRight w:val="0"/>
                      <w:marTop w:val="0"/>
                      <w:marBottom w:val="0"/>
                      <w:divBdr>
                        <w:top w:val="none" w:sz="0" w:space="0" w:color="auto"/>
                        <w:left w:val="none" w:sz="0" w:space="0" w:color="auto"/>
                        <w:bottom w:val="none" w:sz="0" w:space="0" w:color="auto"/>
                        <w:right w:val="none" w:sz="0" w:space="0" w:color="auto"/>
                      </w:divBdr>
                    </w:div>
                  </w:divsChild>
                </w:div>
                <w:div w:id="1542475447">
                  <w:marLeft w:val="0"/>
                  <w:marRight w:val="0"/>
                  <w:marTop w:val="0"/>
                  <w:marBottom w:val="0"/>
                  <w:divBdr>
                    <w:top w:val="none" w:sz="0" w:space="0" w:color="auto"/>
                    <w:left w:val="none" w:sz="0" w:space="0" w:color="auto"/>
                    <w:bottom w:val="none" w:sz="0" w:space="0" w:color="auto"/>
                    <w:right w:val="none" w:sz="0" w:space="0" w:color="auto"/>
                  </w:divBdr>
                  <w:divsChild>
                    <w:div w:id="1723406397">
                      <w:marLeft w:val="0"/>
                      <w:marRight w:val="0"/>
                      <w:marTop w:val="0"/>
                      <w:marBottom w:val="0"/>
                      <w:divBdr>
                        <w:top w:val="none" w:sz="0" w:space="0" w:color="auto"/>
                        <w:left w:val="none" w:sz="0" w:space="0" w:color="auto"/>
                        <w:bottom w:val="none" w:sz="0" w:space="0" w:color="auto"/>
                        <w:right w:val="none" w:sz="0" w:space="0" w:color="auto"/>
                      </w:divBdr>
                    </w:div>
                  </w:divsChild>
                </w:div>
                <w:div w:id="508299441">
                  <w:marLeft w:val="0"/>
                  <w:marRight w:val="0"/>
                  <w:marTop w:val="0"/>
                  <w:marBottom w:val="0"/>
                  <w:divBdr>
                    <w:top w:val="none" w:sz="0" w:space="0" w:color="auto"/>
                    <w:left w:val="none" w:sz="0" w:space="0" w:color="auto"/>
                    <w:bottom w:val="none" w:sz="0" w:space="0" w:color="auto"/>
                    <w:right w:val="none" w:sz="0" w:space="0" w:color="auto"/>
                  </w:divBdr>
                  <w:divsChild>
                    <w:div w:id="1869101411">
                      <w:marLeft w:val="0"/>
                      <w:marRight w:val="0"/>
                      <w:marTop w:val="0"/>
                      <w:marBottom w:val="0"/>
                      <w:divBdr>
                        <w:top w:val="none" w:sz="0" w:space="0" w:color="auto"/>
                        <w:left w:val="none" w:sz="0" w:space="0" w:color="auto"/>
                        <w:bottom w:val="none" w:sz="0" w:space="0" w:color="auto"/>
                        <w:right w:val="none" w:sz="0" w:space="0" w:color="auto"/>
                      </w:divBdr>
                    </w:div>
                  </w:divsChild>
                </w:div>
                <w:div w:id="1693417163">
                  <w:marLeft w:val="0"/>
                  <w:marRight w:val="0"/>
                  <w:marTop w:val="0"/>
                  <w:marBottom w:val="0"/>
                  <w:divBdr>
                    <w:top w:val="none" w:sz="0" w:space="0" w:color="auto"/>
                    <w:left w:val="none" w:sz="0" w:space="0" w:color="auto"/>
                    <w:bottom w:val="none" w:sz="0" w:space="0" w:color="auto"/>
                    <w:right w:val="none" w:sz="0" w:space="0" w:color="auto"/>
                  </w:divBdr>
                  <w:divsChild>
                    <w:div w:id="194513353">
                      <w:marLeft w:val="0"/>
                      <w:marRight w:val="0"/>
                      <w:marTop w:val="0"/>
                      <w:marBottom w:val="0"/>
                      <w:divBdr>
                        <w:top w:val="none" w:sz="0" w:space="0" w:color="auto"/>
                        <w:left w:val="none" w:sz="0" w:space="0" w:color="auto"/>
                        <w:bottom w:val="none" w:sz="0" w:space="0" w:color="auto"/>
                        <w:right w:val="none" w:sz="0" w:space="0" w:color="auto"/>
                      </w:divBdr>
                    </w:div>
                  </w:divsChild>
                </w:div>
                <w:div w:id="576019439">
                  <w:marLeft w:val="0"/>
                  <w:marRight w:val="0"/>
                  <w:marTop w:val="0"/>
                  <w:marBottom w:val="0"/>
                  <w:divBdr>
                    <w:top w:val="none" w:sz="0" w:space="0" w:color="auto"/>
                    <w:left w:val="none" w:sz="0" w:space="0" w:color="auto"/>
                    <w:bottom w:val="none" w:sz="0" w:space="0" w:color="auto"/>
                    <w:right w:val="none" w:sz="0" w:space="0" w:color="auto"/>
                  </w:divBdr>
                  <w:divsChild>
                    <w:div w:id="1556619954">
                      <w:marLeft w:val="0"/>
                      <w:marRight w:val="0"/>
                      <w:marTop w:val="0"/>
                      <w:marBottom w:val="0"/>
                      <w:divBdr>
                        <w:top w:val="none" w:sz="0" w:space="0" w:color="auto"/>
                        <w:left w:val="none" w:sz="0" w:space="0" w:color="auto"/>
                        <w:bottom w:val="none" w:sz="0" w:space="0" w:color="auto"/>
                        <w:right w:val="none" w:sz="0" w:space="0" w:color="auto"/>
                      </w:divBdr>
                    </w:div>
                  </w:divsChild>
                </w:div>
                <w:div w:id="104464716">
                  <w:marLeft w:val="0"/>
                  <w:marRight w:val="0"/>
                  <w:marTop w:val="0"/>
                  <w:marBottom w:val="0"/>
                  <w:divBdr>
                    <w:top w:val="none" w:sz="0" w:space="0" w:color="auto"/>
                    <w:left w:val="none" w:sz="0" w:space="0" w:color="auto"/>
                    <w:bottom w:val="none" w:sz="0" w:space="0" w:color="auto"/>
                    <w:right w:val="none" w:sz="0" w:space="0" w:color="auto"/>
                  </w:divBdr>
                  <w:divsChild>
                    <w:div w:id="1991204774">
                      <w:marLeft w:val="0"/>
                      <w:marRight w:val="0"/>
                      <w:marTop w:val="0"/>
                      <w:marBottom w:val="0"/>
                      <w:divBdr>
                        <w:top w:val="none" w:sz="0" w:space="0" w:color="auto"/>
                        <w:left w:val="none" w:sz="0" w:space="0" w:color="auto"/>
                        <w:bottom w:val="none" w:sz="0" w:space="0" w:color="auto"/>
                        <w:right w:val="none" w:sz="0" w:space="0" w:color="auto"/>
                      </w:divBdr>
                    </w:div>
                  </w:divsChild>
                </w:div>
                <w:div w:id="1194612309">
                  <w:marLeft w:val="0"/>
                  <w:marRight w:val="0"/>
                  <w:marTop w:val="0"/>
                  <w:marBottom w:val="0"/>
                  <w:divBdr>
                    <w:top w:val="none" w:sz="0" w:space="0" w:color="auto"/>
                    <w:left w:val="none" w:sz="0" w:space="0" w:color="auto"/>
                    <w:bottom w:val="none" w:sz="0" w:space="0" w:color="auto"/>
                    <w:right w:val="none" w:sz="0" w:space="0" w:color="auto"/>
                  </w:divBdr>
                  <w:divsChild>
                    <w:div w:id="1318612691">
                      <w:marLeft w:val="0"/>
                      <w:marRight w:val="0"/>
                      <w:marTop w:val="0"/>
                      <w:marBottom w:val="0"/>
                      <w:divBdr>
                        <w:top w:val="none" w:sz="0" w:space="0" w:color="auto"/>
                        <w:left w:val="none" w:sz="0" w:space="0" w:color="auto"/>
                        <w:bottom w:val="none" w:sz="0" w:space="0" w:color="auto"/>
                        <w:right w:val="none" w:sz="0" w:space="0" w:color="auto"/>
                      </w:divBdr>
                    </w:div>
                  </w:divsChild>
                </w:div>
                <w:div w:id="2116318205">
                  <w:marLeft w:val="0"/>
                  <w:marRight w:val="0"/>
                  <w:marTop w:val="0"/>
                  <w:marBottom w:val="0"/>
                  <w:divBdr>
                    <w:top w:val="none" w:sz="0" w:space="0" w:color="auto"/>
                    <w:left w:val="none" w:sz="0" w:space="0" w:color="auto"/>
                    <w:bottom w:val="none" w:sz="0" w:space="0" w:color="auto"/>
                    <w:right w:val="none" w:sz="0" w:space="0" w:color="auto"/>
                  </w:divBdr>
                  <w:divsChild>
                    <w:div w:id="347565978">
                      <w:marLeft w:val="0"/>
                      <w:marRight w:val="0"/>
                      <w:marTop w:val="0"/>
                      <w:marBottom w:val="0"/>
                      <w:divBdr>
                        <w:top w:val="none" w:sz="0" w:space="0" w:color="auto"/>
                        <w:left w:val="none" w:sz="0" w:space="0" w:color="auto"/>
                        <w:bottom w:val="none" w:sz="0" w:space="0" w:color="auto"/>
                        <w:right w:val="none" w:sz="0" w:space="0" w:color="auto"/>
                      </w:divBdr>
                    </w:div>
                  </w:divsChild>
                </w:div>
                <w:div w:id="981615213">
                  <w:marLeft w:val="0"/>
                  <w:marRight w:val="0"/>
                  <w:marTop w:val="0"/>
                  <w:marBottom w:val="0"/>
                  <w:divBdr>
                    <w:top w:val="none" w:sz="0" w:space="0" w:color="auto"/>
                    <w:left w:val="none" w:sz="0" w:space="0" w:color="auto"/>
                    <w:bottom w:val="none" w:sz="0" w:space="0" w:color="auto"/>
                    <w:right w:val="none" w:sz="0" w:space="0" w:color="auto"/>
                  </w:divBdr>
                  <w:divsChild>
                    <w:div w:id="1262764732">
                      <w:marLeft w:val="0"/>
                      <w:marRight w:val="0"/>
                      <w:marTop w:val="0"/>
                      <w:marBottom w:val="0"/>
                      <w:divBdr>
                        <w:top w:val="none" w:sz="0" w:space="0" w:color="auto"/>
                        <w:left w:val="none" w:sz="0" w:space="0" w:color="auto"/>
                        <w:bottom w:val="none" w:sz="0" w:space="0" w:color="auto"/>
                        <w:right w:val="none" w:sz="0" w:space="0" w:color="auto"/>
                      </w:divBdr>
                    </w:div>
                  </w:divsChild>
                </w:div>
                <w:div w:id="51779235">
                  <w:marLeft w:val="0"/>
                  <w:marRight w:val="0"/>
                  <w:marTop w:val="0"/>
                  <w:marBottom w:val="0"/>
                  <w:divBdr>
                    <w:top w:val="none" w:sz="0" w:space="0" w:color="auto"/>
                    <w:left w:val="none" w:sz="0" w:space="0" w:color="auto"/>
                    <w:bottom w:val="none" w:sz="0" w:space="0" w:color="auto"/>
                    <w:right w:val="none" w:sz="0" w:space="0" w:color="auto"/>
                  </w:divBdr>
                  <w:divsChild>
                    <w:div w:id="1968924696">
                      <w:marLeft w:val="0"/>
                      <w:marRight w:val="0"/>
                      <w:marTop w:val="0"/>
                      <w:marBottom w:val="0"/>
                      <w:divBdr>
                        <w:top w:val="none" w:sz="0" w:space="0" w:color="auto"/>
                        <w:left w:val="none" w:sz="0" w:space="0" w:color="auto"/>
                        <w:bottom w:val="none" w:sz="0" w:space="0" w:color="auto"/>
                        <w:right w:val="none" w:sz="0" w:space="0" w:color="auto"/>
                      </w:divBdr>
                    </w:div>
                  </w:divsChild>
                </w:div>
                <w:div w:id="1831745975">
                  <w:marLeft w:val="0"/>
                  <w:marRight w:val="0"/>
                  <w:marTop w:val="0"/>
                  <w:marBottom w:val="0"/>
                  <w:divBdr>
                    <w:top w:val="none" w:sz="0" w:space="0" w:color="auto"/>
                    <w:left w:val="none" w:sz="0" w:space="0" w:color="auto"/>
                    <w:bottom w:val="none" w:sz="0" w:space="0" w:color="auto"/>
                    <w:right w:val="none" w:sz="0" w:space="0" w:color="auto"/>
                  </w:divBdr>
                  <w:divsChild>
                    <w:div w:id="2070498696">
                      <w:marLeft w:val="0"/>
                      <w:marRight w:val="0"/>
                      <w:marTop w:val="0"/>
                      <w:marBottom w:val="0"/>
                      <w:divBdr>
                        <w:top w:val="none" w:sz="0" w:space="0" w:color="auto"/>
                        <w:left w:val="none" w:sz="0" w:space="0" w:color="auto"/>
                        <w:bottom w:val="none" w:sz="0" w:space="0" w:color="auto"/>
                        <w:right w:val="none" w:sz="0" w:space="0" w:color="auto"/>
                      </w:divBdr>
                    </w:div>
                  </w:divsChild>
                </w:div>
                <w:div w:id="1933656719">
                  <w:marLeft w:val="0"/>
                  <w:marRight w:val="0"/>
                  <w:marTop w:val="0"/>
                  <w:marBottom w:val="0"/>
                  <w:divBdr>
                    <w:top w:val="none" w:sz="0" w:space="0" w:color="auto"/>
                    <w:left w:val="none" w:sz="0" w:space="0" w:color="auto"/>
                    <w:bottom w:val="none" w:sz="0" w:space="0" w:color="auto"/>
                    <w:right w:val="none" w:sz="0" w:space="0" w:color="auto"/>
                  </w:divBdr>
                  <w:divsChild>
                    <w:div w:id="1024750082">
                      <w:marLeft w:val="0"/>
                      <w:marRight w:val="0"/>
                      <w:marTop w:val="0"/>
                      <w:marBottom w:val="0"/>
                      <w:divBdr>
                        <w:top w:val="none" w:sz="0" w:space="0" w:color="auto"/>
                        <w:left w:val="none" w:sz="0" w:space="0" w:color="auto"/>
                        <w:bottom w:val="none" w:sz="0" w:space="0" w:color="auto"/>
                        <w:right w:val="none" w:sz="0" w:space="0" w:color="auto"/>
                      </w:divBdr>
                    </w:div>
                  </w:divsChild>
                </w:div>
                <w:div w:id="1715615863">
                  <w:marLeft w:val="0"/>
                  <w:marRight w:val="0"/>
                  <w:marTop w:val="0"/>
                  <w:marBottom w:val="0"/>
                  <w:divBdr>
                    <w:top w:val="none" w:sz="0" w:space="0" w:color="auto"/>
                    <w:left w:val="none" w:sz="0" w:space="0" w:color="auto"/>
                    <w:bottom w:val="none" w:sz="0" w:space="0" w:color="auto"/>
                    <w:right w:val="none" w:sz="0" w:space="0" w:color="auto"/>
                  </w:divBdr>
                  <w:divsChild>
                    <w:div w:id="58943421">
                      <w:marLeft w:val="0"/>
                      <w:marRight w:val="0"/>
                      <w:marTop w:val="0"/>
                      <w:marBottom w:val="0"/>
                      <w:divBdr>
                        <w:top w:val="none" w:sz="0" w:space="0" w:color="auto"/>
                        <w:left w:val="none" w:sz="0" w:space="0" w:color="auto"/>
                        <w:bottom w:val="none" w:sz="0" w:space="0" w:color="auto"/>
                        <w:right w:val="none" w:sz="0" w:space="0" w:color="auto"/>
                      </w:divBdr>
                    </w:div>
                  </w:divsChild>
                </w:div>
                <w:div w:id="804587646">
                  <w:marLeft w:val="0"/>
                  <w:marRight w:val="0"/>
                  <w:marTop w:val="0"/>
                  <w:marBottom w:val="0"/>
                  <w:divBdr>
                    <w:top w:val="none" w:sz="0" w:space="0" w:color="auto"/>
                    <w:left w:val="none" w:sz="0" w:space="0" w:color="auto"/>
                    <w:bottom w:val="none" w:sz="0" w:space="0" w:color="auto"/>
                    <w:right w:val="none" w:sz="0" w:space="0" w:color="auto"/>
                  </w:divBdr>
                  <w:divsChild>
                    <w:div w:id="1474443593">
                      <w:marLeft w:val="0"/>
                      <w:marRight w:val="0"/>
                      <w:marTop w:val="0"/>
                      <w:marBottom w:val="0"/>
                      <w:divBdr>
                        <w:top w:val="none" w:sz="0" w:space="0" w:color="auto"/>
                        <w:left w:val="none" w:sz="0" w:space="0" w:color="auto"/>
                        <w:bottom w:val="none" w:sz="0" w:space="0" w:color="auto"/>
                        <w:right w:val="none" w:sz="0" w:space="0" w:color="auto"/>
                      </w:divBdr>
                    </w:div>
                  </w:divsChild>
                </w:div>
                <w:div w:id="1951694035">
                  <w:marLeft w:val="0"/>
                  <w:marRight w:val="0"/>
                  <w:marTop w:val="0"/>
                  <w:marBottom w:val="0"/>
                  <w:divBdr>
                    <w:top w:val="none" w:sz="0" w:space="0" w:color="auto"/>
                    <w:left w:val="none" w:sz="0" w:space="0" w:color="auto"/>
                    <w:bottom w:val="none" w:sz="0" w:space="0" w:color="auto"/>
                    <w:right w:val="none" w:sz="0" w:space="0" w:color="auto"/>
                  </w:divBdr>
                  <w:divsChild>
                    <w:div w:id="1483354535">
                      <w:marLeft w:val="0"/>
                      <w:marRight w:val="0"/>
                      <w:marTop w:val="0"/>
                      <w:marBottom w:val="0"/>
                      <w:divBdr>
                        <w:top w:val="none" w:sz="0" w:space="0" w:color="auto"/>
                        <w:left w:val="none" w:sz="0" w:space="0" w:color="auto"/>
                        <w:bottom w:val="none" w:sz="0" w:space="0" w:color="auto"/>
                        <w:right w:val="none" w:sz="0" w:space="0" w:color="auto"/>
                      </w:divBdr>
                    </w:div>
                  </w:divsChild>
                </w:div>
                <w:div w:id="1860467663">
                  <w:marLeft w:val="0"/>
                  <w:marRight w:val="0"/>
                  <w:marTop w:val="0"/>
                  <w:marBottom w:val="0"/>
                  <w:divBdr>
                    <w:top w:val="none" w:sz="0" w:space="0" w:color="auto"/>
                    <w:left w:val="none" w:sz="0" w:space="0" w:color="auto"/>
                    <w:bottom w:val="none" w:sz="0" w:space="0" w:color="auto"/>
                    <w:right w:val="none" w:sz="0" w:space="0" w:color="auto"/>
                  </w:divBdr>
                  <w:divsChild>
                    <w:div w:id="1695377411">
                      <w:marLeft w:val="0"/>
                      <w:marRight w:val="0"/>
                      <w:marTop w:val="0"/>
                      <w:marBottom w:val="0"/>
                      <w:divBdr>
                        <w:top w:val="none" w:sz="0" w:space="0" w:color="auto"/>
                        <w:left w:val="none" w:sz="0" w:space="0" w:color="auto"/>
                        <w:bottom w:val="none" w:sz="0" w:space="0" w:color="auto"/>
                        <w:right w:val="none" w:sz="0" w:space="0" w:color="auto"/>
                      </w:divBdr>
                    </w:div>
                  </w:divsChild>
                </w:div>
                <w:div w:id="1299528447">
                  <w:marLeft w:val="0"/>
                  <w:marRight w:val="0"/>
                  <w:marTop w:val="0"/>
                  <w:marBottom w:val="0"/>
                  <w:divBdr>
                    <w:top w:val="none" w:sz="0" w:space="0" w:color="auto"/>
                    <w:left w:val="none" w:sz="0" w:space="0" w:color="auto"/>
                    <w:bottom w:val="none" w:sz="0" w:space="0" w:color="auto"/>
                    <w:right w:val="none" w:sz="0" w:space="0" w:color="auto"/>
                  </w:divBdr>
                  <w:divsChild>
                    <w:div w:id="1944265459">
                      <w:marLeft w:val="0"/>
                      <w:marRight w:val="0"/>
                      <w:marTop w:val="0"/>
                      <w:marBottom w:val="0"/>
                      <w:divBdr>
                        <w:top w:val="none" w:sz="0" w:space="0" w:color="auto"/>
                        <w:left w:val="none" w:sz="0" w:space="0" w:color="auto"/>
                        <w:bottom w:val="none" w:sz="0" w:space="0" w:color="auto"/>
                        <w:right w:val="none" w:sz="0" w:space="0" w:color="auto"/>
                      </w:divBdr>
                    </w:div>
                  </w:divsChild>
                </w:div>
                <w:div w:id="1830823557">
                  <w:marLeft w:val="0"/>
                  <w:marRight w:val="0"/>
                  <w:marTop w:val="0"/>
                  <w:marBottom w:val="0"/>
                  <w:divBdr>
                    <w:top w:val="none" w:sz="0" w:space="0" w:color="auto"/>
                    <w:left w:val="none" w:sz="0" w:space="0" w:color="auto"/>
                    <w:bottom w:val="none" w:sz="0" w:space="0" w:color="auto"/>
                    <w:right w:val="none" w:sz="0" w:space="0" w:color="auto"/>
                  </w:divBdr>
                  <w:divsChild>
                    <w:div w:id="1943878883">
                      <w:marLeft w:val="0"/>
                      <w:marRight w:val="0"/>
                      <w:marTop w:val="0"/>
                      <w:marBottom w:val="0"/>
                      <w:divBdr>
                        <w:top w:val="none" w:sz="0" w:space="0" w:color="auto"/>
                        <w:left w:val="none" w:sz="0" w:space="0" w:color="auto"/>
                        <w:bottom w:val="none" w:sz="0" w:space="0" w:color="auto"/>
                        <w:right w:val="none" w:sz="0" w:space="0" w:color="auto"/>
                      </w:divBdr>
                    </w:div>
                  </w:divsChild>
                </w:div>
                <w:div w:id="477646545">
                  <w:marLeft w:val="0"/>
                  <w:marRight w:val="0"/>
                  <w:marTop w:val="0"/>
                  <w:marBottom w:val="0"/>
                  <w:divBdr>
                    <w:top w:val="none" w:sz="0" w:space="0" w:color="auto"/>
                    <w:left w:val="none" w:sz="0" w:space="0" w:color="auto"/>
                    <w:bottom w:val="none" w:sz="0" w:space="0" w:color="auto"/>
                    <w:right w:val="none" w:sz="0" w:space="0" w:color="auto"/>
                  </w:divBdr>
                  <w:divsChild>
                    <w:div w:id="1308170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263268">
          <w:marLeft w:val="0"/>
          <w:marRight w:val="0"/>
          <w:marTop w:val="0"/>
          <w:marBottom w:val="0"/>
          <w:divBdr>
            <w:top w:val="none" w:sz="0" w:space="0" w:color="auto"/>
            <w:left w:val="none" w:sz="0" w:space="0" w:color="auto"/>
            <w:bottom w:val="none" w:sz="0" w:space="0" w:color="auto"/>
            <w:right w:val="none" w:sz="0" w:space="0" w:color="auto"/>
          </w:divBdr>
        </w:div>
        <w:div w:id="47414173">
          <w:marLeft w:val="0"/>
          <w:marRight w:val="0"/>
          <w:marTop w:val="0"/>
          <w:marBottom w:val="0"/>
          <w:divBdr>
            <w:top w:val="none" w:sz="0" w:space="0" w:color="auto"/>
            <w:left w:val="none" w:sz="0" w:space="0" w:color="auto"/>
            <w:bottom w:val="none" w:sz="0" w:space="0" w:color="auto"/>
            <w:right w:val="none" w:sz="0" w:space="0" w:color="auto"/>
          </w:divBdr>
        </w:div>
        <w:div w:id="1371996991">
          <w:marLeft w:val="0"/>
          <w:marRight w:val="0"/>
          <w:marTop w:val="0"/>
          <w:marBottom w:val="0"/>
          <w:divBdr>
            <w:top w:val="none" w:sz="0" w:space="0" w:color="auto"/>
            <w:left w:val="none" w:sz="0" w:space="0" w:color="auto"/>
            <w:bottom w:val="none" w:sz="0" w:space="0" w:color="auto"/>
            <w:right w:val="none" w:sz="0" w:space="0" w:color="auto"/>
          </w:divBdr>
        </w:div>
        <w:div w:id="14307281">
          <w:marLeft w:val="0"/>
          <w:marRight w:val="0"/>
          <w:marTop w:val="0"/>
          <w:marBottom w:val="0"/>
          <w:divBdr>
            <w:top w:val="none" w:sz="0" w:space="0" w:color="auto"/>
            <w:left w:val="none" w:sz="0" w:space="0" w:color="auto"/>
            <w:bottom w:val="none" w:sz="0" w:space="0" w:color="auto"/>
            <w:right w:val="none" w:sz="0" w:space="0" w:color="auto"/>
          </w:divBdr>
        </w:div>
        <w:div w:id="1959414502">
          <w:marLeft w:val="0"/>
          <w:marRight w:val="0"/>
          <w:marTop w:val="0"/>
          <w:marBottom w:val="0"/>
          <w:divBdr>
            <w:top w:val="none" w:sz="0" w:space="0" w:color="auto"/>
            <w:left w:val="none" w:sz="0" w:space="0" w:color="auto"/>
            <w:bottom w:val="none" w:sz="0" w:space="0" w:color="auto"/>
            <w:right w:val="none" w:sz="0" w:space="0" w:color="auto"/>
          </w:divBdr>
          <w:divsChild>
            <w:div w:id="2060401627">
              <w:marLeft w:val="0"/>
              <w:marRight w:val="0"/>
              <w:marTop w:val="0"/>
              <w:marBottom w:val="0"/>
              <w:divBdr>
                <w:top w:val="none" w:sz="0" w:space="0" w:color="auto"/>
                <w:left w:val="none" w:sz="0" w:space="0" w:color="auto"/>
                <w:bottom w:val="none" w:sz="0" w:space="0" w:color="auto"/>
                <w:right w:val="none" w:sz="0" w:space="0" w:color="auto"/>
              </w:divBdr>
            </w:div>
            <w:div w:id="1770811590">
              <w:marLeft w:val="0"/>
              <w:marRight w:val="0"/>
              <w:marTop w:val="0"/>
              <w:marBottom w:val="0"/>
              <w:divBdr>
                <w:top w:val="none" w:sz="0" w:space="0" w:color="auto"/>
                <w:left w:val="none" w:sz="0" w:space="0" w:color="auto"/>
                <w:bottom w:val="none" w:sz="0" w:space="0" w:color="auto"/>
                <w:right w:val="none" w:sz="0" w:space="0" w:color="auto"/>
              </w:divBdr>
            </w:div>
          </w:divsChild>
        </w:div>
        <w:div w:id="579294575">
          <w:marLeft w:val="0"/>
          <w:marRight w:val="0"/>
          <w:marTop w:val="0"/>
          <w:marBottom w:val="0"/>
          <w:divBdr>
            <w:top w:val="none" w:sz="0" w:space="0" w:color="auto"/>
            <w:left w:val="none" w:sz="0" w:space="0" w:color="auto"/>
            <w:bottom w:val="none" w:sz="0" w:space="0" w:color="auto"/>
            <w:right w:val="none" w:sz="0" w:space="0" w:color="auto"/>
          </w:divBdr>
          <w:divsChild>
            <w:div w:id="1780102789">
              <w:marLeft w:val="0"/>
              <w:marRight w:val="0"/>
              <w:marTop w:val="0"/>
              <w:marBottom w:val="0"/>
              <w:divBdr>
                <w:top w:val="none" w:sz="0" w:space="0" w:color="auto"/>
                <w:left w:val="none" w:sz="0" w:space="0" w:color="auto"/>
                <w:bottom w:val="none" w:sz="0" w:space="0" w:color="auto"/>
                <w:right w:val="none" w:sz="0" w:space="0" w:color="auto"/>
              </w:divBdr>
            </w:div>
            <w:div w:id="1968965818">
              <w:marLeft w:val="0"/>
              <w:marRight w:val="0"/>
              <w:marTop w:val="0"/>
              <w:marBottom w:val="0"/>
              <w:divBdr>
                <w:top w:val="none" w:sz="0" w:space="0" w:color="auto"/>
                <w:left w:val="none" w:sz="0" w:space="0" w:color="auto"/>
                <w:bottom w:val="none" w:sz="0" w:space="0" w:color="auto"/>
                <w:right w:val="none" w:sz="0" w:space="0" w:color="auto"/>
              </w:divBdr>
            </w:div>
            <w:div w:id="1286542601">
              <w:marLeft w:val="0"/>
              <w:marRight w:val="0"/>
              <w:marTop w:val="0"/>
              <w:marBottom w:val="0"/>
              <w:divBdr>
                <w:top w:val="none" w:sz="0" w:space="0" w:color="auto"/>
                <w:left w:val="none" w:sz="0" w:space="0" w:color="auto"/>
                <w:bottom w:val="none" w:sz="0" w:space="0" w:color="auto"/>
                <w:right w:val="none" w:sz="0" w:space="0" w:color="auto"/>
              </w:divBdr>
            </w:div>
            <w:div w:id="1065372576">
              <w:marLeft w:val="0"/>
              <w:marRight w:val="0"/>
              <w:marTop w:val="0"/>
              <w:marBottom w:val="0"/>
              <w:divBdr>
                <w:top w:val="none" w:sz="0" w:space="0" w:color="auto"/>
                <w:left w:val="none" w:sz="0" w:space="0" w:color="auto"/>
                <w:bottom w:val="none" w:sz="0" w:space="0" w:color="auto"/>
                <w:right w:val="none" w:sz="0" w:space="0" w:color="auto"/>
              </w:divBdr>
            </w:div>
            <w:div w:id="1841192859">
              <w:marLeft w:val="0"/>
              <w:marRight w:val="0"/>
              <w:marTop w:val="0"/>
              <w:marBottom w:val="0"/>
              <w:divBdr>
                <w:top w:val="none" w:sz="0" w:space="0" w:color="auto"/>
                <w:left w:val="none" w:sz="0" w:space="0" w:color="auto"/>
                <w:bottom w:val="none" w:sz="0" w:space="0" w:color="auto"/>
                <w:right w:val="none" w:sz="0" w:space="0" w:color="auto"/>
              </w:divBdr>
            </w:div>
            <w:div w:id="419564547">
              <w:marLeft w:val="0"/>
              <w:marRight w:val="0"/>
              <w:marTop w:val="0"/>
              <w:marBottom w:val="0"/>
              <w:divBdr>
                <w:top w:val="none" w:sz="0" w:space="0" w:color="auto"/>
                <w:left w:val="none" w:sz="0" w:space="0" w:color="auto"/>
                <w:bottom w:val="none" w:sz="0" w:space="0" w:color="auto"/>
                <w:right w:val="none" w:sz="0" w:space="0" w:color="auto"/>
              </w:divBdr>
            </w:div>
            <w:div w:id="1255165842">
              <w:marLeft w:val="0"/>
              <w:marRight w:val="0"/>
              <w:marTop w:val="0"/>
              <w:marBottom w:val="0"/>
              <w:divBdr>
                <w:top w:val="none" w:sz="0" w:space="0" w:color="auto"/>
                <w:left w:val="none" w:sz="0" w:space="0" w:color="auto"/>
                <w:bottom w:val="none" w:sz="0" w:space="0" w:color="auto"/>
                <w:right w:val="none" w:sz="0" w:space="0" w:color="auto"/>
              </w:divBdr>
            </w:div>
            <w:div w:id="688720903">
              <w:marLeft w:val="0"/>
              <w:marRight w:val="0"/>
              <w:marTop w:val="0"/>
              <w:marBottom w:val="0"/>
              <w:divBdr>
                <w:top w:val="none" w:sz="0" w:space="0" w:color="auto"/>
                <w:left w:val="none" w:sz="0" w:space="0" w:color="auto"/>
                <w:bottom w:val="none" w:sz="0" w:space="0" w:color="auto"/>
                <w:right w:val="none" w:sz="0" w:space="0" w:color="auto"/>
              </w:divBdr>
            </w:div>
            <w:div w:id="1638490944">
              <w:marLeft w:val="0"/>
              <w:marRight w:val="0"/>
              <w:marTop w:val="0"/>
              <w:marBottom w:val="0"/>
              <w:divBdr>
                <w:top w:val="none" w:sz="0" w:space="0" w:color="auto"/>
                <w:left w:val="none" w:sz="0" w:space="0" w:color="auto"/>
                <w:bottom w:val="none" w:sz="0" w:space="0" w:color="auto"/>
                <w:right w:val="none" w:sz="0" w:space="0" w:color="auto"/>
              </w:divBdr>
            </w:div>
          </w:divsChild>
        </w:div>
        <w:div w:id="869150781">
          <w:marLeft w:val="0"/>
          <w:marRight w:val="0"/>
          <w:marTop w:val="0"/>
          <w:marBottom w:val="0"/>
          <w:divBdr>
            <w:top w:val="none" w:sz="0" w:space="0" w:color="auto"/>
            <w:left w:val="none" w:sz="0" w:space="0" w:color="auto"/>
            <w:bottom w:val="none" w:sz="0" w:space="0" w:color="auto"/>
            <w:right w:val="none" w:sz="0" w:space="0" w:color="auto"/>
          </w:divBdr>
        </w:div>
        <w:div w:id="902834974">
          <w:marLeft w:val="0"/>
          <w:marRight w:val="0"/>
          <w:marTop w:val="0"/>
          <w:marBottom w:val="0"/>
          <w:divBdr>
            <w:top w:val="none" w:sz="0" w:space="0" w:color="auto"/>
            <w:left w:val="none" w:sz="0" w:space="0" w:color="auto"/>
            <w:bottom w:val="none" w:sz="0" w:space="0" w:color="auto"/>
            <w:right w:val="none" w:sz="0" w:space="0" w:color="auto"/>
          </w:divBdr>
        </w:div>
        <w:div w:id="1169951692">
          <w:marLeft w:val="0"/>
          <w:marRight w:val="0"/>
          <w:marTop w:val="0"/>
          <w:marBottom w:val="0"/>
          <w:divBdr>
            <w:top w:val="none" w:sz="0" w:space="0" w:color="auto"/>
            <w:left w:val="none" w:sz="0" w:space="0" w:color="auto"/>
            <w:bottom w:val="none" w:sz="0" w:space="0" w:color="auto"/>
            <w:right w:val="none" w:sz="0" w:space="0" w:color="auto"/>
          </w:divBdr>
        </w:div>
        <w:div w:id="171650706">
          <w:marLeft w:val="0"/>
          <w:marRight w:val="0"/>
          <w:marTop w:val="0"/>
          <w:marBottom w:val="0"/>
          <w:divBdr>
            <w:top w:val="none" w:sz="0" w:space="0" w:color="auto"/>
            <w:left w:val="none" w:sz="0" w:space="0" w:color="auto"/>
            <w:bottom w:val="none" w:sz="0" w:space="0" w:color="auto"/>
            <w:right w:val="none" w:sz="0" w:space="0" w:color="auto"/>
          </w:divBdr>
        </w:div>
        <w:div w:id="959140814">
          <w:marLeft w:val="0"/>
          <w:marRight w:val="0"/>
          <w:marTop w:val="0"/>
          <w:marBottom w:val="0"/>
          <w:divBdr>
            <w:top w:val="none" w:sz="0" w:space="0" w:color="auto"/>
            <w:left w:val="none" w:sz="0" w:space="0" w:color="auto"/>
            <w:bottom w:val="none" w:sz="0" w:space="0" w:color="auto"/>
            <w:right w:val="none" w:sz="0" w:space="0" w:color="auto"/>
          </w:divBdr>
        </w:div>
        <w:div w:id="418872847">
          <w:marLeft w:val="0"/>
          <w:marRight w:val="0"/>
          <w:marTop w:val="0"/>
          <w:marBottom w:val="0"/>
          <w:divBdr>
            <w:top w:val="none" w:sz="0" w:space="0" w:color="auto"/>
            <w:left w:val="none" w:sz="0" w:space="0" w:color="auto"/>
            <w:bottom w:val="none" w:sz="0" w:space="0" w:color="auto"/>
            <w:right w:val="none" w:sz="0" w:space="0" w:color="auto"/>
          </w:divBdr>
        </w:div>
        <w:div w:id="811795242">
          <w:marLeft w:val="0"/>
          <w:marRight w:val="0"/>
          <w:marTop w:val="0"/>
          <w:marBottom w:val="0"/>
          <w:divBdr>
            <w:top w:val="none" w:sz="0" w:space="0" w:color="auto"/>
            <w:left w:val="none" w:sz="0" w:space="0" w:color="auto"/>
            <w:bottom w:val="none" w:sz="0" w:space="0" w:color="auto"/>
            <w:right w:val="none" w:sz="0" w:space="0" w:color="auto"/>
          </w:divBdr>
        </w:div>
        <w:div w:id="1750809596">
          <w:marLeft w:val="0"/>
          <w:marRight w:val="0"/>
          <w:marTop w:val="0"/>
          <w:marBottom w:val="0"/>
          <w:divBdr>
            <w:top w:val="none" w:sz="0" w:space="0" w:color="auto"/>
            <w:left w:val="none" w:sz="0" w:space="0" w:color="auto"/>
            <w:bottom w:val="none" w:sz="0" w:space="0" w:color="auto"/>
            <w:right w:val="none" w:sz="0" w:space="0" w:color="auto"/>
          </w:divBdr>
        </w:div>
        <w:div w:id="1014110986">
          <w:marLeft w:val="0"/>
          <w:marRight w:val="0"/>
          <w:marTop w:val="0"/>
          <w:marBottom w:val="0"/>
          <w:divBdr>
            <w:top w:val="none" w:sz="0" w:space="0" w:color="auto"/>
            <w:left w:val="none" w:sz="0" w:space="0" w:color="auto"/>
            <w:bottom w:val="none" w:sz="0" w:space="0" w:color="auto"/>
            <w:right w:val="none" w:sz="0" w:space="0" w:color="auto"/>
          </w:divBdr>
        </w:div>
        <w:div w:id="1504511697">
          <w:marLeft w:val="0"/>
          <w:marRight w:val="0"/>
          <w:marTop w:val="0"/>
          <w:marBottom w:val="0"/>
          <w:divBdr>
            <w:top w:val="none" w:sz="0" w:space="0" w:color="auto"/>
            <w:left w:val="none" w:sz="0" w:space="0" w:color="auto"/>
            <w:bottom w:val="none" w:sz="0" w:space="0" w:color="auto"/>
            <w:right w:val="none" w:sz="0" w:space="0" w:color="auto"/>
          </w:divBdr>
        </w:div>
        <w:div w:id="2024549964">
          <w:marLeft w:val="0"/>
          <w:marRight w:val="0"/>
          <w:marTop w:val="0"/>
          <w:marBottom w:val="0"/>
          <w:divBdr>
            <w:top w:val="none" w:sz="0" w:space="0" w:color="auto"/>
            <w:left w:val="none" w:sz="0" w:space="0" w:color="auto"/>
            <w:bottom w:val="none" w:sz="0" w:space="0" w:color="auto"/>
            <w:right w:val="none" w:sz="0" w:space="0" w:color="auto"/>
          </w:divBdr>
        </w:div>
        <w:div w:id="838354323">
          <w:marLeft w:val="0"/>
          <w:marRight w:val="0"/>
          <w:marTop w:val="0"/>
          <w:marBottom w:val="0"/>
          <w:divBdr>
            <w:top w:val="none" w:sz="0" w:space="0" w:color="auto"/>
            <w:left w:val="none" w:sz="0" w:space="0" w:color="auto"/>
            <w:bottom w:val="none" w:sz="0" w:space="0" w:color="auto"/>
            <w:right w:val="none" w:sz="0" w:space="0" w:color="auto"/>
          </w:divBdr>
        </w:div>
        <w:div w:id="869495115">
          <w:marLeft w:val="0"/>
          <w:marRight w:val="0"/>
          <w:marTop w:val="0"/>
          <w:marBottom w:val="0"/>
          <w:divBdr>
            <w:top w:val="none" w:sz="0" w:space="0" w:color="auto"/>
            <w:left w:val="none" w:sz="0" w:space="0" w:color="auto"/>
            <w:bottom w:val="none" w:sz="0" w:space="0" w:color="auto"/>
            <w:right w:val="none" w:sz="0" w:space="0" w:color="auto"/>
          </w:divBdr>
        </w:div>
        <w:div w:id="7102912">
          <w:marLeft w:val="0"/>
          <w:marRight w:val="0"/>
          <w:marTop w:val="0"/>
          <w:marBottom w:val="0"/>
          <w:divBdr>
            <w:top w:val="none" w:sz="0" w:space="0" w:color="auto"/>
            <w:left w:val="none" w:sz="0" w:space="0" w:color="auto"/>
            <w:bottom w:val="none" w:sz="0" w:space="0" w:color="auto"/>
            <w:right w:val="none" w:sz="0" w:space="0" w:color="auto"/>
          </w:divBdr>
        </w:div>
        <w:div w:id="658267184">
          <w:marLeft w:val="0"/>
          <w:marRight w:val="0"/>
          <w:marTop w:val="0"/>
          <w:marBottom w:val="0"/>
          <w:divBdr>
            <w:top w:val="none" w:sz="0" w:space="0" w:color="auto"/>
            <w:left w:val="none" w:sz="0" w:space="0" w:color="auto"/>
            <w:bottom w:val="none" w:sz="0" w:space="0" w:color="auto"/>
            <w:right w:val="none" w:sz="0" w:space="0" w:color="auto"/>
          </w:divBdr>
        </w:div>
        <w:div w:id="1210804395">
          <w:marLeft w:val="0"/>
          <w:marRight w:val="0"/>
          <w:marTop w:val="0"/>
          <w:marBottom w:val="0"/>
          <w:divBdr>
            <w:top w:val="none" w:sz="0" w:space="0" w:color="auto"/>
            <w:left w:val="none" w:sz="0" w:space="0" w:color="auto"/>
            <w:bottom w:val="none" w:sz="0" w:space="0" w:color="auto"/>
            <w:right w:val="none" w:sz="0" w:space="0" w:color="auto"/>
          </w:divBdr>
        </w:div>
        <w:div w:id="296617446">
          <w:marLeft w:val="0"/>
          <w:marRight w:val="0"/>
          <w:marTop w:val="0"/>
          <w:marBottom w:val="0"/>
          <w:divBdr>
            <w:top w:val="none" w:sz="0" w:space="0" w:color="auto"/>
            <w:left w:val="none" w:sz="0" w:space="0" w:color="auto"/>
            <w:bottom w:val="none" w:sz="0" w:space="0" w:color="auto"/>
            <w:right w:val="none" w:sz="0" w:space="0" w:color="auto"/>
          </w:divBdr>
        </w:div>
        <w:div w:id="1251503973">
          <w:marLeft w:val="0"/>
          <w:marRight w:val="0"/>
          <w:marTop w:val="0"/>
          <w:marBottom w:val="0"/>
          <w:divBdr>
            <w:top w:val="none" w:sz="0" w:space="0" w:color="auto"/>
            <w:left w:val="none" w:sz="0" w:space="0" w:color="auto"/>
            <w:bottom w:val="none" w:sz="0" w:space="0" w:color="auto"/>
            <w:right w:val="none" w:sz="0" w:space="0" w:color="auto"/>
          </w:divBdr>
        </w:div>
        <w:div w:id="261963104">
          <w:marLeft w:val="0"/>
          <w:marRight w:val="0"/>
          <w:marTop w:val="0"/>
          <w:marBottom w:val="0"/>
          <w:divBdr>
            <w:top w:val="none" w:sz="0" w:space="0" w:color="auto"/>
            <w:left w:val="none" w:sz="0" w:space="0" w:color="auto"/>
            <w:bottom w:val="none" w:sz="0" w:space="0" w:color="auto"/>
            <w:right w:val="none" w:sz="0" w:space="0" w:color="auto"/>
          </w:divBdr>
        </w:div>
        <w:div w:id="725908993">
          <w:marLeft w:val="0"/>
          <w:marRight w:val="0"/>
          <w:marTop w:val="0"/>
          <w:marBottom w:val="0"/>
          <w:divBdr>
            <w:top w:val="none" w:sz="0" w:space="0" w:color="auto"/>
            <w:left w:val="none" w:sz="0" w:space="0" w:color="auto"/>
            <w:bottom w:val="none" w:sz="0" w:space="0" w:color="auto"/>
            <w:right w:val="none" w:sz="0" w:space="0" w:color="auto"/>
          </w:divBdr>
        </w:div>
        <w:div w:id="633340775">
          <w:marLeft w:val="0"/>
          <w:marRight w:val="0"/>
          <w:marTop w:val="0"/>
          <w:marBottom w:val="0"/>
          <w:divBdr>
            <w:top w:val="none" w:sz="0" w:space="0" w:color="auto"/>
            <w:left w:val="none" w:sz="0" w:space="0" w:color="auto"/>
            <w:bottom w:val="none" w:sz="0" w:space="0" w:color="auto"/>
            <w:right w:val="none" w:sz="0" w:space="0" w:color="auto"/>
          </w:divBdr>
        </w:div>
        <w:div w:id="353388429">
          <w:marLeft w:val="0"/>
          <w:marRight w:val="0"/>
          <w:marTop w:val="0"/>
          <w:marBottom w:val="0"/>
          <w:divBdr>
            <w:top w:val="none" w:sz="0" w:space="0" w:color="auto"/>
            <w:left w:val="none" w:sz="0" w:space="0" w:color="auto"/>
            <w:bottom w:val="none" w:sz="0" w:space="0" w:color="auto"/>
            <w:right w:val="none" w:sz="0" w:space="0" w:color="auto"/>
          </w:divBdr>
        </w:div>
        <w:div w:id="2142921382">
          <w:marLeft w:val="0"/>
          <w:marRight w:val="0"/>
          <w:marTop w:val="0"/>
          <w:marBottom w:val="0"/>
          <w:divBdr>
            <w:top w:val="none" w:sz="0" w:space="0" w:color="auto"/>
            <w:left w:val="none" w:sz="0" w:space="0" w:color="auto"/>
            <w:bottom w:val="none" w:sz="0" w:space="0" w:color="auto"/>
            <w:right w:val="none" w:sz="0" w:space="0" w:color="auto"/>
          </w:divBdr>
        </w:div>
        <w:div w:id="361633891">
          <w:marLeft w:val="0"/>
          <w:marRight w:val="0"/>
          <w:marTop w:val="0"/>
          <w:marBottom w:val="0"/>
          <w:divBdr>
            <w:top w:val="none" w:sz="0" w:space="0" w:color="auto"/>
            <w:left w:val="none" w:sz="0" w:space="0" w:color="auto"/>
            <w:bottom w:val="none" w:sz="0" w:space="0" w:color="auto"/>
            <w:right w:val="none" w:sz="0" w:space="0" w:color="auto"/>
          </w:divBdr>
        </w:div>
        <w:div w:id="786896073">
          <w:marLeft w:val="0"/>
          <w:marRight w:val="0"/>
          <w:marTop w:val="0"/>
          <w:marBottom w:val="0"/>
          <w:divBdr>
            <w:top w:val="none" w:sz="0" w:space="0" w:color="auto"/>
            <w:left w:val="none" w:sz="0" w:space="0" w:color="auto"/>
            <w:bottom w:val="none" w:sz="0" w:space="0" w:color="auto"/>
            <w:right w:val="none" w:sz="0" w:space="0" w:color="auto"/>
          </w:divBdr>
        </w:div>
        <w:div w:id="23294855">
          <w:marLeft w:val="0"/>
          <w:marRight w:val="0"/>
          <w:marTop w:val="0"/>
          <w:marBottom w:val="0"/>
          <w:divBdr>
            <w:top w:val="none" w:sz="0" w:space="0" w:color="auto"/>
            <w:left w:val="none" w:sz="0" w:space="0" w:color="auto"/>
            <w:bottom w:val="none" w:sz="0" w:space="0" w:color="auto"/>
            <w:right w:val="none" w:sz="0" w:space="0" w:color="auto"/>
          </w:divBdr>
        </w:div>
        <w:div w:id="845361150">
          <w:marLeft w:val="0"/>
          <w:marRight w:val="0"/>
          <w:marTop w:val="0"/>
          <w:marBottom w:val="0"/>
          <w:divBdr>
            <w:top w:val="none" w:sz="0" w:space="0" w:color="auto"/>
            <w:left w:val="none" w:sz="0" w:space="0" w:color="auto"/>
            <w:bottom w:val="none" w:sz="0" w:space="0" w:color="auto"/>
            <w:right w:val="none" w:sz="0" w:space="0" w:color="auto"/>
          </w:divBdr>
        </w:div>
        <w:div w:id="1086804009">
          <w:marLeft w:val="0"/>
          <w:marRight w:val="0"/>
          <w:marTop w:val="0"/>
          <w:marBottom w:val="0"/>
          <w:divBdr>
            <w:top w:val="none" w:sz="0" w:space="0" w:color="auto"/>
            <w:left w:val="none" w:sz="0" w:space="0" w:color="auto"/>
            <w:bottom w:val="none" w:sz="0" w:space="0" w:color="auto"/>
            <w:right w:val="none" w:sz="0" w:space="0" w:color="auto"/>
          </w:divBdr>
        </w:div>
        <w:div w:id="1178037646">
          <w:marLeft w:val="0"/>
          <w:marRight w:val="0"/>
          <w:marTop w:val="0"/>
          <w:marBottom w:val="0"/>
          <w:divBdr>
            <w:top w:val="none" w:sz="0" w:space="0" w:color="auto"/>
            <w:left w:val="none" w:sz="0" w:space="0" w:color="auto"/>
            <w:bottom w:val="none" w:sz="0" w:space="0" w:color="auto"/>
            <w:right w:val="none" w:sz="0" w:space="0" w:color="auto"/>
          </w:divBdr>
        </w:div>
        <w:div w:id="382994732">
          <w:marLeft w:val="0"/>
          <w:marRight w:val="0"/>
          <w:marTop w:val="0"/>
          <w:marBottom w:val="0"/>
          <w:divBdr>
            <w:top w:val="none" w:sz="0" w:space="0" w:color="auto"/>
            <w:left w:val="none" w:sz="0" w:space="0" w:color="auto"/>
            <w:bottom w:val="none" w:sz="0" w:space="0" w:color="auto"/>
            <w:right w:val="none" w:sz="0" w:space="0" w:color="auto"/>
          </w:divBdr>
        </w:div>
        <w:div w:id="1464074935">
          <w:marLeft w:val="0"/>
          <w:marRight w:val="0"/>
          <w:marTop w:val="0"/>
          <w:marBottom w:val="0"/>
          <w:divBdr>
            <w:top w:val="none" w:sz="0" w:space="0" w:color="auto"/>
            <w:left w:val="none" w:sz="0" w:space="0" w:color="auto"/>
            <w:bottom w:val="none" w:sz="0" w:space="0" w:color="auto"/>
            <w:right w:val="none" w:sz="0" w:space="0" w:color="auto"/>
          </w:divBdr>
        </w:div>
        <w:div w:id="684092865">
          <w:marLeft w:val="0"/>
          <w:marRight w:val="0"/>
          <w:marTop w:val="0"/>
          <w:marBottom w:val="0"/>
          <w:divBdr>
            <w:top w:val="none" w:sz="0" w:space="0" w:color="auto"/>
            <w:left w:val="none" w:sz="0" w:space="0" w:color="auto"/>
            <w:bottom w:val="none" w:sz="0" w:space="0" w:color="auto"/>
            <w:right w:val="none" w:sz="0" w:space="0" w:color="auto"/>
          </w:divBdr>
        </w:div>
        <w:div w:id="514926855">
          <w:marLeft w:val="0"/>
          <w:marRight w:val="0"/>
          <w:marTop w:val="0"/>
          <w:marBottom w:val="0"/>
          <w:divBdr>
            <w:top w:val="none" w:sz="0" w:space="0" w:color="auto"/>
            <w:left w:val="none" w:sz="0" w:space="0" w:color="auto"/>
            <w:bottom w:val="none" w:sz="0" w:space="0" w:color="auto"/>
            <w:right w:val="none" w:sz="0" w:space="0" w:color="auto"/>
          </w:divBdr>
        </w:div>
        <w:div w:id="2067995355">
          <w:marLeft w:val="0"/>
          <w:marRight w:val="0"/>
          <w:marTop w:val="0"/>
          <w:marBottom w:val="0"/>
          <w:divBdr>
            <w:top w:val="none" w:sz="0" w:space="0" w:color="auto"/>
            <w:left w:val="none" w:sz="0" w:space="0" w:color="auto"/>
            <w:bottom w:val="none" w:sz="0" w:space="0" w:color="auto"/>
            <w:right w:val="none" w:sz="0" w:space="0" w:color="auto"/>
          </w:divBdr>
        </w:div>
        <w:div w:id="1303345548">
          <w:marLeft w:val="0"/>
          <w:marRight w:val="0"/>
          <w:marTop w:val="0"/>
          <w:marBottom w:val="0"/>
          <w:divBdr>
            <w:top w:val="none" w:sz="0" w:space="0" w:color="auto"/>
            <w:left w:val="none" w:sz="0" w:space="0" w:color="auto"/>
            <w:bottom w:val="none" w:sz="0" w:space="0" w:color="auto"/>
            <w:right w:val="none" w:sz="0" w:space="0" w:color="auto"/>
          </w:divBdr>
        </w:div>
        <w:div w:id="745766518">
          <w:marLeft w:val="0"/>
          <w:marRight w:val="0"/>
          <w:marTop w:val="0"/>
          <w:marBottom w:val="0"/>
          <w:divBdr>
            <w:top w:val="none" w:sz="0" w:space="0" w:color="auto"/>
            <w:left w:val="none" w:sz="0" w:space="0" w:color="auto"/>
            <w:bottom w:val="none" w:sz="0" w:space="0" w:color="auto"/>
            <w:right w:val="none" w:sz="0" w:space="0" w:color="auto"/>
          </w:divBdr>
        </w:div>
        <w:div w:id="591552814">
          <w:marLeft w:val="0"/>
          <w:marRight w:val="0"/>
          <w:marTop w:val="0"/>
          <w:marBottom w:val="0"/>
          <w:divBdr>
            <w:top w:val="none" w:sz="0" w:space="0" w:color="auto"/>
            <w:left w:val="none" w:sz="0" w:space="0" w:color="auto"/>
            <w:bottom w:val="none" w:sz="0" w:space="0" w:color="auto"/>
            <w:right w:val="none" w:sz="0" w:space="0" w:color="auto"/>
          </w:divBdr>
        </w:div>
        <w:div w:id="1433548088">
          <w:marLeft w:val="0"/>
          <w:marRight w:val="0"/>
          <w:marTop w:val="0"/>
          <w:marBottom w:val="0"/>
          <w:divBdr>
            <w:top w:val="none" w:sz="0" w:space="0" w:color="auto"/>
            <w:left w:val="none" w:sz="0" w:space="0" w:color="auto"/>
            <w:bottom w:val="none" w:sz="0" w:space="0" w:color="auto"/>
            <w:right w:val="none" w:sz="0" w:space="0" w:color="auto"/>
          </w:divBdr>
        </w:div>
        <w:div w:id="800341412">
          <w:marLeft w:val="0"/>
          <w:marRight w:val="0"/>
          <w:marTop w:val="0"/>
          <w:marBottom w:val="0"/>
          <w:divBdr>
            <w:top w:val="none" w:sz="0" w:space="0" w:color="auto"/>
            <w:left w:val="none" w:sz="0" w:space="0" w:color="auto"/>
            <w:bottom w:val="none" w:sz="0" w:space="0" w:color="auto"/>
            <w:right w:val="none" w:sz="0" w:space="0" w:color="auto"/>
          </w:divBdr>
        </w:div>
        <w:div w:id="1255867041">
          <w:marLeft w:val="0"/>
          <w:marRight w:val="0"/>
          <w:marTop w:val="0"/>
          <w:marBottom w:val="0"/>
          <w:divBdr>
            <w:top w:val="none" w:sz="0" w:space="0" w:color="auto"/>
            <w:left w:val="none" w:sz="0" w:space="0" w:color="auto"/>
            <w:bottom w:val="none" w:sz="0" w:space="0" w:color="auto"/>
            <w:right w:val="none" w:sz="0" w:space="0" w:color="auto"/>
          </w:divBdr>
        </w:div>
        <w:div w:id="1908955242">
          <w:marLeft w:val="0"/>
          <w:marRight w:val="0"/>
          <w:marTop w:val="0"/>
          <w:marBottom w:val="0"/>
          <w:divBdr>
            <w:top w:val="none" w:sz="0" w:space="0" w:color="auto"/>
            <w:left w:val="none" w:sz="0" w:space="0" w:color="auto"/>
            <w:bottom w:val="none" w:sz="0" w:space="0" w:color="auto"/>
            <w:right w:val="none" w:sz="0" w:space="0" w:color="auto"/>
          </w:divBdr>
        </w:div>
        <w:div w:id="1900894061">
          <w:marLeft w:val="0"/>
          <w:marRight w:val="0"/>
          <w:marTop w:val="0"/>
          <w:marBottom w:val="0"/>
          <w:divBdr>
            <w:top w:val="none" w:sz="0" w:space="0" w:color="auto"/>
            <w:left w:val="none" w:sz="0" w:space="0" w:color="auto"/>
            <w:bottom w:val="none" w:sz="0" w:space="0" w:color="auto"/>
            <w:right w:val="none" w:sz="0" w:space="0" w:color="auto"/>
          </w:divBdr>
        </w:div>
        <w:div w:id="205068063">
          <w:marLeft w:val="0"/>
          <w:marRight w:val="0"/>
          <w:marTop w:val="0"/>
          <w:marBottom w:val="0"/>
          <w:divBdr>
            <w:top w:val="none" w:sz="0" w:space="0" w:color="auto"/>
            <w:left w:val="none" w:sz="0" w:space="0" w:color="auto"/>
            <w:bottom w:val="none" w:sz="0" w:space="0" w:color="auto"/>
            <w:right w:val="none" w:sz="0" w:space="0" w:color="auto"/>
          </w:divBdr>
        </w:div>
        <w:div w:id="91704055">
          <w:marLeft w:val="0"/>
          <w:marRight w:val="0"/>
          <w:marTop w:val="0"/>
          <w:marBottom w:val="0"/>
          <w:divBdr>
            <w:top w:val="none" w:sz="0" w:space="0" w:color="auto"/>
            <w:left w:val="none" w:sz="0" w:space="0" w:color="auto"/>
            <w:bottom w:val="none" w:sz="0" w:space="0" w:color="auto"/>
            <w:right w:val="none" w:sz="0" w:space="0" w:color="auto"/>
          </w:divBdr>
        </w:div>
        <w:div w:id="2108386431">
          <w:marLeft w:val="0"/>
          <w:marRight w:val="0"/>
          <w:marTop w:val="0"/>
          <w:marBottom w:val="0"/>
          <w:divBdr>
            <w:top w:val="none" w:sz="0" w:space="0" w:color="auto"/>
            <w:left w:val="none" w:sz="0" w:space="0" w:color="auto"/>
            <w:bottom w:val="none" w:sz="0" w:space="0" w:color="auto"/>
            <w:right w:val="none" w:sz="0" w:space="0" w:color="auto"/>
          </w:divBdr>
        </w:div>
        <w:div w:id="1582256209">
          <w:marLeft w:val="0"/>
          <w:marRight w:val="0"/>
          <w:marTop w:val="0"/>
          <w:marBottom w:val="0"/>
          <w:divBdr>
            <w:top w:val="none" w:sz="0" w:space="0" w:color="auto"/>
            <w:left w:val="none" w:sz="0" w:space="0" w:color="auto"/>
            <w:bottom w:val="none" w:sz="0" w:space="0" w:color="auto"/>
            <w:right w:val="none" w:sz="0" w:space="0" w:color="auto"/>
          </w:divBdr>
        </w:div>
        <w:div w:id="1263293787">
          <w:marLeft w:val="0"/>
          <w:marRight w:val="0"/>
          <w:marTop w:val="0"/>
          <w:marBottom w:val="0"/>
          <w:divBdr>
            <w:top w:val="none" w:sz="0" w:space="0" w:color="auto"/>
            <w:left w:val="none" w:sz="0" w:space="0" w:color="auto"/>
            <w:bottom w:val="none" w:sz="0" w:space="0" w:color="auto"/>
            <w:right w:val="none" w:sz="0" w:space="0" w:color="auto"/>
          </w:divBdr>
        </w:div>
        <w:div w:id="606818440">
          <w:marLeft w:val="0"/>
          <w:marRight w:val="0"/>
          <w:marTop w:val="0"/>
          <w:marBottom w:val="0"/>
          <w:divBdr>
            <w:top w:val="none" w:sz="0" w:space="0" w:color="auto"/>
            <w:left w:val="none" w:sz="0" w:space="0" w:color="auto"/>
            <w:bottom w:val="none" w:sz="0" w:space="0" w:color="auto"/>
            <w:right w:val="none" w:sz="0" w:space="0" w:color="auto"/>
          </w:divBdr>
        </w:div>
        <w:div w:id="779448554">
          <w:marLeft w:val="0"/>
          <w:marRight w:val="0"/>
          <w:marTop w:val="0"/>
          <w:marBottom w:val="0"/>
          <w:divBdr>
            <w:top w:val="none" w:sz="0" w:space="0" w:color="auto"/>
            <w:left w:val="none" w:sz="0" w:space="0" w:color="auto"/>
            <w:bottom w:val="none" w:sz="0" w:space="0" w:color="auto"/>
            <w:right w:val="none" w:sz="0" w:space="0" w:color="auto"/>
          </w:divBdr>
          <w:divsChild>
            <w:div w:id="2144500448">
              <w:marLeft w:val="0"/>
              <w:marRight w:val="0"/>
              <w:marTop w:val="0"/>
              <w:marBottom w:val="0"/>
              <w:divBdr>
                <w:top w:val="none" w:sz="0" w:space="0" w:color="auto"/>
                <w:left w:val="none" w:sz="0" w:space="0" w:color="auto"/>
                <w:bottom w:val="none" w:sz="0" w:space="0" w:color="auto"/>
                <w:right w:val="none" w:sz="0" w:space="0" w:color="auto"/>
              </w:divBdr>
            </w:div>
            <w:div w:id="133958150">
              <w:marLeft w:val="0"/>
              <w:marRight w:val="0"/>
              <w:marTop w:val="0"/>
              <w:marBottom w:val="0"/>
              <w:divBdr>
                <w:top w:val="none" w:sz="0" w:space="0" w:color="auto"/>
                <w:left w:val="none" w:sz="0" w:space="0" w:color="auto"/>
                <w:bottom w:val="none" w:sz="0" w:space="0" w:color="auto"/>
                <w:right w:val="none" w:sz="0" w:space="0" w:color="auto"/>
              </w:divBdr>
            </w:div>
            <w:div w:id="200941839">
              <w:marLeft w:val="0"/>
              <w:marRight w:val="0"/>
              <w:marTop w:val="0"/>
              <w:marBottom w:val="0"/>
              <w:divBdr>
                <w:top w:val="none" w:sz="0" w:space="0" w:color="auto"/>
                <w:left w:val="none" w:sz="0" w:space="0" w:color="auto"/>
                <w:bottom w:val="none" w:sz="0" w:space="0" w:color="auto"/>
                <w:right w:val="none" w:sz="0" w:space="0" w:color="auto"/>
              </w:divBdr>
            </w:div>
            <w:div w:id="1216813906">
              <w:marLeft w:val="0"/>
              <w:marRight w:val="0"/>
              <w:marTop w:val="0"/>
              <w:marBottom w:val="0"/>
              <w:divBdr>
                <w:top w:val="none" w:sz="0" w:space="0" w:color="auto"/>
                <w:left w:val="none" w:sz="0" w:space="0" w:color="auto"/>
                <w:bottom w:val="none" w:sz="0" w:space="0" w:color="auto"/>
                <w:right w:val="none" w:sz="0" w:space="0" w:color="auto"/>
              </w:divBdr>
            </w:div>
            <w:div w:id="652835809">
              <w:marLeft w:val="0"/>
              <w:marRight w:val="0"/>
              <w:marTop w:val="0"/>
              <w:marBottom w:val="0"/>
              <w:divBdr>
                <w:top w:val="none" w:sz="0" w:space="0" w:color="auto"/>
                <w:left w:val="none" w:sz="0" w:space="0" w:color="auto"/>
                <w:bottom w:val="none" w:sz="0" w:space="0" w:color="auto"/>
                <w:right w:val="none" w:sz="0" w:space="0" w:color="auto"/>
              </w:divBdr>
            </w:div>
            <w:div w:id="174462438">
              <w:marLeft w:val="0"/>
              <w:marRight w:val="0"/>
              <w:marTop w:val="0"/>
              <w:marBottom w:val="0"/>
              <w:divBdr>
                <w:top w:val="none" w:sz="0" w:space="0" w:color="auto"/>
                <w:left w:val="none" w:sz="0" w:space="0" w:color="auto"/>
                <w:bottom w:val="none" w:sz="0" w:space="0" w:color="auto"/>
                <w:right w:val="none" w:sz="0" w:space="0" w:color="auto"/>
              </w:divBdr>
            </w:div>
            <w:div w:id="823468521">
              <w:marLeft w:val="0"/>
              <w:marRight w:val="0"/>
              <w:marTop w:val="0"/>
              <w:marBottom w:val="0"/>
              <w:divBdr>
                <w:top w:val="none" w:sz="0" w:space="0" w:color="auto"/>
                <w:left w:val="none" w:sz="0" w:space="0" w:color="auto"/>
                <w:bottom w:val="none" w:sz="0" w:space="0" w:color="auto"/>
                <w:right w:val="none" w:sz="0" w:space="0" w:color="auto"/>
              </w:divBdr>
            </w:div>
            <w:div w:id="1755473790">
              <w:marLeft w:val="0"/>
              <w:marRight w:val="0"/>
              <w:marTop w:val="0"/>
              <w:marBottom w:val="0"/>
              <w:divBdr>
                <w:top w:val="none" w:sz="0" w:space="0" w:color="auto"/>
                <w:left w:val="none" w:sz="0" w:space="0" w:color="auto"/>
                <w:bottom w:val="none" w:sz="0" w:space="0" w:color="auto"/>
                <w:right w:val="none" w:sz="0" w:space="0" w:color="auto"/>
              </w:divBdr>
            </w:div>
            <w:div w:id="1778941882">
              <w:marLeft w:val="0"/>
              <w:marRight w:val="0"/>
              <w:marTop w:val="0"/>
              <w:marBottom w:val="0"/>
              <w:divBdr>
                <w:top w:val="none" w:sz="0" w:space="0" w:color="auto"/>
                <w:left w:val="none" w:sz="0" w:space="0" w:color="auto"/>
                <w:bottom w:val="none" w:sz="0" w:space="0" w:color="auto"/>
                <w:right w:val="none" w:sz="0" w:space="0" w:color="auto"/>
              </w:divBdr>
            </w:div>
            <w:div w:id="755174526">
              <w:marLeft w:val="0"/>
              <w:marRight w:val="0"/>
              <w:marTop w:val="0"/>
              <w:marBottom w:val="0"/>
              <w:divBdr>
                <w:top w:val="none" w:sz="0" w:space="0" w:color="auto"/>
                <w:left w:val="none" w:sz="0" w:space="0" w:color="auto"/>
                <w:bottom w:val="none" w:sz="0" w:space="0" w:color="auto"/>
                <w:right w:val="none" w:sz="0" w:space="0" w:color="auto"/>
              </w:divBdr>
            </w:div>
            <w:div w:id="1094976466">
              <w:marLeft w:val="0"/>
              <w:marRight w:val="0"/>
              <w:marTop w:val="0"/>
              <w:marBottom w:val="0"/>
              <w:divBdr>
                <w:top w:val="none" w:sz="0" w:space="0" w:color="auto"/>
                <w:left w:val="none" w:sz="0" w:space="0" w:color="auto"/>
                <w:bottom w:val="none" w:sz="0" w:space="0" w:color="auto"/>
                <w:right w:val="none" w:sz="0" w:space="0" w:color="auto"/>
              </w:divBdr>
            </w:div>
            <w:div w:id="387191887">
              <w:marLeft w:val="0"/>
              <w:marRight w:val="0"/>
              <w:marTop w:val="0"/>
              <w:marBottom w:val="0"/>
              <w:divBdr>
                <w:top w:val="none" w:sz="0" w:space="0" w:color="auto"/>
                <w:left w:val="none" w:sz="0" w:space="0" w:color="auto"/>
                <w:bottom w:val="none" w:sz="0" w:space="0" w:color="auto"/>
                <w:right w:val="none" w:sz="0" w:space="0" w:color="auto"/>
              </w:divBdr>
            </w:div>
            <w:div w:id="564803329">
              <w:marLeft w:val="0"/>
              <w:marRight w:val="0"/>
              <w:marTop w:val="0"/>
              <w:marBottom w:val="0"/>
              <w:divBdr>
                <w:top w:val="none" w:sz="0" w:space="0" w:color="auto"/>
                <w:left w:val="none" w:sz="0" w:space="0" w:color="auto"/>
                <w:bottom w:val="none" w:sz="0" w:space="0" w:color="auto"/>
                <w:right w:val="none" w:sz="0" w:space="0" w:color="auto"/>
              </w:divBdr>
            </w:div>
            <w:div w:id="1013342374">
              <w:marLeft w:val="0"/>
              <w:marRight w:val="0"/>
              <w:marTop w:val="0"/>
              <w:marBottom w:val="0"/>
              <w:divBdr>
                <w:top w:val="none" w:sz="0" w:space="0" w:color="auto"/>
                <w:left w:val="none" w:sz="0" w:space="0" w:color="auto"/>
                <w:bottom w:val="none" w:sz="0" w:space="0" w:color="auto"/>
                <w:right w:val="none" w:sz="0" w:space="0" w:color="auto"/>
              </w:divBdr>
            </w:div>
            <w:div w:id="2007829685">
              <w:marLeft w:val="0"/>
              <w:marRight w:val="0"/>
              <w:marTop w:val="0"/>
              <w:marBottom w:val="0"/>
              <w:divBdr>
                <w:top w:val="none" w:sz="0" w:space="0" w:color="auto"/>
                <w:left w:val="none" w:sz="0" w:space="0" w:color="auto"/>
                <w:bottom w:val="none" w:sz="0" w:space="0" w:color="auto"/>
                <w:right w:val="none" w:sz="0" w:space="0" w:color="auto"/>
              </w:divBdr>
            </w:div>
            <w:div w:id="1443575132">
              <w:marLeft w:val="0"/>
              <w:marRight w:val="0"/>
              <w:marTop w:val="0"/>
              <w:marBottom w:val="0"/>
              <w:divBdr>
                <w:top w:val="none" w:sz="0" w:space="0" w:color="auto"/>
                <w:left w:val="none" w:sz="0" w:space="0" w:color="auto"/>
                <w:bottom w:val="none" w:sz="0" w:space="0" w:color="auto"/>
                <w:right w:val="none" w:sz="0" w:space="0" w:color="auto"/>
              </w:divBdr>
            </w:div>
            <w:div w:id="722828967">
              <w:marLeft w:val="0"/>
              <w:marRight w:val="0"/>
              <w:marTop w:val="0"/>
              <w:marBottom w:val="0"/>
              <w:divBdr>
                <w:top w:val="none" w:sz="0" w:space="0" w:color="auto"/>
                <w:left w:val="none" w:sz="0" w:space="0" w:color="auto"/>
                <w:bottom w:val="none" w:sz="0" w:space="0" w:color="auto"/>
                <w:right w:val="none" w:sz="0" w:space="0" w:color="auto"/>
              </w:divBdr>
            </w:div>
            <w:div w:id="205877672">
              <w:marLeft w:val="0"/>
              <w:marRight w:val="0"/>
              <w:marTop w:val="0"/>
              <w:marBottom w:val="0"/>
              <w:divBdr>
                <w:top w:val="none" w:sz="0" w:space="0" w:color="auto"/>
                <w:left w:val="none" w:sz="0" w:space="0" w:color="auto"/>
                <w:bottom w:val="none" w:sz="0" w:space="0" w:color="auto"/>
                <w:right w:val="none" w:sz="0" w:space="0" w:color="auto"/>
              </w:divBdr>
            </w:div>
            <w:div w:id="1669400538">
              <w:marLeft w:val="0"/>
              <w:marRight w:val="0"/>
              <w:marTop w:val="0"/>
              <w:marBottom w:val="0"/>
              <w:divBdr>
                <w:top w:val="none" w:sz="0" w:space="0" w:color="auto"/>
                <w:left w:val="none" w:sz="0" w:space="0" w:color="auto"/>
                <w:bottom w:val="none" w:sz="0" w:space="0" w:color="auto"/>
                <w:right w:val="none" w:sz="0" w:space="0" w:color="auto"/>
              </w:divBdr>
            </w:div>
            <w:div w:id="965307991">
              <w:marLeft w:val="0"/>
              <w:marRight w:val="0"/>
              <w:marTop w:val="0"/>
              <w:marBottom w:val="0"/>
              <w:divBdr>
                <w:top w:val="none" w:sz="0" w:space="0" w:color="auto"/>
                <w:left w:val="none" w:sz="0" w:space="0" w:color="auto"/>
                <w:bottom w:val="none" w:sz="0" w:space="0" w:color="auto"/>
                <w:right w:val="none" w:sz="0" w:space="0" w:color="auto"/>
              </w:divBdr>
            </w:div>
          </w:divsChild>
        </w:div>
        <w:div w:id="1780373139">
          <w:marLeft w:val="0"/>
          <w:marRight w:val="0"/>
          <w:marTop w:val="0"/>
          <w:marBottom w:val="0"/>
          <w:divBdr>
            <w:top w:val="none" w:sz="0" w:space="0" w:color="auto"/>
            <w:left w:val="none" w:sz="0" w:space="0" w:color="auto"/>
            <w:bottom w:val="none" w:sz="0" w:space="0" w:color="auto"/>
            <w:right w:val="none" w:sz="0" w:space="0" w:color="auto"/>
          </w:divBdr>
        </w:div>
        <w:div w:id="1453280300">
          <w:marLeft w:val="0"/>
          <w:marRight w:val="0"/>
          <w:marTop w:val="0"/>
          <w:marBottom w:val="0"/>
          <w:divBdr>
            <w:top w:val="none" w:sz="0" w:space="0" w:color="auto"/>
            <w:left w:val="none" w:sz="0" w:space="0" w:color="auto"/>
            <w:bottom w:val="none" w:sz="0" w:space="0" w:color="auto"/>
            <w:right w:val="none" w:sz="0" w:space="0" w:color="auto"/>
          </w:divBdr>
        </w:div>
        <w:div w:id="1105347279">
          <w:marLeft w:val="0"/>
          <w:marRight w:val="0"/>
          <w:marTop w:val="0"/>
          <w:marBottom w:val="0"/>
          <w:divBdr>
            <w:top w:val="none" w:sz="0" w:space="0" w:color="auto"/>
            <w:left w:val="none" w:sz="0" w:space="0" w:color="auto"/>
            <w:bottom w:val="none" w:sz="0" w:space="0" w:color="auto"/>
            <w:right w:val="none" w:sz="0" w:space="0" w:color="auto"/>
          </w:divBdr>
        </w:div>
        <w:div w:id="379280120">
          <w:marLeft w:val="0"/>
          <w:marRight w:val="0"/>
          <w:marTop w:val="0"/>
          <w:marBottom w:val="0"/>
          <w:divBdr>
            <w:top w:val="none" w:sz="0" w:space="0" w:color="auto"/>
            <w:left w:val="none" w:sz="0" w:space="0" w:color="auto"/>
            <w:bottom w:val="none" w:sz="0" w:space="0" w:color="auto"/>
            <w:right w:val="none" w:sz="0" w:space="0" w:color="auto"/>
          </w:divBdr>
        </w:div>
        <w:div w:id="11733172">
          <w:marLeft w:val="0"/>
          <w:marRight w:val="0"/>
          <w:marTop w:val="0"/>
          <w:marBottom w:val="0"/>
          <w:divBdr>
            <w:top w:val="none" w:sz="0" w:space="0" w:color="auto"/>
            <w:left w:val="none" w:sz="0" w:space="0" w:color="auto"/>
            <w:bottom w:val="none" w:sz="0" w:space="0" w:color="auto"/>
            <w:right w:val="none" w:sz="0" w:space="0" w:color="auto"/>
          </w:divBdr>
        </w:div>
        <w:div w:id="2091197172">
          <w:marLeft w:val="0"/>
          <w:marRight w:val="0"/>
          <w:marTop w:val="0"/>
          <w:marBottom w:val="0"/>
          <w:divBdr>
            <w:top w:val="none" w:sz="0" w:space="0" w:color="auto"/>
            <w:left w:val="none" w:sz="0" w:space="0" w:color="auto"/>
            <w:bottom w:val="none" w:sz="0" w:space="0" w:color="auto"/>
            <w:right w:val="none" w:sz="0" w:space="0" w:color="auto"/>
          </w:divBdr>
        </w:div>
        <w:div w:id="136268596">
          <w:marLeft w:val="0"/>
          <w:marRight w:val="0"/>
          <w:marTop w:val="0"/>
          <w:marBottom w:val="0"/>
          <w:divBdr>
            <w:top w:val="none" w:sz="0" w:space="0" w:color="auto"/>
            <w:left w:val="none" w:sz="0" w:space="0" w:color="auto"/>
            <w:bottom w:val="none" w:sz="0" w:space="0" w:color="auto"/>
            <w:right w:val="none" w:sz="0" w:space="0" w:color="auto"/>
          </w:divBdr>
        </w:div>
        <w:div w:id="442187380">
          <w:marLeft w:val="0"/>
          <w:marRight w:val="0"/>
          <w:marTop w:val="0"/>
          <w:marBottom w:val="0"/>
          <w:divBdr>
            <w:top w:val="none" w:sz="0" w:space="0" w:color="auto"/>
            <w:left w:val="none" w:sz="0" w:space="0" w:color="auto"/>
            <w:bottom w:val="none" w:sz="0" w:space="0" w:color="auto"/>
            <w:right w:val="none" w:sz="0" w:space="0" w:color="auto"/>
          </w:divBdr>
        </w:div>
        <w:div w:id="320471320">
          <w:marLeft w:val="0"/>
          <w:marRight w:val="0"/>
          <w:marTop w:val="0"/>
          <w:marBottom w:val="0"/>
          <w:divBdr>
            <w:top w:val="none" w:sz="0" w:space="0" w:color="auto"/>
            <w:left w:val="none" w:sz="0" w:space="0" w:color="auto"/>
            <w:bottom w:val="none" w:sz="0" w:space="0" w:color="auto"/>
            <w:right w:val="none" w:sz="0" w:space="0" w:color="auto"/>
          </w:divBdr>
        </w:div>
        <w:div w:id="1934707978">
          <w:marLeft w:val="0"/>
          <w:marRight w:val="0"/>
          <w:marTop w:val="0"/>
          <w:marBottom w:val="0"/>
          <w:divBdr>
            <w:top w:val="none" w:sz="0" w:space="0" w:color="auto"/>
            <w:left w:val="none" w:sz="0" w:space="0" w:color="auto"/>
            <w:bottom w:val="none" w:sz="0" w:space="0" w:color="auto"/>
            <w:right w:val="none" w:sz="0" w:space="0" w:color="auto"/>
          </w:divBdr>
        </w:div>
        <w:div w:id="264505617">
          <w:marLeft w:val="0"/>
          <w:marRight w:val="0"/>
          <w:marTop w:val="0"/>
          <w:marBottom w:val="0"/>
          <w:divBdr>
            <w:top w:val="none" w:sz="0" w:space="0" w:color="auto"/>
            <w:left w:val="none" w:sz="0" w:space="0" w:color="auto"/>
            <w:bottom w:val="none" w:sz="0" w:space="0" w:color="auto"/>
            <w:right w:val="none" w:sz="0" w:space="0" w:color="auto"/>
          </w:divBdr>
        </w:div>
        <w:div w:id="1516380479">
          <w:marLeft w:val="0"/>
          <w:marRight w:val="0"/>
          <w:marTop w:val="0"/>
          <w:marBottom w:val="0"/>
          <w:divBdr>
            <w:top w:val="none" w:sz="0" w:space="0" w:color="auto"/>
            <w:left w:val="none" w:sz="0" w:space="0" w:color="auto"/>
            <w:bottom w:val="none" w:sz="0" w:space="0" w:color="auto"/>
            <w:right w:val="none" w:sz="0" w:space="0" w:color="auto"/>
          </w:divBdr>
        </w:div>
        <w:div w:id="190536209">
          <w:marLeft w:val="0"/>
          <w:marRight w:val="0"/>
          <w:marTop w:val="0"/>
          <w:marBottom w:val="0"/>
          <w:divBdr>
            <w:top w:val="none" w:sz="0" w:space="0" w:color="auto"/>
            <w:left w:val="none" w:sz="0" w:space="0" w:color="auto"/>
            <w:bottom w:val="none" w:sz="0" w:space="0" w:color="auto"/>
            <w:right w:val="none" w:sz="0" w:space="0" w:color="auto"/>
          </w:divBdr>
        </w:div>
        <w:div w:id="1766534087">
          <w:marLeft w:val="0"/>
          <w:marRight w:val="0"/>
          <w:marTop w:val="0"/>
          <w:marBottom w:val="0"/>
          <w:divBdr>
            <w:top w:val="none" w:sz="0" w:space="0" w:color="auto"/>
            <w:left w:val="none" w:sz="0" w:space="0" w:color="auto"/>
            <w:bottom w:val="none" w:sz="0" w:space="0" w:color="auto"/>
            <w:right w:val="none" w:sz="0" w:space="0" w:color="auto"/>
          </w:divBdr>
        </w:div>
        <w:div w:id="48112910">
          <w:marLeft w:val="0"/>
          <w:marRight w:val="0"/>
          <w:marTop w:val="0"/>
          <w:marBottom w:val="0"/>
          <w:divBdr>
            <w:top w:val="none" w:sz="0" w:space="0" w:color="auto"/>
            <w:left w:val="none" w:sz="0" w:space="0" w:color="auto"/>
            <w:bottom w:val="none" w:sz="0" w:space="0" w:color="auto"/>
            <w:right w:val="none" w:sz="0" w:space="0" w:color="auto"/>
          </w:divBdr>
        </w:div>
        <w:div w:id="215437375">
          <w:marLeft w:val="0"/>
          <w:marRight w:val="0"/>
          <w:marTop w:val="0"/>
          <w:marBottom w:val="0"/>
          <w:divBdr>
            <w:top w:val="none" w:sz="0" w:space="0" w:color="auto"/>
            <w:left w:val="none" w:sz="0" w:space="0" w:color="auto"/>
            <w:bottom w:val="none" w:sz="0" w:space="0" w:color="auto"/>
            <w:right w:val="none" w:sz="0" w:space="0" w:color="auto"/>
          </w:divBdr>
        </w:div>
        <w:div w:id="246615979">
          <w:marLeft w:val="0"/>
          <w:marRight w:val="0"/>
          <w:marTop w:val="0"/>
          <w:marBottom w:val="0"/>
          <w:divBdr>
            <w:top w:val="none" w:sz="0" w:space="0" w:color="auto"/>
            <w:left w:val="none" w:sz="0" w:space="0" w:color="auto"/>
            <w:bottom w:val="none" w:sz="0" w:space="0" w:color="auto"/>
            <w:right w:val="none" w:sz="0" w:space="0" w:color="auto"/>
          </w:divBdr>
        </w:div>
        <w:div w:id="848299260">
          <w:marLeft w:val="0"/>
          <w:marRight w:val="0"/>
          <w:marTop w:val="0"/>
          <w:marBottom w:val="0"/>
          <w:divBdr>
            <w:top w:val="none" w:sz="0" w:space="0" w:color="auto"/>
            <w:left w:val="none" w:sz="0" w:space="0" w:color="auto"/>
            <w:bottom w:val="none" w:sz="0" w:space="0" w:color="auto"/>
            <w:right w:val="none" w:sz="0" w:space="0" w:color="auto"/>
          </w:divBdr>
        </w:div>
        <w:div w:id="1389956317">
          <w:marLeft w:val="0"/>
          <w:marRight w:val="0"/>
          <w:marTop w:val="0"/>
          <w:marBottom w:val="0"/>
          <w:divBdr>
            <w:top w:val="none" w:sz="0" w:space="0" w:color="auto"/>
            <w:left w:val="none" w:sz="0" w:space="0" w:color="auto"/>
            <w:bottom w:val="none" w:sz="0" w:space="0" w:color="auto"/>
            <w:right w:val="none" w:sz="0" w:space="0" w:color="auto"/>
          </w:divBdr>
        </w:div>
        <w:div w:id="165167627">
          <w:marLeft w:val="0"/>
          <w:marRight w:val="0"/>
          <w:marTop w:val="0"/>
          <w:marBottom w:val="0"/>
          <w:divBdr>
            <w:top w:val="none" w:sz="0" w:space="0" w:color="auto"/>
            <w:left w:val="none" w:sz="0" w:space="0" w:color="auto"/>
            <w:bottom w:val="none" w:sz="0" w:space="0" w:color="auto"/>
            <w:right w:val="none" w:sz="0" w:space="0" w:color="auto"/>
          </w:divBdr>
        </w:div>
        <w:div w:id="1124159075">
          <w:marLeft w:val="0"/>
          <w:marRight w:val="0"/>
          <w:marTop w:val="0"/>
          <w:marBottom w:val="0"/>
          <w:divBdr>
            <w:top w:val="none" w:sz="0" w:space="0" w:color="auto"/>
            <w:left w:val="none" w:sz="0" w:space="0" w:color="auto"/>
            <w:bottom w:val="none" w:sz="0" w:space="0" w:color="auto"/>
            <w:right w:val="none" w:sz="0" w:space="0" w:color="auto"/>
          </w:divBdr>
        </w:div>
        <w:div w:id="1163818587">
          <w:marLeft w:val="0"/>
          <w:marRight w:val="0"/>
          <w:marTop w:val="0"/>
          <w:marBottom w:val="0"/>
          <w:divBdr>
            <w:top w:val="none" w:sz="0" w:space="0" w:color="auto"/>
            <w:left w:val="none" w:sz="0" w:space="0" w:color="auto"/>
            <w:bottom w:val="none" w:sz="0" w:space="0" w:color="auto"/>
            <w:right w:val="none" w:sz="0" w:space="0" w:color="auto"/>
          </w:divBdr>
        </w:div>
        <w:div w:id="478884534">
          <w:marLeft w:val="0"/>
          <w:marRight w:val="0"/>
          <w:marTop w:val="0"/>
          <w:marBottom w:val="0"/>
          <w:divBdr>
            <w:top w:val="none" w:sz="0" w:space="0" w:color="auto"/>
            <w:left w:val="none" w:sz="0" w:space="0" w:color="auto"/>
            <w:bottom w:val="none" w:sz="0" w:space="0" w:color="auto"/>
            <w:right w:val="none" w:sz="0" w:space="0" w:color="auto"/>
          </w:divBdr>
        </w:div>
        <w:div w:id="258679106">
          <w:marLeft w:val="0"/>
          <w:marRight w:val="0"/>
          <w:marTop w:val="0"/>
          <w:marBottom w:val="0"/>
          <w:divBdr>
            <w:top w:val="none" w:sz="0" w:space="0" w:color="auto"/>
            <w:left w:val="none" w:sz="0" w:space="0" w:color="auto"/>
            <w:bottom w:val="none" w:sz="0" w:space="0" w:color="auto"/>
            <w:right w:val="none" w:sz="0" w:space="0" w:color="auto"/>
          </w:divBdr>
        </w:div>
        <w:div w:id="2009942713">
          <w:marLeft w:val="0"/>
          <w:marRight w:val="0"/>
          <w:marTop w:val="0"/>
          <w:marBottom w:val="0"/>
          <w:divBdr>
            <w:top w:val="none" w:sz="0" w:space="0" w:color="auto"/>
            <w:left w:val="none" w:sz="0" w:space="0" w:color="auto"/>
            <w:bottom w:val="none" w:sz="0" w:space="0" w:color="auto"/>
            <w:right w:val="none" w:sz="0" w:space="0" w:color="auto"/>
          </w:divBdr>
        </w:div>
        <w:div w:id="785662348">
          <w:marLeft w:val="0"/>
          <w:marRight w:val="0"/>
          <w:marTop w:val="0"/>
          <w:marBottom w:val="0"/>
          <w:divBdr>
            <w:top w:val="none" w:sz="0" w:space="0" w:color="auto"/>
            <w:left w:val="none" w:sz="0" w:space="0" w:color="auto"/>
            <w:bottom w:val="none" w:sz="0" w:space="0" w:color="auto"/>
            <w:right w:val="none" w:sz="0" w:space="0" w:color="auto"/>
          </w:divBdr>
        </w:div>
        <w:div w:id="1175655592">
          <w:marLeft w:val="0"/>
          <w:marRight w:val="0"/>
          <w:marTop w:val="0"/>
          <w:marBottom w:val="0"/>
          <w:divBdr>
            <w:top w:val="none" w:sz="0" w:space="0" w:color="auto"/>
            <w:left w:val="none" w:sz="0" w:space="0" w:color="auto"/>
            <w:bottom w:val="none" w:sz="0" w:space="0" w:color="auto"/>
            <w:right w:val="none" w:sz="0" w:space="0" w:color="auto"/>
          </w:divBdr>
        </w:div>
        <w:div w:id="1930967988">
          <w:marLeft w:val="0"/>
          <w:marRight w:val="0"/>
          <w:marTop w:val="0"/>
          <w:marBottom w:val="0"/>
          <w:divBdr>
            <w:top w:val="none" w:sz="0" w:space="0" w:color="auto"/>
            <w:left w:val="none" w:sz="0" w:space="0" w:color="auto"/>
            <w:bottom w:val="none" w:sz="0" w:space="0" w:color="auto"/>
            <w:right w:val="none" w:sz="0" w:space="0" w:color="auto"/>
          </w:divBdr>
        </w:div>
        <w:div w:id="304510902">
          <w:marLeft w:val="0"/>
          <w:marRight w:val="0"/>
          <w:marTop w:val="0"/>
          <w:marBottom w:val="0"/>
          <w:divBdr>
            <w:top w:val="none" w:sz="0" w:space="0" w:color="auto"/>
            <w:left w:val="none" w:sz="0" w:space="0" w:color="auto"/>
            <w:bottom w:val="none" w:sz="0" w:space="0" w:color="auto"/>
            <w:right w:val="none" w:sz="0" w:space="0" w:color="auto"/>
          </w:divBdr>
        </w:div>
        <w:div w:id="963148779">
          <w:marLeft w:val="0"/>
          <w:marRight w:val="0"/>
          <w:marTop w:val="0"/>
          <w:marBottom w:val="0"/>
          <w:divBdr>
            <w:top w:val="none" w:sz="0" w:space="0" w:color="auto"/>
            <w:left w:val="none" w:sz="0" w:space="0" w:color="auto"/>
            <w:bottom w:val="none" w:sz="0" w:space="0" w:color="auto"/>
            <w:right w:val="none" w:sz="0" w:space="0" w:color="auto"/>
          </w:divBdr>
        </w:div>
        <w:div w:id="1104612513">
          <w:marLeft w:val="0"/>
          <w:marRight w:val="0"/>
          <w:marTop w:val="0"/>
          <w:marBottom w:val="0"/>
          <w:divBdr>
            <w:top w:val="none" w:sz="0" w:space="0" w:color="auto"/>
            <w:left w:val="none" w:sz="0" w:space="0" w:color="auto"/>
            <w:bottom w:val="none" w:sz="0" w:space="0" w:color="auto"/>
            <w:right w:val="none" w:sz="0" w:space="0" w:color="auto"/>
          </w:divBdr>
          <w:divsChild>
            <w:div w:id="213393416">
              <w:marLeft w:val="0"/>
              <w:marRight w:val="0"/>
              <w:marTop w:val="0"/>
              <w:marBottom w:val="0"/>
              <w:divBdr>
                <w:top w:val="none" w:sz="0" w:space="0" w:color="auto"/>
                <w:left w:val="none" w:sz="0" w:space="0" w:color="auto"/>
                <w:bottom w:val="none" w:sz="0" w:space="0" w:color="auto"/>
                <w:right w:val="none" w:sz="0" w:space="0" w:color="auto"/>
              </w:divBdr>
            </w:div>
            <w:div w:id="1789009726">
              <w:marLeft w:val="0"/>
              <w:marRight w:val="0"/>
              <w:marTop w:val="0"/>
              <w:marBottom w:val="0"/>
              <w:divBdr>
                <w:top w:val="none" w:sz="0" w:space="0" w:color="auto"/>
                <w:left w:val="none" w:sz="0" w:space="0" w:color="auto"/>
                <w:bottom w:val="none" w:sz="0" w:space="0" w:color="auto"/>
                <w:right w:val="none" w:sz="0" w:space="0" w:color="auto"/>
              </w:divBdr>
            </w:div>
            <w:div w:id="288246844">
              <w:marLeft w:val="0"/>
              <w:marRight w:val="0"/>
              <w:marTop w:val="0"/>
              <w:marBottom w:val="0"/>
              <w:divBdr>
                <w:top w:val="none" w:sz="0" w:space="0" w:color="auto"/>
                <w:left w:val="none" w:sz="0" w:space="0" w:color="auto"/>
                <w:bottom w:val="none" w:sz="0" w:space="0" w:color="auto"/>
                <w:right w:val="none" w:sz="0" w:space="0" w:color="auto"/>
              </w:divBdr>
            </w:div>
            <w:div w:id="1245603454">
              <w:marLeft w:val="0"/>
              <w:marRight w:val="0"/>
              <w:marTop w:val="0"/>
              <w:marBottom w:val="0"/>
              <w:divBdr>
                <w:top w:val="none" w:sz="0" w:space="0" w:color="auto"/>
                <w:left w:val="none" w:sz="0" w:space="0" w:color="auto"/>
                <w:bottom w:val="none" w:sz="0" w:space="0" w:color="auto"/>
                <w:right w:val="none" w:sz="0" w:space="0" w:color="auto"/>
              </w:divBdr>
            </w:div>
            <w:div w:id="226959827">
              <w:marLeft w:val="0"/>
              <w:marRight w:val="0"/>
              <w:marTop w:val="0"/>
              <w:marBottom w:val="0"/>
              <w:divBdr>
                <w:top w:val="none" w:sz="0" w:space="0" w:color="auto"/>
                <w:left w:val="none" w:sz="0" w:space="0" w:color="auto"/>
                <w:bottom w:val="none" w:sz="0" w:space="0" w:color="auto"/>
                <w:right w:val="none" w:sz="0" w:space="0" w:color="auto"/>
              </w:divBdr>
            </w:div>
            <w:div w:id="1082722832">
              <w:marLeft w:val="0"/>
              <w:marRight w:val="0"/>
              <w:marTop w:val="0"/>
              <w:marBottom w:val="0"/>
              <w:divBdr>
                <w:top w:val="none" w:sz="0" w:space="0" w:color="auto"/>
                <w:left w:val="none" w:sz="0" w:space="0" w:color="auto"/>
                <w:bottom w:val="none" w:sz="0" w:space="0" w:color="auto"/>
                <w:right w:val="none" w:sz="0" w:space="0" w:color="auto"/>
              </w:divBdr>
            </w:div>
            <w:div w:id="32850437">
              <w:marLeft w:val="0"/>
              <w:marRight w:val="0"/>
              <w:marTop w:val="0"/>
              <w:marBottom w:val="0"/>
              <w:divBdr>
                <w:top w:val="none" w:sz="0" w:space="0" w:color="auto"/>
                <w:left w:val="none" w:sz="0" w:space="0" w:color="auto"/>
                <w:bottom w:val="none" w:sz="0" w:space="0" w:color="auto"/>
                <w:right w:val="none" w:sz="0" w:space="0" w:color="auto"/>
              </w:divBdr>
            </w:div>
            <w:div w:id="1371765802">
              <w:marLeft w:val="0"/>
              <w:marRight w:val="0"/>
              <w:marTop w:val="0"/>
              <w:marBottom w:val="0"/>
              <w:divBdr>
                <w:top w:val="none" w:sz="0" w:space="0" w:color="auto"/>
                <w:left w:val="none" w:sz="0" w:space="0" w:color="auto"/>
                <w:bottom w:val="none" w:sz="0" w:space="0" w:color="auto"/>
                <w:right w:val="none" w:sz="0" w:space="0" w:color="auto"/>
              </w:divBdr>
            </w:div>
            <w:div w:id="2128310958">
              <w:marLeft w:val="0"/>
              <w:marRight w:val="0"/>
              <w:marTop w:val="0"/>
              <w:marBottom w:val="0"/>
              <w:divBdr>
                <w:top w:val="none" w:sz="0" w:space="0" w:color="auto"/>
                <w:left w:val="none" w:sz="0" w:space="0" w:color="auto"/>
                <w:bottom w:val="none" w:sz="0" w:space="0" w:color="auto"/>
                <w:right w:val="none" w:sz="0" w:space="0" w:color="auto"/>
              </w:divBdr>
            </w:div>
            <w:div w:id="943461210">
              <w:marLeft w:val="0"/>
              <w:marRight w:val="0"/>
              <w:marTop w:val="0"/>
              <w:marBottom w:val="0"/>
              <w:divBdr>
                <w:top w:val="none" w:sz="0" w:space="0" w:color="auto"/>
                <w:left w:val="none" w:sz="0" w:space="0" w:color="auto"/>
                <w:bottom w:val="none" w:sz="0" w:space="0" w:color="auto"/>
                <w:right w:val="none" w:sz="0" w:space="0" w:color="auto"/>
              </w:divBdr>
            </w:div>
            <w:div w:id="1990673214">
              <w:marLeft w:val="0"/>
              <w:marRight w:val="0"/>
              <w:marTop w:val="0"/>
              <w:marBottom w:val="0"/>
              <w:divBdr>
                <w:top w:val="none" w:sz="0" w:space="0" w:color="auto"/>
                <w:left w:val="none" w:sz="0" w:space="0" w:color="auto"/>
                <w:bottom w:val="none" w:sz="0" w:space="0" w:color="auto"/>
                <w:right w:val="none" w:sz="0" w:space="0" w:color="auto"/>
              </w:divBdr>
            </w:div>
            <w:div w:id="1173684582">
              <w:marLeft w:val="0"/>
              <w:marRight w:val="0"/>
              <w:marTop w:val="0"/>
              <w:marBottom w:val="0"/>
              <w:divBdr>
                <w:top w:val="none" w:sz="0" w:space="0" w:color="auto"/>
                <w:left w:val="none" w:sz="0" w:space="0" w:color="auto"/>
                <w:bottom w:val="none" w:sz="0" w:space="0" w:color="auto"/>
                <w:right w:val="none" w:sz="0" w:space="0" w:color="auto"/>
              </w:divBdr>
            </w:div>
            <w:div w:id="1759863205">
              <w:marLeft w:val="0"/>
              <w:marRight w:val="0"/>
              <w:marTop w:val="0"/>
              <w:marBottom w:val="0"/>
              <w:divBdr>
                <w:top w:val="none" w:sz="0" w:space="0" w:color="auto"/>
                <w:left w:val="none" w:sz="0" w:space="0" w:color="auto"/>
                <w:bottom w:val="none" w:sz="0" w:space="0" w:color="auto"/>
                <w:right w:val="none" w:sz="0" w:space="0" w:color="auto"/>
              </w:divBdr>
            </w:div>
            <w:div w:id="625815045">
              <w:marLeft w:val="0"/>
              <w:marRight w:val="0"/>
              <w:marTop w:val="0"/>
              <w:marBottom w:val="0"/>
              <w:divBdr>
                <w:top w:val="none" w:sz="0" w:space="0" w:color="auto"/>
                <w:left w:val="none" w:sz="0" w:space="0" w:color="auto"/>
                <w:bottom w:val="none" w:sz="0" w:space="0" w:color="auto"/>
                <w:right w:val="none" w:sz="0" w:space="0" w:color="auto"/>
              </w:divBdr>
            </w:div>
            <w:div w:id="404257304">
              <w:marLeft w:val="0"/>
              <w:marRight w:val="0"/>
              <w:marTop w:val="0"/>
              <w:marBottom w:val="0"/>
              <w:divBdr>
                <w:top w:val="none" w:sz="0" w:space="0" w:color="auto"/>
                <w:left w:val="none" w:sz="0" w:space="0" w:color="auto"/>
                <w:bottom w:val="none" w:sz="0" w:space="0" w:color="auto"/>
                <w:right w:val="none" w:sz="0" w:space="0" w:color="auto"/>
              </w:divBdr>
            </w:div>
            <w:div w:id="661198172">
              <w:marLeft w:val="0"/>
              <w:marRight w:val="0"/>
              <w:marTop w:val="0"/>
              <w:marBottom w:val="0"/>
              <w:divBdr>
                <w:top w:val="none" w:sz="0" w:space="0" w:color="auto"/>
                <w:left w:val="none" w:sz="0" w:space="0" w:color="auto"/>
                <w:bottom w:val="none" w:sz="0" w:space="0" w:color="auto"/>
                <w:right w:val="none" w:sz="0" w:space="0" w:color="auto"/>
              </w:divBdr>
            </w:div>
            <w:div w:id="1743258199">
              <w:marLeft w:val="0"/>
              <w:marRight w:val="0"/>
              <w:marTop w:val="0"/>
              <w:marBottom w:val="0"/>
              <w:divBdr>
                <w:top w:val="none" w:sz="0" w:space="0" w:color="auto"/>
                <w:left w:val="none" w:sz="0" w:space="0" w:color="auto"/>
                <w:bottom w:val="none" w:sz="0" w:space="0" w:color="auto"/>
                <w:right w:val="none" w:sz="0" w:space="0" w:color="auto"/>
              </w:divBdr>
            </w:div>
            <w:div w:id="961616067">
              <w:marLeft w:val="0"/>
              <w:marRight w:val="0"/>
              <w:marTop w:val="0"/>
              <w:marBottom w:val="0"/>
              <w:divBdr>
                <w:top w:val="none" w:sz="0" w:space="0" w:color="auto"/>
                <w:left w:val="none" w:sz="0" w:space="0" w:color="auto"/>
                <w:bottom w:val="none" w:sz="0" w:space="0" w:color="auto"/>
                <w:right w:val="none" w:sz="0" w:space="0" w:color="auto"/>
              </w:divBdr>
            </w:div>
            <w:div w:id="1928414986">
              <w:marLeft w:val="0"/>
              <w:marRight w:val="0"/>
              <w:marTop w:val="0"/>
              <w:marBottom w:val="0"/>
              <w:divBdr>
                <w:top w:val="none" w:sz="0" w:space="0" w:color="auto"/>
                <w:left w:val="none" w:sz="0" w:space="0" w:color="auto"/>
                <w:bottom w:val="none" w:sz="0" w:space="0" w:color="auto"/>
                <w:right w:val="none" w:sz="0" w:space="0" w:color="auto"/>
              </w:divBdr>
            </w:div>
            <w:div w:id="1645160199">
              <w:marLeft w:val="0"/>
              <w:marRight w:val="0"/>
              <w:marTop w:val="0"/>
              <w:marBottom w:val="0"/>
              <w:divBdr>
                <w:top w:val="none" w:sz="0" w:space="0" w:color="auto"/>
                <w:left w:val="none" w:sz="0" w:space="0" w:color="auto"/>
                <w:bottom w:val="none" w:sz="0" w:space="0" w:color="auto"/>
                <w:right w:val="none" w:sz="0" w:space="0" w:color="auto"/>
              </w:divBdr>
            </w:div>
          </w:divsChild>
        </w:div>
        <w:div w:id="2140611429">
          <w:marLeft w:val="0"/>
          <w:marRight w:val="0"/>
          <w:marTop w:val="0"/>
          <w:marBottom w:val="0"/>
          <w:divBdr>
            <w:top w:val="none" w:sz="0" w:space="0" w:color="auto"/>
            <w:left w:val="none" w:sz="0" w:space="0" w:color="auto"/>
            <w:bottom w:val="none" w:sz="0" w:space="0" w:color="auto"/>
            <w:right w:val="none" w:sz="0" w:space="0" w:color="auto"/>
          </w:divBdr>
        </w:div>
        <w:div w:id="1706827816">
          <w:marLeft w:val="0"/>
          <w:marRight w:val="0"/>
          <w:marTop w:val="0"/>
          <w:marBottom w:val="0"/>
          <w:divBdr>
            <w:top w:val="none" w:sz="0" w:space="0" w:color="auto"/>
            <w:left w:val="none" w:sz="0" w:space="0" w:color="auto"/>
            <w:bottom w:val="none" w:sz="0" w:space="0" w:color="auto"/>
            <w:right w:val="none" w:sz="0" w:space="0" w:color="auto"/>
          </w:divBdr>
        </w:div>
        <w:div w:id="705985448">
          <w:marLeft w:val="0"/>
          <w:marRight w:val="0"/>
          <w:marTop w:val="0"/>
          <w:marBottom w:val="0"/>
          <w:divBdr>
            <w:top w:val="none" w:sz="0" w:space="0" w:color="auto"/>
            <w:left w:val="none" w:sz="0" w:space="0" w:color="auto"/>
            <w:bottom w:val="none" w:sz="0" w:space="0" w:color="auto"/>
            <w:right w:val="none" w:sz="0" w:space="0" w:color="auto"/>
          </w:divBdr>
        </w:div>
        <w:div w:id="447772067">
          <w:marLeft w:val="0"/>
          <w:marRight w:val="0"/>
          <w:marTop w:val="0"/>
          <w:marBottom w:val="0"/>
          <w:divBdr>
            <w:top w:val="none" w:sz="0" w:space="0" w:color="auto"/>
            <w:left w:val="none" w:sz="0" w:space="0" w:color="auto"/>
            <w:bottom w:val="none" w:sz="0" w:space="0" w:color="auto"/>
            <w:right w:val="none" w:sz="0" w:space="0" w:color="auto"/>
          </w:divBdr>
        </w:div>
        <w:div w:id="379786793">
          <w:marLeft w:val="0"/>
          <w:marRight w:val="0"/>
          <w:marTop w:val="0"/>
          <w:marBottom w:val="0"/>
          <w:divBdr>
            <w:top w:val="none" w:sz="0" w:space="0" w:color="auto"/>
            <w:left w:val="none" w:sz="0" w:space="0" w:color="auto"/>
            <w:bottom w:val="none" w:sz="0" w:space="0" w:color="auto"/>
            <w:right w:val="none" w:sz="0" w:space="0" w:color="auto"/>
          </w:divBdr>
          <w:divsChild>
            <w:div w:id="655299985">
              <w:marLeft w:val="0"/>
              <w:marRight w:val="0"/>
              <w:marTop w:val="0"/>
              <w:marBottom w:val="0"/>
              <w:divBdr>
                <w:top w:val="none" w:sz="0" w:space="0" w:color="auto"/>
                <w:left w:val="none" w:sz="0" w:space="0" w:color="auto"/>
                <w:bottom w:val="none" w:sz="0" w:space="0" w:color="auto"/>
                <w:right w:val="none" w:sz="0" w:space="0" w:color="auto"/>
              </w:divBdr>
            </w:div>
            <w:div w:id="2090730918">
              <w:marLeft w:val="0"/>
              <w:marRight w:val="0"/>
              <w:marTop w:val="0"/>
              <w:marBottom w:val="0"/>
              <w:divBdr>
                <w:top w:val="none" w:sz="0" w:space="0" w:color="auto"/>
                <w:left w:val="none" w:sz="0" w:space="0" w:color="auto"/>
                <w:bottom w:val="none" w:sz="0" w:space="0" w:color="auto"/>
                <w:right w:val="none" w:sz="0" w:space="0" w:color="auto"/>
              </w:divBdr>
            </w:div>
            <w:div w:id="289673931">
              <w:marLeft w:val="0"/>
              <w:marRight w:val="0"/>
              <w:marTop w:val="0"/>
              <w:marBottom w:val="0"/>
              <w:divBdr>
                <w:top w:val="none" w:sz="0" w:space="0" w:color="auto"/>
                <w:left w:val="none" w:sz="0" w:space="0" w:color="auto"/>
                <w:bottom w:val="none" w:sz="0" w:space="0" w:color="auto"/>
                <w:right w:val="none" w:sz="0" w:space="0" w:color="auto"/>
              </w:divBdr>
            </w:div>
            <w:div w:id="2031905192">
              <w:marLeft w:val="0"/>
              <w:marRight w:val="0"/>
              <w:marTop w:val="0"/>
              <w:marBottom w:val="0"/>
              <w:divBdr>
                <w:top w:val="none" w:sz="0" w:space="0" w:color="auto"/>
                <w:left w:val="none" w:sz="0" w:space="0" w:color="auto"/>
                <w:bottom w:val="none" w:sz="0" w:space="0" w:color="auto"/>
                <w:right w:val="none" w:sz="0" w:space="0" w:color="auto"/>
              </w:divBdr>
            </w:div>
            <w:div w:id="2009868849">
              <w:marLeft w:val="0"/>
              <w:marRight w:val="0"/>
              <w:marTop w:val="0"/>
              <w:marBottom w:val="0"/>
              <w:divBdr>
                <w:top w:val="none" w:sz="0" w:space="0" w:color="auto"/>
                <w:left w:val="none" w:sz="0" w:space="0" w:color="auto"/>
                <w:bottom w:val="none" w:sz="0" w:space="0" w:color="auto"/>
                <w:right w:val="none" w:sz="0" w:space="0" w:color="auto"/>
              </w:divBdr>
            </w:div>
            <w:div w:id="559487522">
              <w:marLeft w:val="0"/>
              <w:marRight w:val="0"/>
              <w:marTop w:val="0"/>
              <w:marBottom w:val="0"/>
              <w:divBdr>
                <w:top w:val="none" w:sz="0" w:space="0" w:color="auto"/>
                <w:left w:val="none" w:sz="0" w:space="0" w:color="auto"/>
                <w:bottom w:val="none" w:sz="0" w:space="0" w:color="auto"/>
                <w:right w:val="none" w:sz="0" w:space="0" w:color="auto"/>
              </w:divBdr>
            </w:div>
            <w:div w:id="330915131">
              <w:marLeft w:val="0"/>
              <w:marRight w:val="0"/>
              <w:marTop w:val="0"/>
              <w:marBottom w:val="0"/>
              <w:divBdr>
                <w:top w:val="none" w:sz="0" w:space="0" w:color="auto"/>
                <w:left w:val="none" w:sz="0" w:space="0" w:color="auto"/>
                <w:bottom w:val="none" w:sz="0" w:space="0" w:color="auto"/>
                <w:right w:val="none" w:sz="0" w:space="0" w:color="auto"/>
              </w:divBdr>
            </w:div>
            <w:div w:id="1441485510">
              <w:marLeft w:val="0"/>
              <w:marRight w:val="0"/>
              <w:marTop w:val="0"/>
              <w:marBottom w:val="0"/>
              <w:divBdr>
                <w:top w:val="none" w:sz="0" w:space="0" w:color="auto"/>
                <w:left w:val="none" w:sz="0" w:space="0" w:color="auto"/>
                <w:bottom w:val="none" w:sz="0" w:space="0" w:color="auto"/>
                <w:right w:val="none" w:sz="0" w:space="0" w:color="auto"/>
              </w:divBdr>
            </w:div>
            <w:div w:id="1428649606">
              <w:marLeft w:val="0"/>
              <w:marRight w:val="0"/>
              <w:marTop w:val="0"/>
              <w:marBottom w:val="0"/>
              <w:divBdr>
                <w:top w:val="none" w:sz="0" w:space="0" w:color="auto"/>
                <w:left w:val="none" w:sz="0" w:space="0" w:color="auto"/>
                <w:bottom w:val="none" w:sz="0" w:space="0" w:color="auto"/>
                <w:right w:val="none" w:sz="0" w:space="0" w:color="auto"/>
              </w:divBdr>
            </w:div>
            <w:div w:id="548882988">
              <w:marLeft w:val="0"/>
              <w:marRight w:val="0"/>
              <w:marTop w:val="0"/>
              <w:marBottom w:val="0"/>
              <w:divBdr>
                <w:top w:val="none" w:sz="0" w:space="0" w:color="auto"/>
                <w:left w:val="none" w:sz="0" w:space="0" w:color="auto"/>
                <w:bottom w:val="none" w:sz="0" w:space="0" w:color="auto"/>
                <w:right w:val="none" w:sz="0" w:space="0" w:color="auto"/>
              </w:divBdr>
            </w:div>
          </w:divsChild>
        </w:div>
        <w:div w:id="1513489517">
          <w:marLeft w:val="0"/>
          <w:marRight w:val="0"/>
          <w:marTop w:val="0"/>
          <w:marBottom w:val="0"/>
          <w:divBdr>
            <w:top w:val="none" w:sz="0" w:space="0" w:color="auto"/>
            <w:left w:val="none" w:sz="0" w:space="0" w:color="auto"/>
            <w:bottom w:val="none" w:sz="0" w:space="0" w:color="auto"/>
            <w:right w:val="none" w:sz="0" w:space="0" w:color="auto"/>
          </w:divBdr>
          <w:divsChild>
            <w:div w:id="952202027">
              <w:marLeft w:val="0"/>
              <w:marRight w:val="0"/>
              <w:marTop w:val="0"/>
              <w:marBottom w:val="0"/>
              <w:divBdr>
                <w:top w:val="none" w:sz="0" w:space="0" w:color="auto"/>
                <w:left w:val="none" w:sz="0" w:space="0" w:color="auto"/>
                <w:bottom w:val="none" w:sz="0" w:space="0" w:color="auto"/>
                <w:right w:val="none" w:sz="0" w:space="0" w:color="auto"/>
              </w:divBdr>
            </w:div>
            <w:div w:id="1362322012">
              <w:marLeft w:val="0"/>
              <w:marRight w:val="0"/>
              <w:marTop w:val="0"/>
              <w:marBottom w:val="0"/>
              <w:divBdr>
                <w:top w:val="none" w:sz="0" w:space="0" w:color="auto"/>
                <w:left w:val="none" w:sz="0" w:space="0" w:color="auto"/>
                <w:bottom w:val="none" w:sz="0" w:space="0" w:color="auto"/>
                <w:right w:val="none" w:sz="0" w:space="0" w:color="auto"/>
              </w:divBdr>
            </w:div>
            <w:div w:id="2040619891">
              <w:marLeft w:val="0"/>
              <w:marRight w:val="0"/>
              <w:marTop w:val="0"/>
              <w:marBottom w:val="0"/>
              <w:divBdr>
                <w:top w:val="none" w:sz="0" w:space="0" w:color="auto"/>
                <w:left w:val="none" w:sz="0" w:space="0" w:color="auto"/>
                <w:bottom w:val="none" w:sz="0" w:space="0" w:color="auto"/>
                <w:right w:val="none" w:sz="0" w:space="0" w:color="auto"/>
              </w:divBdr>
            </w:div>
            <w:div w:id="2080249683">
              <w:marLeft w:val="0"/>
              <w:marRight w:val="0"/>
              <w:marTop w:val="0"/>
              <w:marBottom w:val="0"/>
              <w:divBdr>
                <w:top w:val="none" w:sz="0" w:space="0" w:color="auto"/>
                <w:left w:val="none" w:sz="0" w:space="0" w:color="auto"/>
                <w:bottom w:val="none" w:sz="0" w:space="0" w:color="auto"/>
                <w:right w:val="none" w:sz="0" w:space="0" w:color="auto"/>
              </w:divBdr>
            </w:div>
            <w:div w:id="1008557273">
              <w:marLeft w:val="0"/>
              <w:marRight w:val="0"/>
              <w:marTop w:val="0"/>
              <w:marBottom w:val="0"/>
              <w:divBdr>
                <w:top w:val="none" w:sz="0" w:space="0" w:color="auto"/>
                <w:left w:val="none" w:sz="0" w:space="0" w:color="auto"/>
                <w:bottom w:val="none" w:sz="0" w:space="0" w:color="auto"/>
                <w:right w:val="none" w:sz="0" w:space="0" w:color="auto"/>
              </w:divBdr>
            </w:div>
            <w:div w:id="1305352693">
              <w:marLeft w:val="0"/>
              <w:marRight w:val="0"/>
              <w:marTop w:val="0"/>
              <w:marBottom w:val="0"/>
              <w:divBdr>
                <w:top w:val="none" w:sz="0" w:space="0" w:color="auto"/>
                <w:left w:val="none" w:sz="0" w:space="0" w:color="auto"/>
                <w:bottom w:val="none" w:sz="0" w:space="0" w:color="auto"/>
                <w:right w:val="none" w:sz="0" w:space="0" w:color="auto"/>
              </w:divBdr>
            </w:div>
            <w:div w:id="745765918">
              <w:marLeft w:val="0"/>
              <w:marRight w:val="0"/>
              <w:marTop w:val="0"/>
              <w:marBottom w:val="0"/>
              <w:divBdr>
                <w:top w:val="none" w:sz="0" w:space="0" w:color="auto"/>
                <w:left w:val="none" w:sz="0" w:space="0" w:color="auto"/>
                <w:bottom w:val="none" w:sz="0" w:space="0" w:color="auto"/>
                <w:right w:val="none" w:sz="0" w:space="0" w:color="auto"/>
              </w:divBdr>
            </w:div>
            <w:div w:id="180507552">
              <w:marLeft w:val="0"/>
              <w:marRight w:val="0"/>
              <w:marTop w:val="0"/>
              <w:marBottom w:val="0"/>
              <w:divBdr>
                <w:top w:val="none" w:sz="0" w:space="0" w:color="auto"/>
                <w:left w:val="none" w:sz="0" w:space="0" w:color="auto"/>
                <w:bottom w:val="none" w:sz="0" w:space="0" w:color="auto"/>
                <w:right w:val="none" w:sz="0" w:space="0" w:color="auto"/>
              </w:divBdr>
            </w:div>
            <w:div w:id="884605014">
              <w:marLeft w:val="0"/>
              <w:marRight w:val="0"/>
              <w:marTop w:val="0"/>
              <w:marBottom w:val="0"/>
              <w:divBdr>
                <w:top w:val="none" w:sz="0" w:space="0" w:color="auto"/>
                <w:left w:val="none" w:sz="0" w:space="0" w:color="auto"/>
                <w:bottom w:val="none" w:sz="0" w:space="0" w:color="auto"/>
                <w:right w:val="none" w:sz="0" w:space="0" w:color="auto"/>
              </w:divBdr>
            </w:div>
            <w:div w:id="1135298706">
              <w:marLeft w:val="0"/>
              <w:marRight w:val="0"/>
              <w:marTop w:val="0"/>
              <w:marBottom w:val="0"/>
              <w:divBdr>
                <w:top w:val="none" w:sz="0" w:space="0" w:color="auto"/>
                <w:left w:val="none" w:sz="0" w:space="0" w:color="auto"/>
                <w:bottom w:val="none" w:sz="0" w:space="0" w:color="auto"/>
                <w:right w:val="none" w:sz="0" w:space="0" w:color="auto"/>
              </w:divBdr>
            </w:div>
            <w:div w:id="1202933468">
              <w:marLeft w:val="0"/>
              <w:marRight w:val="0"/>
              <w:marTop w:val="0"/>
              <w:marBottom w:val="0"/>
              <w:divBdr>
                <w:top w:val="none" w:sz="0" w:space="0" w:color="auto"/>
                <w:left w:val="none" w:sz="0" w:space="0" w:color="auto"/>
                <w:bottom w:val="none" w:sz="0" w:space="0" w:color="auto"/>
                <w:right w:val="none" w:sz="0" w:space="0" w:color="auto"/>
              </w:divBdr>
            </w:div>
            <w:div w:id="1480031583">
              <w:marLeft w:val="0"/>
              <w:marRight w:val="0"/>
              <w:marTop w:val="0"/>
              <w:marBottom w:val="0"/>
              <w:divBdr>
                <w:top w:val="none" w:sz="0" w:space="0" w:color="auto"/>
                <w:left w:val="none" w:sz="0" w:space="0" w:color="auto"/>
                <w:bottom w:val="none" w:sz="0" w:space="0" w:color="auto"/>
                <w:right w:val="none" w:sz="0" w:space="0" w:color="auto"/>
              </w:divBdr>
            </w:div>
            <w:div w:id="1608924693">
              <w:marLeft w:val="0"/>
              <w:marRight w:val="0"/>
              <w:marTop w:val="0"/>
              <w:marBottom w:val="0"/>
              <w:divBdr>
                <w:top w:val="none" w:sz="0" w:space="0" w:color="auto"/>
                <w:left w:val="none" w:sz="0" w:space="0" w:color="auto"/>
                <w:bottom w:val="none" w:sz="0" w:space="0" w:color="auto"/>
                <w:right w:val="none" w:sz="0" w:space="0" w:color="auto"/>
              </w:divBdr>
            </w:div>
            <w:div w:id="933319763">
              <w:marLeft w:val="0"/>
              <w:marRight w:val="0"/>
              <w:marTop w:val="0"/>
              <w:marBottom w:val="0"/>
              <w:divBdr>
                <w:top w:val="none" w:sz="0" w:space="0" w:color="auto"/>
                <w:left w:val="none" w:sz="0" w:space="0" w:color="auto"/>
                <w:bottom w:val="none" w:sz="0" w:space="0" w:color="auto"/>
                <w:right w:val="none" w:sz="0" w:space="0" w:color="auto"/>
              </w:divBdr>
            </w:div>
            <w:div w:id="517433087">
              <w:marLeft w:val="0"/>
              <w:marRight w:val="0"/>
              <w:marTop w:val="0"/>
              <w:marBottom w:val="0"/>
              <w:divBdr>
                <w:top w:val="none" w:sz="0" w:space="0" w:color="auto"/>
                <w:left w:val="none" w:sz="0" w:space="0" w:color="auto"/>
                <w:bottom w:val="none" w:sz="0" w:space="0" w:color="auto"/>
                <w:right w:val="none" w:sz="0" w:space="0" w:color="auto"/>
              </w:divBdr>
            </w:div>
            <w:div w:id="1615818666">
              <w:marLeft w:val="0"/>
              <w:marRight w:val="0"/>
              <w:marTop w:val="0"/>
              <w:marBottom w:val="0"/>
              <w:divBdr>
                <w:top w:val="none" w:sz="0" w:space="0" w:color="auto"/>
                <w:left w:val="none" w:sz="0" w:space="0" w:color="auto"/>
                <w:bottom w:val="none" w:sz="0" w:space="0" w:color="auto"/>
                <w:right w:val="none" w:sz="0" w:space="0" w:color="auto"/>
              </w:divBdr>
            </w:div>
            <w:div w:id="1875919632">
              <w:marLeft w:val="0"/>
              <w:marRight w:val="0"/>
              <w:marTop w:val="0"/>
              <w:marBottom w:val="0"/>
              <w:divBdr>
                <w:top w:val="none" w:sz="0" w:space="0" w:color="auto"/>
                <w:left w:val="none" w:sz="0" w:space="0" w:color="auto"/>
                <w:bottom w:val="none" w:sz="0" w:space="0" w:color="auto"/>
                <w:right w:val="none" w:sz="0" w:space="0" w:color="auto"/>
              </w:divBdr>
            </w:div>
            <w:div w:id="1673027609">
              <w:marLeft w:val="0"/>
              <w:marRight w:val="0"/>
              <w:marTop w:val="0"/>
              <w:marBottom w:val="0"/>
              <w:divBdr>
                <w:top w:val="none" w:sz="0" w:space="0" w:color="auto"/>
                <w:left w:val="none" w:sz="0" w:space="0" w:color="auto"/>
                <w:bottom w:val="none" w:sz="0" w:space="0" w:color="auto"/>
                <w:right w:val="none" w:sz="0" w:space="0" w:color="auto"/>
              </w:divBdr>
            </w:div>
            <w:div w:id="1009648587">
              <w:marLeft w:val="0"/>
              <w:marRight w:val="0"/>
              <w:marTop w:val="0"/>
              <w:marBottom w:val="0"/>
              <w:divBdr>
                <w:top w:val="none" w:sz="0" w:space="0" w:color="auto"/>
                <w:left w:val="none" w:sz="0" w:space="0" w:color="auto"/>
                <w:bottom w:val="none" w:sz="0" w:space="0" w:color="auto"/>
                <w:right w:val="none" w:sz="0" w:space="0" w:color="auto"/>
              </w:divBdr>
            </w:div>
            <w:div w:id="448670325">
              <w:marLeft w:val="0"/>
              <w:marRight w:val="0"/>
              <w:marTop w:val="0"/>
              <w:marBottom w:val="0"/>
              <w:divBdr>
                <w:top w:val="none" w:sz="0" w:space="0" w:color="auto"/>
                <w:left w:val="none" w:sz="0" w:space="0" w:color="auto"/>
                <w:bottom w:val="none" w:sz="0" w:space="0" w:color="auto"/>
                <w:right w:val="none" w:sz="0" w:space="0" w:color="auto"/>
              </w:divBdr>
            </w:div>
          </w:divsChild>
        </w:div>
        <w:div w:id="1189488222">
          <w:marLeft w:val="0"/>
          <w:marRight w:val="0"/>
          <w:marTop w:val="0"/>
          <w:marBottom w:val="0"/>
          <w:divBdr>
            <w:top w:val="none" w:sz="0" w:space="0" w:color="auto"/>
            <w:left w:val="none" w:sz="0" w:space="0" w:color="auto"/>
            <w:bottom w:val="none" w:sz="0" w:space="0" w:color="auto"/>
            <w:right w:val="none" w:sz="0" w:space="0" w:color="auto"/>
          </w:divBdr>
        </w:div>
        <w:div w:id="1872913542">
          <w:marLeft w:val="0"/>
          <w:marRight w:val="0"/>
          <w:marTop w:val="0"/>
          <w:marBottom w:val="0"/>
          <w:divBdr>
            <w:top w:val="none" w:sz="0" w:space="0" w:color="auto"/>
            <w:left w:val="none" w:sz="0" w:space="0" w:color="auto"/>
            <w:bottom w:val="none" w:sz="0" w:space="0" w:color="auto"/>
            <w:right w:val="none" w:sz="0" w:space="0" w:color="auto"/>
          </w:divBdr>
        </w:div>
        <w:div w:id="2088839706">
          <w:marLeft w:val="0"/>
          <w:marRight w:val="0"/>
          <w:marTop w:val="0"/>
          <w:marBottom w:val="0"/>
          <w:divBdr>
            <w:top w:val="none" w:sz="0" w:space="0" w:color="auto"/>
            <w:left w:val="none" w:sz="0" w:space="0" w:color="auto"/>
            <w:bottom w:val="none" w:sz="0" w:space="0" w:color="auto"/>
            <w:right w:val="none" w:sz="0" w:space="0" w:color="auto"/>
          </w:divBdr>
        </w:div>
        <w:div w:id="875043074">
          <w:marLeft w:val="0"/>
          <w:marRight w:val="0"/>
          <w:marTop w:val="0"/>
          <w:marBottom w:val="0"/>
          <w:divBdr>
            <w:top w:val="none" w:sz="0" w:space="0" w:color="auto"/>
            <w:left w:val="none" w:sz="0" w:space="0" w:color="auto"/>
            <w:bottom w:val="none" w:sz="0" w:space="0" w:color="auto"/>
            <w:right w:val="none" w:sz="0" w:space="0" w:color="auto"/>
          </w:divBdr>
        </w:div>
        <w:div w:id="2098360465">
          <w:marLeft w:val="0"/>
          <w:marRight w:val="0"/>
          <w:marTop w:val="0"/>
          <w:marBottom w:val="0"/>
          <w:divBdr>
            <w:top w:val="none" w:sz="0" w:space="0" w:color="auto"/>
            <w:left w:val="none" w:sz="0" w:space="0" w:color="auto"/>
            <w:bottom w:val="none" w:sz="0" w:space="0" w:color="auto"/>
            <w:right w:val="none" w:sz="0" w:space="0" w:color="auto"/>
          </w:divBdr>
        </w:div>
        <w:div w:id="613947366">
          <w:marLeft w:val="0"/>
          <w:marRight w:val="0"/>
          <w:marTop w:val="0"/>
          <w:marBottom w:val="0"/>
          <w:divBdr>
            <w:top w:val="none" w:sz="0" w:space="0" w:color="auto"/>
            <w:left w:val="none" w:sz="0" w:space="0" w:color="auto"/>
            <w:bottom w:val="none" w:sz="0" w:space="0" w:color="auto"/>
            <w:right w:val="none" w:sz="0" w:space="0" w:color="auto"/>
          </w:divBdr>
        </w:div>
        <w:div w:id="1378820143">
          <w:marLeft w:val="0"/>
          <w:marRight w:val="0"/>
          <w:marTop w:val="0"/>
          <w:marBottom w:val="0"/>
          <w:divBdr>
            <w:top w:val="none" w:sz="0" w:space="0" w:color="auto"/>
            <w:left w:val="none" w:sz="0" w:space="0" w:color="auto"/>
            <w:bottom w:val="none" w:sz="0" w:space="0" w:color="auto"/>
            <w:right w:val="none" w:sz="0" w:space="0" w:color="auto"/>
          </w:divBdr>
        </w:div>
        <w:div w:id="1216889973">
          <w:marLeft w:val="0"/>
          <w:marRight w:val="0"/>
          <w:marTop w:val="0"/>
          <w:marBottom w:val="0"/>
          <w:divBdr>
            <w:top w:val="none" w:sz="0" w:space="0" w:color="auto"/>
            <w:left w:val="none" w:sz="0" w:space="0" w:color="auto"/>
            <w:bottom w:val="none" w:sz="0" w:space="0" w:color="auto"/>
            <w:right w:val="none" w:sz="0" w:space="0" w:color="auto"/>
          </w:divBdr>
        </w:div>
        <w:div w:id="1362710012">
          <w:marLeft w:val="0"/>
          <w:marRight w:val="0"/>
          <w:marTop w:val="0"/>
          <w:marBottom w:val="0"/>
          <w:divBdr>
            <w:top w:val="none" w:sz="0" w:space="0" w:color="auto"/>
            <w:left w:val="none" w:sz="0" w:space="0" w:color="auto"/>
            <w:bottom w:val="none" w:sz="0" w:space="0" w:color="auto"/>
            <w:right w:val="none" w:sz="0" w:space="0" w:color="auto"/>
          </w:divBdr>
        </w:div>
        <w:div w:id="1734500427">
          <w:marLeft w:val="0"/>
          <w:marRight w:val="0"/>
          <w:marTop w:val="0"/>
          <w:marBottom w:val="0"/>
          <w:divBdr>
            <w:top w:val="none" w:sz="0" w:space="0" w:color="auto"/>
            <w:left w:val="none" w:sz="0" w:space="0" w:color="auto"/>
            <w:bottom w:val="none" w:sz="0" w:space="0" w:color="auto"/>
            <w:right w:val="none" w:sz="0" w:space="0" w:color="auto"/>
          </w:divBdr>
        </w:div>
        <w:div w:id="1151940901">
          <w:marLeft w:val="0"/>
          <w:marRight w:val="0"/>
          <w:marTop w:val="0"/>
          <w:marBottom w:val="0"/>
          <w:divBdr>
            <w:top w:val="none" w:sz="0" w:space="0" w:color="auto"/>
            <w:left w:val="none" w:sz="0" w:space="0" w:color="auto"/>
            <w:bottom w:val="none" w:sz="0" w:space="0" w:color="auto"/>
            <w:right w:val="none" w:sz="0" w:space="0" w:color="auto"/>
          </w:divBdr>
        </w:div>
        <w:div w:id="1497262286">
          <w:marLeft w:val="0"/>
          <w:marRight w:val="0"/>
          <w:marTop w:val="0"/>
          <w:marBottom w:val="0"/>
          <w:divBdr>
            <w:top w:val="none" w:sz="0" w:space="0" w:color="auto"/>
            <w:left w:val="none" w:sz="0" w:space="0" w:color="auto"/>
            <w:bottom w:val="none" w:sz="0" w:space="0" w:color="auto"/>
            <w:right w:val="none" w:sz="0" w:space="0" w:color="auto"/>
          </w:divBdr>
        </w:div>
        <w:div w:id="1479346491">
          <w:marLeft w:val="0"/>
          <w:marRight w:val="0"/>
          <w:marTop w:val="0"/>
          <w:marBottom w:val="0"/>
          <w:divBdr>
            <w:top w:val="none" w:sz="0" w:space="0" w:color="auto"/>
            <w:left w:val="none" w:sz="0" w:space="0" w:color="auto"/>
            <w:bottom w:val="none" w:sz="0" w:space="0" w:color="auto"/>
            <w:right w:val="none" w:sz="0" w:space="0" w:color="auto"/>
          </w:divBdr>
        </w:div>
        <w:div w:id="413867341">
          <w:marLeft w:val="0"/>
          <w:marRight w:val="0"/>
          <w:marTop w:val="0"/>
          <w:marBottom w:val="0"/>
          <w:divBdr>
            <w:top w:val="none" w:sz="0" w:space="0" w:color="auto"/>
            <w:left w:val="none" w:sz="0" w:space="0" w:color="auto"/>
            <w:bottom w:val="none" w:sz="0" w:space="0" w:color="auto"/>
            <w:right w:val="none" w:sz="0" w:space="0" w:color="auto"/>
          </w:divBdr>
        </w:div>
        <w:div w:id="430711648">
          <w:marLeft w:val="0"/>
          <w:marRight w:val="0"/>
          <w:marTop w:val="0"/>
          <w:marBottom w:val="0"/>
          <w:divBdr>
            <w:top w:val="none" w:sz="0" w:space="0" w:color="auto"/>
            <w:left w:val="none" w:sz="0" w:space="0" w:color="auto"/>
            <w:bottom w:val="none" w:sz="0" w:space="0" w:color="auto"/>
            <w:right w:val="none" w:sz="0" w:space="0" w:color="auto"/>
          </w:divBdr>
        </w:div>
        <w:div w:id="988363255">
          <w:marLeft w:val="0"/>
          <w:marRight w:val="0"/>
          <w:marTop w:val="0"/>
          <w:marBottom w:val="0"/>
          <w:divBdr>
            <w:top w:val="none" w:sz="0" w:space="0" w:color="auto"/>
            <w:left w:val="none" w:sz="0" w:space="0" w:color="auto"/>
            <w:bottom w:val="none" w:sz="0" w:space="0" w:color="auto"/>
            <w:right w:val="none" w:sz="0" w:space="0" w:color="auto"/>
          </w:divBdr>
        </w:div>
        <w:div w:id="1226182654">
          <w:marLeft w:val="0"/>
          <w:marRight w:val="0"/>
          <w:marTop w:val="0"/>
          <w:marBottom w:val="0"/>
          <w:divBdr>
            <w:top w:val="none" w:sz="0" w:space="0" w:color="auto"/>
            <w:left w:val="none" w:sz="0" w:space="0" w:color="auto"/>
            <w:bottom w:val="none" w:sz="0" w:space="0" w:color="auto"/>
            <w:right w:val="none" w:sz="0" w:space="0" w:color="auto"/>
          </w:divBdr>
        </w:div>
        <w:div w:id="119878710">
          <w:marLeft w:val="0"/>
          <w:marRight w:val="0"/>
          <w:marTop w:val="0"/>
          <w:marBottom w:val="0"/>
          <w:divBdr>
            <w:top w:val="none" w:sz="0" w:space="0" w:color="auto"/>
            <w:left w:val="none" w:sz="0" w:space="0" w:color="auto"/>
            <w:bottom w:val="none" w:sz="0" w:space="0" w:color="auto"/>
            <w:right w:val="none" w:sz="0" w:space="0" w:color="auto"/>
          </w:divBdr>
        </w:div>
        <w:div w:id="329916532">
          <w:marLeft w:val="0"/>
          <w:marRight w:val="0"/>
          <w:marTop w:val="0"/>
          <w:marBottom w:val="0"/>
          <w:divBdr>
            <w:top w:val="none" w:sz="0" w:space="0" w:color="auto"/>
            <w:left w:val="none" w:sz="0" w:space="0" w:color="auto"/>
            <w:bottom w:val="none" w:sz="0" w:space="0" w:color="auto"/>
            <w:right w:val="none" w:sz="0" w:space="0" w:color="auto"/>
          </w:divBdr>
        </w:div>
        <w:div w:id="90512638">
          <w:marLeft w:val="0"/>
          <w:marRight w:val="0"/>
          <w:marTop w:val="0"/>
          <w:marBottom w:val="0"/>
          <w:divBdr>
            <w:top w:val="none" w:sz="0" w:space="0" w:color="auto"/>
            <w:left w:val="none" w:sz="0" w:space="0" w:color="auto"/>
            <w:bottom w:val="none" w:sz="0" w:space="0" w:color="auto"/>
            <w:right w:val="none" w:sz="0" w:space="0" w:color="auto"/>
          </w:divBdr>
        </w:div>
        <w:div w:id="1214193753">
          <w:marLeft w:val="0"/>
          <w:marRight w:val="0"/>
          <w:marTop w:val="0"/>
          <w:marBottom w:val="0"/>
          <w:divBdr>
            <w:top w:val="none" w:sz="0" w:space="0" w:color="auto"/>
            <w:left w:val="none" w:sz="0" w:space="0" w:color="auto"/>
            <w:bottom w:val="none" w:sz="0" w:space="0" w:color="auto"/>
            <w:right w:val="none" w:sz="0" w:space="0" w:color="auto"/>
          </w:divBdr>
        </w:div>
        <w:div w:id="209878507">
          <w:marLeft w:val="0"/>
          <w:marRight w:val="0"/>
          <w:marTop w:val="0"/>
          <w:marBottom w:val="0"/>
          <w:divBdr>
            <w:top w:val="none" w:sz="0" w:space="0" w:color="auto"/>
            <w:left w:val="none" w:sz="0" w:space="0" w:color="auto"/>
            <w:bottom w:val="none" w:sz="0" w:space="0" w:color="auto"/>
            <w:right w:val="none" w:sz="0" w:space="0" w:color="auto"/>
          </w:divBdr>
        </w:div>
        <w:div w:id="1322731216">
          <w:marLeft w:val="0"/>
          <w:marRight w:val="0"/>
          <w:marTop w:val="0"/>
          <w:marBottom w:val="0"/>
          <w:divBdr>
            <w:top w:val="none" w:sz="0" w:space="0" w:color="auto"/>
            <w:left w:val="none" w:sz="0" w:space="0" w:color="auto"/>
            <w:bottom w:val="none" w:sz="0" w:space="0" w:color="auto"/>
            <w:right w:val="none" w:sz="0" w:space="0" w:color="auto"/>
          </w:divBdr>
        </w:div>
        <w:div w:id="1192496297">
          <w:marLeft w:val="0"/>
          <w:marRight w:val="0"/>
          <w:marTop w:val="0"/>
          <w:marBottom w:val="0"/>
          <w:divBdr>
            <w:top w:val="none" w:sz="0" w:space="0" w:color="auto"/>
            <w:left w:val="none" w:sz="0" w:space="0" w:color="auto"/>
            <w:bottom w:val="none" w:sz="0" w:space="0" w:color="auto"/>
            <w:right w:val="none" w:sz="0" w:space="0" w:color="auto"/>
          </w:divBdr>
        </w:div>
        <w:div w:id="1048141047">
          <w:marLeft w:val="0"/>
          <w:marRight w:val="0"/>
          <w:marTop w:val="0"/>
          <w:marBottom w:val="0"/>
          <w:divBdr>
            <w:top w:val="none" w:sz="0" w:space="0" w:color="auto"/>
            <w:left w:val="none" w:sz="0" w:space="0" w:color="auto"/>
            <w:bottom w:val="none" w:sz="0" w:space="0" w:color="auto"/>
            <w:right w:val="none" w:sz="0" w:space="0" w:color="auto"/>
          </w:divBdr>
        </w:div>
        <w:div w:id="1603759564">
          <w:marLeft w:val="0"/>
          <w:marRight w:val="0"/>
          <w:marTop w:val="0"/>
          <w:marBottom w:val="0"/>
          <w:divBdr>
            <w:top w:val="none" w:sz="0" w:space="0" w:color="auto"/>
            <w:left w:val="none" w:sz="0" w:space="0" w:color="auto"/>
            <w:bottom w:val="none" w:sz="0" w:space="0" w:color="auto"/>
            <w:right w:val="none" w:sz="0" w:space="0" w:color="auto"/>
          </w:divBdr>
          <w:divsChild>
            <w:div w:id="178087398">
              <w:marLeft w:val="0"/>
              <w:marRight w:val="0"/>
              <w:marTop w:val="0"/>
              <w:marBottom w:val="0"/>
              <w:divBdr>
                <w:top w:val="none" w:sz="0" w:space="0" w:color="auto"/>
                <w:left w:val="none" w:sz="0" w:space="0" w:color="auto"/>
                <w:bottom w:val="none" w:sz="0" w:space="0" w:color="auto"/>
                <w:right w:val="none" w:sz="0" w:space="0" w:color="auto"/>
              </w:divBdr>
            </w:div>
            <w:div w:id="880630135">
              <w:marLeft w:val="0"/>
              <w:marRight w:val="0"/>
              <w:marTop w:val="0"/>
              <w:marBottom w:val="0"/>
              <w:divBdr>
                <w:top w:val="none" w:sz="0" w:space="0" w:color="auto"/>
                <w:left w:val="none" w:sz="0" w:space="0" w:color="auto"/>
                <w:bottom w:val="none" w:sz="0" w:space="0" w:color="auto"/>
                <w:right w:val="none" w:sz="0" w:space="0" w:color="auto"/>
              </w:divBdr>
            </w:div>
            <w:div w:id="979384949">
              <w:marLeft w:val="0"/>
              <w:marRight w:val="0"/>
              <w:marTop w:val="0"/>
              <w:marBottom w:val="0"/>
              <w:divBdr>
                <w:top w:val="none" w:sz="0" w:space="0" w:color="auto"/>
                <w:left w:val="none" w:sz="0" w:space="0" w:color="auto"/>
                <w:bottom w:val="none" w:sz="0" w:space="0" w:color="auto"/>
                <w:right w:val="none" w:sz="0" w:space="0" w:color="auto"/>
              </w:divBdr>
            </w:div>
            <w:div w:id="1512988058">
              <w:marLeft w:val="0"/>
              <w:marRight w:val="0"/>
              <w:marTop w:val="0"/>
              <w:marBottom w:val="0"/>
              <w:divBdr>
                <w:top w:val="none" w:sz="0" w:space="0" w:color="auto"/>
                <w:left w:val="none" w:sz="0" w:space="0" w:color="auto"/>
                <w:bottom w:val="none" w:sz="0" w:space="0" w:color="auto"/>
                <w:right w:val="none" w:sz="0" w:space="0" w:color="auto"/>
              </w:divBdr>
            </w:div>
            <w:div w:id="1647274593">
              <w:marLeft w:val="0"/>
              <w:marRight w:val="0"/>
              <w:marTop w:val="0"/>
              <w:marBottom w:val="0"/>
              <w:divBdr>
                <w:top w:val="none" w:sz="0" w:space="0" w:color="auto"/>
                <w:left w:val="none" w:sz="0" w:space="0" w:color="auto"/>
                <w:bottom w:val="none" w:sz="0" w:space="0" w:color="auto"/>
                <w:right w:val="none" w:sz="0" w:space="0" w:color="auto"/>
              </w:divBdr>
            </w:div>
            <w:div w:id="364215205">
              <w:marLeft w:val="0"/>
              <w:marRight w:val="0"/>
              <w:marTop w:val="0"/>
              <w:marBottom w:val="0"/>
              <w:divBdr>
                <w:top w:val="none" w:sz="0" w:space="0" w:color="auto"/>
                <w:left w:val="none" w:sz="0" w:space="0" w:color="auto"/>
                <w:bottom w:val="none" w:sz="0" w:space="0" w:color="auto"/>
                <w:right w:val="none" w:sz="0" w:space="0" w:color="auto"/>
              </w:divBdr>
            </w:div>
            <w:div w:id="109205727">
              <w:marLeft w:val="0"/>
              <w:marRight w:val="0"/>
              <w:marTop w:val="0"/>
              <w:marBottom w:val="0"/>
              <w:divBdr>
                <w:top w:val="none" w:sz="0" w:space="0" w:color="auto"/>
                <w:left w:val="none" w:sz="0" w:space="0" w:color="auto"/>
                <w:bottom w:val="none" w:sz="0" w:space="0" w:color="auto"/>
                <w:right w:val="none" w:sz="0" w:space="0" w:color="auto"/>
              </w:divBdr>
            </w:div>
            <w:div w:id="2047755098">
              <w:marLeft w:val="0"/>
              <w:marRight w:val="0"/>
              <w:marTop w:val="0"/>
              <w:marBottom w:val="0"/>
              <w:divBdr>
                <w:top w:val="none" w:sz="0" w:space="0" w:color="auto"/>
                <w:left w:val="none" w:sz="0" w:space="0" w:color="auto"/>
                <w:bottom w:val="none" w:sz="0" w:space="0" w:color="auto"/>
                <w:right w:val="none" w:sz="0" w:space="0" w:color="auto"/>
              </w:divBdr>
            </w:div>
          </w:divsChild>
        </w:div>
        <w:div w:id="1991128253">
          <w:marLeft w:val="0"/>
          <w:marRight w:val="0"/>
          <w:marTop w:val="0"/>
          <w:marBottom w:val="0"/>
          <w:divBdr>
            <w:top w:val="none" w:sz="0" w:space="0" w:color="auto"/>
            <w:left w:val="none" w:sz="0" w:space="0" w:color="auto"/>
            <w:bottom w:val="none" w:sz="0" w:space="0" w:color="auto"/>
            <w:right w:val="none" w:sz="0" w:space="0" w:color="auto"/>
          </w:divBdr>
          <w:divsChild>
            <w:div w:id="1090200401">
              <w:marLeft w:val="0"/>
              <w:marRight w:val="0"/>
              <w:marTop w:val="0"/>
              <w:marBottom w:val="0"/>
              <w:divBdr>
                <w:top w:val="none" w:sz="0" w:space="0" w:color="auto"/>
                <w:left w:val="none" w:sz="0" w:space="0" w:color="auto"/>
                <w:bottom w:val="none" w:sz="0" w:space="0" w:color="auto"/>
                <w:right w:val="none" w:sz="0" w:space="0" w:color="auto"/>
              </w:divBdr>
            </w:div>
            <w:div w:id="1710061776">
              <w:marLeft w:val="0"/>
              <w:marRight w:val="0"/>
              <w:marTop w:val="0"/>
              <w:marBottom w:val="0"/>
              <w:divBdr>
                <w:top w:val="none" w:sz="0" w:space="0" w:color="auto"/>
                <w:left w:val="none" w:sz="0" w:space="0" w:color="auto"/>
                <w:bottom w:val="none" w:sz="0" w:space="0" w:color="auto"/>
                <w:right w:val="none" w:sz="0" w:space="0" w:color="auto"/>
              </w:divBdr>
            </w:div>
            <w:div w:id="535896988">
              <w:marLeft w:val="0"/>
              <w:marRight w:val="0"/>
              <w:marTop w:val="0"/>
              <w:marBottom w:val="0"/>
              <w:divBdr>
                <w:top w:val="none" w:sz="0" w:space="0" w:color="auto"/>
                <w:left w:val="none" w:sz="0" w:space="0" w:color="auto"/>
                <w:bottom w:val="none" w:sz="0" w:space="0" w:color="auto"/>
                <w:right w:val="none" w:sz="0" w:space="0" w:color="auto"/>
              </w:divBdr>
            </w:div>
            <w:div w:id="1629968161">
              <w:marLeft w:val="0"/>
              <w:marRight w:val="0"/>
              <w:marTop w:val="0"/>
              <w:marBottom w:val="0"/>
              <w:divBdr>
                <w:top w:val="none" w:sz="0" w:space="0" w:color="auto"/>
                <w:left w:val="none" w:sz="0" w:space="0" w:color="auto"/>
                <w:bottom w:val="none" w:sz="0" w:space="0" w:color="auto"/>
                <w:right w:val="none" w:sz="0" w:space="0" w:color="auto"/>
              </w:divBdr>
            </w:div>
            <w:div w:id="282199102">
              <w:marLeft w:val="0"/>
              <w:marRight w:val="0"/>
              <w:marTop w:val="0"/>
              <w:marBottom w:val="0"/>
              <w:divBdr>
                <w:top w:val="none" w:sz="0" w:space="0" w:color="auto"/>
                <w:left w:val="none" w:sz="0" w:space="0" w:color="auto"/>
                <w:bottom w:val="none" w:sz="0" w:space="0" w:color="auto"/>
                <w:right w:val="none" w:sz="0" w:space="0" w:color="auto"/>
              </w:divBdr>
            </w:div>
            <w:div w:id="130827320">
              <w:marLeft w:val="0"/>
              <w:marRight w:val="0"/>
              <w:marTop w:val="0"/>
              <w:marBottom w:val="0"/>
              <w:divBdr>
                <w:top w:val="none" w:sz="0" w:space="0" w:color="auto"/>
                <w:left w:val="none" w:sz="0" w:space="0" w:color="auto"/>
                <w:bottom w:val="none" w:sz="0" w:space="0" w:color="auto"/>
                <w:right w:val="none" w:sz="0" w:space="0" w:color="auto"/>
              </w:divBdr>
            </w:div>
            <w:div w:id="605188381">
              <w:marLeft w:val="0"/>
              <w:marRight w:val="0"/>
              <w:marTop w:val="0"/>
              <w:marBottom w:val="0"/>
              <w:divBdr>
                <w:top w:val="none" w:sz="0" w:space="0" w:color="auto"/>
                <w:left w:val="none" w:sz="0" w:space="0" w:color="auto"/>
                <w:bottom w:val="none" w:sz="0" w:space="0" w:color="auto"/>
                <w:right w:val="none" w:sz="0" w:space="0" w:color="auto"/>
              </w:divBdr>
            </w:div>
            <w:div w:id="569079316">
              <w:marLeft w:val="0"/>
              <w:marRight w:val="0"/>
              <w:marTop w:val="0"/>
              <w:marBottom w:val="0"/>
              <w:divBdr>
                <w:top w:val="none" w:sz="0" w:space="0" w:color="auto"/>
                <w:left w:val="none" w:sz="0" w:space="0" w:color="auto"/>
                <w:bottom w:val="none" w:sz="0" w:space="0" w:color="auto"/>
                <w:right w:val="none" w:sz="0" w:space="0" w:color="auto"/>
              </w:divBdr>
            </w:div>
            <w:div w:id="245115661">
              <w:marLeft w:val="0"/>
              <w:marRight w:val="0"/>
              <w:marTop w:val="0"/>
              <w:marBottom w:val="0"/>
              <w:divBdr>
                <w:top w:val="none" w:sz="0" w:space="0" w:color="auto"/>
                <w:left w:val="none" w:sz="0" w:space="0" w:color="auto"/>
                <w:bottom w:val="none" w:sz="0" w:space="0" w:color="auto"/>
                <w:right w:val="none" w:sz="0" w:space="0" w:color="auto"/>
              </w:divBdr>
            </w:div>
            <w:div w:id="328826538">
              <w:marLeft w:val="0"/>
              <w:marRight w:val="0"/>
              <w:marTop w:val="0"/>
              <w:marBottom w:val="0"/>
              <w:divBdr>
                <w:top w:val="none" w:sz="0" w:space="0" w:color="auto"/>
                <w:left w:val="none" w:sz="0" w:space="0" w:color="auto"/>
                <w:bottom w:val="none" w:sz="0" w:space="0" w:color="auto"/>
                <w:right w:val="none" w:sz="0" w:space="0" w:color="auto"/>
              </w:divBdr>
            </w:div>
            <w:div w:id="1910461463">
              <w:marLeft w:val="0"/>
              <w:marRight w:val="0"/>
              <w:marTop w:val="0"/>
              <w:marBottom w:val="0"/>
              <w:divBdr>
                <w:top w:val="none" w:sz="0" w:space="0" w:color="auto"/>
                <w:left w:val="none" w:sz="0" w:space="0" w:color="auto"/>
                <w:bottom w:val="none" w:sz="0" w:space="0" w:color="auto"/>
                <w:right w:val="none" w:sz="0" w:space="0" w:color="auto"/>
              </w:divBdr>
            </w:div>
            <w:div w:id="154228742">
              <w:marLeft w:val="0"/>
              <w:marRight w:val="0"/>
              <w:marTop w:val="0"/>
              <w:marBottom w:val="0"/>
              <w:divBdr>
                <w:top w:val="none" w:sz="0" w:space="0" w:color="auto"/>
                <w:left w:val="none" w:sz="0" w:space="0" w:color="auto"/>
                <w:bottom w:val="none" w:sz="0" w:space="0" w:color="auto"/>
                <w:right w:val="none" w:sz="0" w:space="0" w:color="auto"/>
              </w:divBdr>
            </w:div>
          </w:divsChild>
        </w:div>
        <w:div w:id="1781603741">
          <w:marLeft w:val="0"/>
          <w:marRight w:val="0"/>
          <w:marTop w:val="0"/>
          <w:marBottom w:val="0"/>
          <w:divBdr>
            <w:top w:val="none" w:sz="0" w:space="0" w:color="auto"/>
            <w:left w:val="none" w:sz="0" w:space="0" w:color="auto"/>
            <w:bottom w:val="none" w:sz="0" w:space="0" w:color="auto"/>
            <w:right w:val="none" w:sz="0" w:space="0" w:color="auto"/>
          </w:divBdr>
          <w:divsChild>
            <w:div w:id="1124229314">
              <w:marLeft w:val="0"/>
              <w:marRight w:val="0"/>
              <w:marTop w:val="0"/>
              <w:marBottom w:val="0"/>
              <w:divBdr>
                <w:top w:val="none" w:sz="0" w:space="0" w:color="auto"/>
                <w:left w:val="none" w:sz="0" w:space="0" w:color="auto"/>
                <w:bottom w:val="none" w:sz="0" w:space="0" w:color="auto"/>
                <w:right w:val="none" w:sz="0" w:space="0" w:color="auto"/>
              </w:divBdr>
            </w:div>
            <w:div w:id="1801147375">
              <w:marLeft w:val="0"/>
              <w:marRight w:val="0"/>
              <w:marTop w:val="0"/>
              <w:marBottom w:val="0"/>
              <w:divBdr>
                <w:top w:val="none" w:sz="0" w:space="0" w:color="auto"/>
                <w:left w:val="none" w:sz="0" w:space="0" w:color="auto"/>
                <w:bottom w:val="none" w:sz="0" w:space="0" w:color="auto"/>
                <w:right w:val="none" w:sz="0" w:space="0" w:color="auto"/>
              </w:divBdr>
            </w:div>
            <w:div w:id="1619876944">
              <w:marLeft w:val="0"/>
              <w:marRight w:val="0"/>
              <w:marTop w:val="0"/>
              <w:marBottom w:val="0"/>
              <w:divBdr>
                <w:top w:val="none" w:sz="0" w:space="0" w:color="auto"/>
                <w:left w:val="none" w:sz="0" w:space="0" w:color="auto"/>
                <w:bottom w:val="none" w:sz="0" w:space="0" w:color="auto"/>
                <w:right w:val="none" w:sz="0" w:space="0" w:color="auto"/>
              </w:divBdr>
            </w:div>
            <w:div w:id="1237667855">
              <w:marLeft w:val="0"/>
              <w:marRight w:val="0"/>
              <w:marTop w:val="0"/>
              <w:marBottom w:val="0"/>
              <w:divBdr>
                <w:top w:val="none" w:sz="0" w:space="0" w:color="auto"/>
                <w:left w:val="none" w:sz="0" w:space="0" w:color="auto"/>
                <w:bottom w:val="none" w:sz="0" w:space="0" w:color="auto"/>
                <w:right w:val="none" w:sz="0" w:space="0" w:color="auto"/>
              </w:divBdr>
            </w:div>
          </w:divsChild>
        </w:div>
        <w:div w:id="486436545">
          <w:marLeft w:val="0"/>
          <w:marRight w:val="0"/>
          <w:marTop w:val="0"/>
          <w:marBottom w:val="0"/>
          <w:divBdr>
            <w:top w:val="none" w:sz="0" w:space="0" w:color="auto"/>
            <w:left w:val="none" w:sz="0" w:space="0" w:color="auto"/>
            <w:bottom w:val="none" w:sz="0" w:space="0" w:color="auto"/>
            <w:right w:val="none" w:sz="0" w:space="0" w:color="auto"/>
          </w:divBdr>
        </w:div>
        <w:div w:id="81030136">
          <w:marLeft w:val="0"/>
          <w:marRight w:val="0"/>
          <w:marTop w:val="0"/>
          <w:marBottom w:val="0"/>
          <w:divBdr>
            <w:top w:val="none" w:sz="0" w:space="0" w:color="auto"/>
            <w:left w:val="none" w:sz="0" w:space="0" w:color="auto"/>
            <w:bottom w:val="none" w:sz="0" w:space="0" w:color="auto"/>
            <w:right w:val="none" w:sz="0" w:space="0" w:color="auto"/>
          </w:divBdr>
        </w:div>
        <w:div w:id="693263765">
          <w:marLeft w:val="0"/>
          <w:marRight w:val="0"/>
          <w:marTop w:val="0"/>
          <w:marBottom w:val="0"/>
          <w:divBdr>
            <w:top w:val="none" w:sz="0" w:space="0" w:color="auto"/>
            <w:left w:val="none" w:sz="0" w:space="0" w:color="auto"/>
            <w:bottom w:val="none" w:sz="0" w:space="0" w:color="auto"/>
            <w:right w:val="none" w:sz="0" w:space="0" w:color="auto"/>
          </w:divBdr>
        </w:div>
        <w:div w:id="882325169">
          <w:marLeft w:val="0"/>
          <w:marRight w:val="0"/>
          <w:marTop w:val="0"/>
          <w:marBottom w:val="0"/>
          <w:divBdr>
            <w:top w:val="none" w:sz="0" w:space="0" w:color="auto"/>
            <w:left w:val="none" w:sz="0" w:space="0" w:color="auto"/>
            <w:bottom w:val="none" w:sz="0" w:space="0" w:color="auto"/>
            <w:right w:val="none" w:sz="0" w:space="0" w:color="auto"/>
          </w:divBdr>
        </w:div>
        <w:div w:id="1321808907">
          <w:marLeft w:val="0"/>
          <w:marRight w:val="0"/>
          <w:marTop w:val="0"/>
          <w:marBottom w:val="0"/>
          <w:divBdr>
            <w:top w:val="none" w:sz="0" w:space="0" w:color="auto"/>
            <w:left w:val="none" w:sz="0" w:space="0" w:color="auto"/>
            <w:bottom w:val="none" w:sz="0" w:space="0" w:color="auto"/>
            <w:right w:val="none" w:sz="0" w:space="0" w:color="auto"/>
          </w:divBdr>
        </w:div>
        <w:div w:id="597057344">
          <w:marLeft w:val="0"/>
          <w:marRight w:val="0"/>
          <w:marTop w:val="0"/>
          <w:marBottom w:val="0"/>
          <w:divBdr>
            <w:top w:val="none" w:sz="0" w:space="0" w:color="auto"/>
            <w:left w:val="none" w:sz="0" w:space="0" w:color="auto"/>
            <w:bottom w:val="none" w:sz="0" w:space="0" w:color="auto"/>
            <w:right w:val="none" w:sz="0" w:space="0" w:color="auto"/>
          </w:divBdr>
        </w:div>
        <w:div w:id="1163474468">
          <w:marLeft w:val="0"/>
          <w:marRight w:val="0"/>
          <w:marTop w:val="0"/>
          <w:marBottom w:val="0"/>
          <w:divBdr>
            <w:top w:val="none" w:sz="0" w:space="0" w:color="auto"/>
            <w:left w:val="none" w:sz="0" w:space="0" w:color="auto"/>
            <w:bottom w:val="none" w:sz="0" w:space="0" w:color="auto"/>
            <w:right w:val="none" w:sz="0" w:space="0" w:color="auto"/>
          </w:divBdr>
        </w:div>
        <w:div w:id="357777948">
          <w:marLeft w:val="0"/>
          <w:marRight w:val="0"/>
          <w:marTop w:val="0"/>
          <w:marBottom w:val="0"/>
          <w:divBdr>
            <w:top w:val="none" w:sz="0" w:space="0" w:color="auto"/>
            <w:left w:val="none" w:sz="0" w:space="0" w:color="auto"/>
            <w:bottom w:val="none" w:sz="0" w:space="0" w:color="auto"/>
            <w:right w:val="none" w:sz="0" w:space="0" w:color="auto"/>
          </w:divBdr>
        </w:div>
        <w:div w:id="966929826">
          <w:marLeft w:val="0"/>
          <w:marRight w:val="0"/>
          <w:marTop w:val="0"/>
          <w:marBottom w:val="0"/>
          <w:divBdr>
            <w:top w:val="none" w:sz="0" w:space="0" w:color="auto"/>
            <w:left w:val="none" w:sz="0" w:space="0" w:color="auto"/>
            <w:bottom w:val="none" w:sz="0" w:space="0" w:color="auto"/>
            <w:right w:val="none" w:sz="0" w:space="0" w:color="auto"/>
          </w:divBdr>
        </w:div>
        <w:div w:id="796994441">
          <w:marLeft w:val="0"/>
          <w:marRight w:val="0"/>
          <w:marTop w:val="0"/>
          <w:marBottom w:val="0"/>
          <w:divBdr>
            <w:top w:val="none" w:sz="0" w:space="0" w:color="auto"/>
            <w:left w:val="none" w:sz="0" w:space="0" w:color="auto"/>
            <w:bottom w:val="none" w:sz="0" w:space="0" w:color="auto"/>
            <w:right w:val="none" w:sz="0" w:space="0" w:color="auto"/>
          </w:divBdr>
        </w:div>
        <w:div w:id="695421092">
          <w:marLeft w:val="0"/>
          <w:marRight w:val="0"/>
          <w:marTop w:val="0"/>
          <w:marBottom w:val="0"/>
          <w:divBdr>
            <w:top w:val="none" w:sz="0" w:space="0" w:color="auto"/>
            <w:left w:val="none" w:sz="0" w:space="0" w:color="auto"/>
            <w:bottom w:val="none" w:sz="0" w:space="0" w:color="auto"/>
            <w:right w:val="none" w:sz="0" w:space="0" w:color="auto"/>
          </w:divBdr>
        </w:div>
        <w:div w:id="1248156617">
          <w:marLeft w:val="0"/>
          <w:marRight w:val="0"/>
          <w:marTop w:val="0"/>
          <w:marBottom w:val="0"/>
          <w:divBdr>
            <w:top w:val="none" w:sz="0" w:space="0" w:color="auto"/>
            <w:left w:val="none" w:sz="0" w:space="0" w:color="auto"/>
            <w:bottom w:val="none" w:sz="0" w:space="0" w:color="auto"/>
            <w:right w:val="none" w:sz="0" w:space="0" w:color="auto"/>
          </w:divBdr>
          <w:divsChild>
            <w:div w:id="206187312">
              <w:marLeft w:val="0"/>
              <w:marRight w:val="0"/>
              <w:marTop w:val="0"/>
              <w:marBottom w:val="0"/>
              <w:divBdr>
                <w:top w:val="none" w:sz="0" w:space="0" w:color="auto"/>
                <w:left w:val="none" w:sz="0" w:space="0" w:color="auto"/>
                <w:bottom w:val="none" w:sz="0" w:space="0" w:color="auto"/>
                <w:right w:val="none" w:sz="0" w:space="0" w:color="auto"/>
              </w:divBdr>
            </w:div>
            <w:div w:id="373697057">
              <w:marLeft w:val="0"/>
              <w:marRight w:val="0"/>
              <w:marTop w:val="0"/>
              <w:marBottom w:val="0"/>
              <w:divBdr>
                <w:top w:val="none" w:sz="0" w:space="0" w:color="auto"/>
                <w:left w:val="none" w:sz="0" w:space="0" w:color="auto"/>
                <w:bottom w:val="none" w:sz="0" w:space="0" w:color="auto"/>
                <w:right w:val="none" w:sz="0" w:space="0" w:color="auto"/>
              </w:divBdr>
            </w:div>
          </w:divsChild>
        </w:div>
        <w:div w:id="1383481512">
          <w:marLeft w:val="0"/>
          <w:marRight w:val="0"/>
          <w:marTop w:val="0"/>
          <w:marBottom w:val="0"/>
          <w:divBdr>
            <w:top w:val="none" w:sz="0" w:space="0" w:color="auto"/>
            <w:left w:val="none" w:sz="0" w:space="0" w:color="auto"/>
            <w:bottom w:val="none" w:sz="0" w:space="0" w:color="auto"/>
            <w:right w:val="none" w:sz="0" w:space="0" w:color="auto"/>
          </w:divBdr>
        </w:div>
        <w:div w:id="252934433">
          <w:marLeft w:val="0"/>
          <w:marRight w:val="0"/>
          <w:marTop w:val="0"/>
          <w:marBottom w:val="0"/>
          <w:divBdr>
            <w:top w:val="none" w:sz="0" w:space="0" w:color="auto"/>
            <w:left w:val="none" w:sz="0" w:space="0" w:color="auto"/>
            <w:bottom w:val="none" w:sz="0" w:space="0" w:color="auto"/>
            <w:right w:val="none" w:sz="0" w:space="0" w:color="auto"/>
          </w:divBdr>
        </w:div>
        <w:div w:id="605965214">
          <w:marLeft w:val="0"/>
          <w:marRight w:val="0"/>
          <w:marTop w:val="0"/>
          <w:marBottom w:val="0"/>
          <w:divBdr>
            <w:top w:val="none" w:sz="0" w:space="0" w:color="auto"/>
            <w:left w:val="none" w:sz="0" w:space="0" w:color="auto"/>
            <w:bottom w:val="none" w:sz="0" w:space="0" w:color="auto"/>
            <w:right w:val="none" w:sz="0" w:space="0" w:color="auto"/>
          </w:divBdr>
        </w:div>
        <w:div w:id="169957278">
          <w:marLeft w:val="0"/>
          <w:marRight w:val="0"/>
          <w:marTop w:val="0"/>
          <w:marBottom w:val="0"/>
          <w:divBdr>
            <w:top w:val="none" w:sz="0" w:space="0" w:color="auto"/>
            <w:left w:val="none" w:sz="0" w:space="0" w:color="auto"/>
            <w:bottom w:val="none" w:sz="0" w:space="0" w:color="auto"/>
            <w:right w:val="none" w:sz="0" w:space="0" w:color="auto"/>
          </w:divBdr>
        </w:div>
        <w:div w:id="1590849602">
          <w:marLeft w:val="0"/>
          <w:marRight w:val="0"/>
          <w:marTop w:val="0"/>
          <w:marBottom w:val="0"/>
          <w:divBdr>
            <w:top w:val="none" w:sz="0" w:space="0" w:color="auto"/>
            <w:left w:val="none" w:sz="0" w:space="0" w:color="auto"/>
            <w:bottom w:val="none" w:sz="0" w:space="0" w:color="auto"/>
            <w:right w:val="none" w:sz="0" w:space="0" w:color="auto"/>
          </w:divBdr>
        </w:div>
        <w:div w:id="995843736">
          <w:marLeft w:val="0"/>
          <w:marRight w:val="0"/>
          <w:marTop w:val="0"/>
          <w:marBottom w:val="0"/>
          <w:divBdr>
            <w:top w:val="none" w:sz="0" w:space="0" w:color="auto"/>
            <w:left w:val="none" w:sz="0" w:space="0" w:color="auto"/>
            <w:bottom w:val="none" w:sz="0" w:space="0" w:color="auto"/>
            <w:right w:val="none" w:sz="0" w:space="0" w:color="auto"/>
          </w:divBdr>
        </w:div>
        <w:div w:id="2138719164">
          <w:marLeft w:val="0"/>
          <w:marRight w:val="0"/>
          <w:marTop w:val="0"/>
          <w:marBottom w:val="0"/>
          <w:divBdr>
            <w:top w:val="none" w:sz="0" w:space="0" w:color="auto"/>
            <w:left w:val="none" w:sz="0" w:space="0" w:color="auto"/>
            <w:bottom w:val="none" w:sz="0" w:space="0" w:color="auto"/>
            <w:right w:val="none" w:sz="0" w:space="0" w:color="auto"/>
          </w:divBdr>
        </w:div>
        <w:div w:id="633025377">
          <w:marLeft w:val="0"/>
          <w:marRight w:val="0"/>
          <w:marTop w:val="0"/>
          <w:marBottom w:val="0"/>
          <w:divBdr>
            <w:top w:val="none" w:sz="0" w:space="0" w:color="auto"/>
            <w:left w:val="none" w:sz="0" w:space="0" w:color="auto"/>
            <w:bottom w:val="none" w:sz="0" w:space="0" w:color="auto"/>
            <w:right w:val="none" w:sz="0" w:space="0" w:color="auto"/>
          </w:divBdr>
        </w:div>
        <w:div w:id="552041549">
          <w:marLeft w:val="0"/>
          <w:marRight w:val="0"/>
          <w:marTop w:val="0"/>
          <w:marBottom w:val="0"/>
          <w:divBdr>
            <w:top w:val="none" w:sz="0" w:space="0" w:color="auto"/>
            <w:left w:val="none" w:sz="0" w:space="0" w:color="auto"/>
            <w:bottom w:val="none" w:sz="0" w:space="0" w:color="auto"/>
            <w:right w:val="none" w:sz="0" w:space="0" w:color="auto"/>
          </w:divBdr>
        </w:div>
        <w:div w:id="1430395084">
          <w:marLeft w:val="0"/>
          <w:marRight w:val="0"/>
          <w:marTop w:val="0"/>
          <w:marBottom w:val="0"/>
          <w:divBdr>
            <w:top w:val="none" w:sz="0" w:space="0" w:color="auto"/>
            <w:left w:val="none" w:sz="0" w:space="0" w:color="auto"/>
            <w:bottom w:val="none" w:sz="0" w:space="0" w:color="auto"/>
            <w:right w:val="none" w:sz="0" w:space="0" w:color="auto"/>
          </w:divBdr>
        </w:div>
      </w:divsChild>
    </w:div>
    <w:div w:id="1861580418">
      <w:bodyDiv w:val="1"/>
      <w:marLeft w:val="0"/>
      <w:marRight w:val="0"/>
      <w:marTop w:val="0"/>
      <w:marBottom w:val="0"/>
      <w:divBdr>
        <w:top w:val="none" w:sz="0" w:space="0" w:color="auto"/>
        <w:left w:val="none" w:sz="0" w:space="0" w:color="auto"/>
        <w:bottom w:val="none" w:sz="0" w:space="0" w:color="auto"/>
        <w:right w:val="none" w:sz="0" w:space="0" w:color="auto"/>
      </w:divBdr>
      <w:divsChild>
        <w:div w:id="1896234906">
          <w:marLeft w:val="0"/>
          <w:marRight w:val="0"/>
          <w:marTop w:val="0"/>
          <w:marBottom w:val="0"/>
          <w:divBdr>
            <w:top w:val="none" w:sz="0" w:space="0" w:color="auto"/>
            <w:left w:val="none" w:sz="0" w:space="0" w:color="auto"/>
            <w:bottom w:val="none" w:sz="0" w:space="0" w:color="auto"/>
            <w:right w:val="none" w:sz="0" w:space="0" w:color="auto"/>
          </w:divBdr>
        </w:div>
        <w:div w:id="190344648">
          <w:marLeft w:val="0"/>
          <w:marRight w:val="0"/>
          <w:marTop w:val="0"/>
          <w:marBottom w:val="0"/>
          <w:divBdr>
            <w:top w:val="none" w:sz="0" w:space="0" w:color="auto"/>
            <w:left w:val="none" w:sz="0" w:space="0" w:color="auto"/>
            <w:bottom w:val="none" w:sz="0" w:space="0" w:color="auto"/>
            <w:right w:val="none" w:sz="0" w:space="0" w:color="auto"/>
          </w:divBdr>
        </w:div>
        <w:div w:id="990642386">
          <w:marLeft w:val="0"/>
          <w:marRight w:val="0"/>
          <w:marTop w:val="0"/>
          <w:marBottom w:val="0"/>
          <w:divBdr>
            <w:top w:val="none" w:sz="0" w:space="0" w:color="auto"/>
            <w:left w:val="none" w:sz="0" w:space="0" w:color="auto"/>
            <w:bottom w:val="none" w:sz="0" w:space="0" w:color="auto"/>
            <w:right w:val="none" w:sz="0" w:space="0" w:color="auto"/>
          </w:divBdr>
        </w:div>
        <w:div w:id="1339575162">
          <w:marLeft w:val="0"/>
          <w:marRight w:val="0"/>
          <w:marTop w:val="0"/>
          <w:marBottom w:val="0"/>
          <w:divBdr>
            <w:top w:val="none" w:sz="0" w:space="0" w:color="auto"/>
            <w:left w:val="none" w:sz="0" w:space="0" w:color="auto"/>
            <w:bottom w:val="none" w:sz="0" w:space="0" w:color="auto"/>
            <w:right w:val="none" w:sz="0" w:space="0" w:color="auto"/>
          </w:divBdr>
          <w:divsChild>
            <w:div w:id="11498536">
              <w:marLeft w:val="-75"/>
              <w:marRight w:val="0"/>
              <w:marTop w:val="30"/>
              <w:marBottom w:val="30"/>
              <w:divBdr>
                <w:top w:val="none" w:sz="0" w:space="0" w:color="auto"/>
                <w:left w:val="none" w:sz="0" w:space="0" w:color="auto"/>
                <w:bottom w:val="none" w:sz="0" w:space="0" w:color="auto"/>
                <w:right w:val="none" w:sz="0" w:space="0" w:color="auto"/>
              </w:divBdr>
              <w:divsChild>
                <w:div w:id="975527822">
                  <w:marLeft w:val="0"/>
                  <w:marRight w:val="0"/>
                  <w:marTop w:val="0"/>
                  <w:marBottom w:val="0"/>
                  <w:divBdr>
                    <w:top w:val="none" w:sz="0" w:space="0" w:color="auto"/>
                    <w:left w:val="none" w:sz="0" w:space="0" w:color="auto"/>
                    <w:bottom w:val="none" w:sz="0" w:space="0" w:color="auto"/>
                    <w:right w:val="none" w:sz="0" w:space="0" w:color="auto"/>
                  </w:divBdr>
                  <w:divsChild>
                    <w:div w:id="2038315647">
                      <w:marLeft w:val="0"/>
                      <w:marRight w:val="0"/>
                      <w:marTop w:val="0"/>
                      <w:marBottom w:val="0"/>
                      <w:divBdr>
                        <w:top w:val="none" w:sz="0" w:space="0" w:color="auto"/>
                        <w:left w:val="none" w:sz="0" w:space="0" w:color="auto"/>
                        <w:bottom w:val="none" w:sz="0" w:space="0" w:color="auto"/>
                        <w:right w:val="none" w:sz="0" w:space="0" w:color="auto"/>
                      </w:divBdr>
                    </w:div>
                  </w:divsChild>
                </w:div>
                <w:div w:id="1349524752">
                  <w:marLeft w:val="0"/>
                  <w:marRight w:val="0"/>
                  <w:marTop w:val="0"/>
                  <w:marBottom w:val="0"/>
                  <w:divBdr>
                    <w:top w:val="none" w:sz="0" w:space="0" w:color="auto"/>
                    <w:left w:val="none" w:sz="0" w:space="0" w:color="auto"/>
                    <w:bottom w:val="none" w:sz="0" w:space="0" w:color="auto"/>
                    <w:right w:val="none" w:sz="0" w:space="0" w:color="auto"/>
                  </w:divBdr>
                  <w:divsChild>
                    <w:div w:id="1587610149">
                      <w:marLeft w:val="0"/>
                      <w:marRight w:val="0"/>
                      <w:marTop w:val="0"/>
                      <w:marBottom w:val="0"/>
                      <w:divBdr>
                        <w:top w:val="none" w:sz="0" w:space="0" w:color="auto"/>
                        <w:left w:val="none" w:sz="0" w:space="0" w:color="auto"/>
                        <w:bottom w:val="none" w:sz="0" w:space="0" w:color="auto"/>
                        <w:right w:val="none" w:sz="0" w:space="0" w:color="auto"/>
                      </w:divBdr>
                    </w:div>
                  </w:divsChild>
                </w:div>
                <w:div w:id="1342197030">
                  <w:marLeft w:val="0"/>
                  <w:marRight w:val="0"/>
                  <w:marTop w:val="0"/>
                  <w:marBottom w:val="0"/>
                  <w:divBdr>
                    <w:top w:val="none" w:sz="0" w:space="0" w:color="auto"/>
                    <w:left w:val="none" w:sz="0" w:space="0" w:color="auto"/>
                    <w:bottom w:val="none" w:sz="0" w:space="0" w:color="auto"/>
                    <w:right w:val="none" w:sz="0" w:space="0" w:color="auto"/>
                  </w:divBdr>
                  <w:divsChild>
                    <w:div w:id="1891064380">
                      <w:marLeft w:val="0"/>
                      <w:marRight w:val="0"/>
                      <w:marTop w:val="0"/>
                      <w:marBottom w:val="0"/>
                      <w:divBdr>
                        <w:top w:val="none" w:sz="0" w:space="0" w:color="auto"/>
                        <w:left w:val="none" w:sz="0" w:space="0" w:color="auto"/>
                        <w:bottom w:val="none" w:sz="0" w:space="0" w:color="auto"/>
                        <w:right w:val="none" w:sz="0" w:space="0" w:color="auto"/>
                      </w:divBdr>
                    </w:div>
                  </w:divsChild>
                </w:div>
                <w:div w:id="584729968">
                  <w:marLeft w:val="0"/>
                  <w:marRight w:val="0"/>
                  <w:marTop w:val="0"/>
                  <w:marBottom w:val="0"/>
                  <w:divBdr>
                    <w:top w:val="none" w:sz="0" w:space="0" w:color="auto"/>
                    <w:left w:val="none" w:sz="0" w:space="0" w:color="auto"/>
                    <w:bottom w:val="none" w:sz="0" w:space="0" w:color="auto"/>
                    <w:right w:val="none" w:sz="0" w:space="0" w:color="auto"/>
                  </w:divBdr>
                  <w:divsChild>
                    <w:div w:id="1326979815">
                      <w:marLeft w:val="0"/>
                      <w:marRight w:val="0"/>
                      <w:marTop w:val="0"/>
                      <w:marBottom w:val="0"/>
                      <w:divBdr>
                        <w:top w:val="none" w:sz="0" w:space="0" w:color="auto"/>
                        <w:left w:val="none" w:sz="0" w:space="0" w:color="auto"/>
                        <w:bottom w:val="none" w:sz="0" w:space="0" w:color="auto"/>
                        <w:right w:val="none" w:sz="0" w:space="0" w:color="auto"/>
                      </w:divBdr>
                    </w:div>
                  </w:divsChild>
                </w:div>
                <w:div w:id="796685668">
                  <w:marLeft w:val="0"/>
                  <w:marRight w:val="0"/>
                  <w:marTop w:val="0"/>
                  <w:marBottom w:val="0"/>
                  <w:divBdr>
                    <w:top w:val="none" w:sz="0" w:space="0" w:color="auto"/>
                    <w:left w:val="none" w:sz="0" w:space="0" w:color="auto"/>
                    <w:bottom w:val="none" w:sz="0" w:space="0" w:color="auto"/>
                    <w:right w:val="none" w:sz="0" w:space="0" w:color="auto"/>
                  </w:divBdr>
                  <w:divsChild>
                    <w:div w:id="1834836456">
                      <w:marLeft w:val="0"/>
                      <w:marRight w:val="0"/>
                      <w:marTop w:val="0"/>
                      <w:marBottom w:val="0"/>
                      <w:divBdr>
                        <w:top w:val="none" w:sz="0" w:space="0" w:color="auto"/>
                        <w:left w:val="none" w:sz="0" w:space="0" w:color="auto"/>
                        <w:bottom w:val="none" w:sz="0" w:space="0" w:color="auto"/>
                        <w:right w:val="none" w:sz="0" w:space="0" w:color="auto"/>
                      </w:divBdr>
                    </w:div>
                  </w:divsChild>
                </w:div>
                <w:div w:id="1153913375">
                  <w:marLeft w:val="0"/>
                  <w:marRight w:val="0"/>
                  <w:marTop w:val="0"/>
                  <w:marBottom w:val="0"/>
                  <w:divBdr>
                    <w:top w:val="none" w:sz="0" w:space="0" w:color="auto"/>
                    <w:left w:val="none" w:sz="0" w:space="0" w:color="auto"/>
                    <w:bottom w:val="none" w:sz="0" w:space="0" w:color="auto"/>
                    <w:right w:val="none" w:sz="0" w:space="0" w:color="auto"/>
                  </w:divBdr>
                  <w:divsChild>
                    <w:div w:id="598877842">
                      <w:marLeft w:val="0"/>
                      <w:marRight w:val="0"/>
                      <w:marTop w:val="0"/>
                      <w:marBottom w:val="0"/>
                      <w:divBdr>
                        <w:top w:val="none" w:sz="0" w:space="0" w:color="auto"/>
                        <w:left w:val="none" w:sz="0" w:space="0" w:color="auto"/>
                        <w:bottom w:val="none" w:sz="0" w:space="0" w:color="auto"/>
                        <w:right w:val="none" w:sz="0" w:space="0" w:color="auto"/>
                      </w:divBdr>
                    </w:div>
                  </w:divsChild>
                </w:div>
                <w:div w:id="1345088596">
                  <w:marLeft w:val="0"/>
                  <w:marRight w:val="0"/>
                  <w:marTop w:val="0"/>
                  <w:marBottom w:val="0"/>
                  <w:divBdr>
                    <w:top w:val="none" w:sz="0" w:space="0" w:color="auto"/>
                    <w:left w:val="none" w:sz="0" w:space="0" w:color="auto"/>
                    <w:bottom w:val="none" w:sz="0" w:space="0" w:color="auto"/>
                    <w:right w:val="none" w:sz="0" w:space="0" w:color="auto"/>
                  </w:divBdr>
                  <w:divsChild>
                    <w:div w:id="267585018">
                      <w:marLeft w:val="0"/>
                      <w:marRight w:val="0"/>
                      <w:marTop w:val="0"/>
                      <w:marBottom w:val="0"/>
                      <w:divBdr>
                        <w:top w:val="none" w:sz="0" w:space="0" w:color="auto"/>
                        <w:left w:val="none" w:sz="0" w:space="0" w:color="auto"/>
                        <w:bottom w:val="none" w:sz="0" w:space="0" w:color="auto"/>
                        <w:right w:val="none" w:sz="0" w:space="0" w:color="auto"/>
                      </w:divBdr>
                    </w:div>
                  </w:divsChild>
                </w:div>
                <w:div w:id="1608393037">
                  <w:marLeft w:val="0"/>
                  <w:marRight w:val="0"/>
                  <w:marTop w:val="0"/>
                  <w:marBottom w:val="0"/>
                  <w:divBdr>
                    <w:top w:val="none" w:sz="0" w:space="0" w:color="auto"/>
                    <w:left w:val="none" w:sz="0" w:space="0" w:color="auto"/>
                    <w:bottom w:val="none" w:sz="0" w:space="0" w:color="auto"/>
                    <w:right w:val="none" w:sz="0" w:space="0" w:color="auto"/>
                  </w:divBdr>
                  <w:divsChild>
                    <w:div w:id="1818643697">
                      <w:marLeft w:val="0"/>
                      <w:marRight w:val="0"/>
                      <w:marTop w:val="0"/>
                      <w:marBottom w:val="0"/>
                      <w:divBdr>
                        <w:top w:val="none" w:sz="0" w:space="0" w:color="auto"/>
                        <w:left w:val="none" w:sz="0" w:space="0" w:color="auto"/>
                        <w:bottom w:val="none" w:sz="0" w:space="0" w:color="auto"/>
                        <w:right w:val="none" w:sz="0" w:space="0" w:color="auto"/>
                      </w:divBdr>
                    </w:div>
                  </w:divsChild>
                </w:div>
                <w:div w:id="421611283">
                  <w:marLeft w:val="0"/>
                  <w:marRight w:val="0"/>
                  <w:marTop w:val="0"/>
                  <w:marBottom w:val="0"/>
                  <w:divBdr>
                    <w:top w:val="none" w:sz="0" w:space="0" w:color="auto"/>
                    <w:left w:val="none" w:sz="0" w:space="0" w:color="auto"/>
                    <w:bottom w:val="none" w:sz="0" w:space="0" w:color="auto"/>
                    <w:right w:val="none" w:sz="0" w:space="0" w:color="auto"/>
                  </w:divBdr>
                  <w:divsChild>
                    <w:div w:id="587496077">
                      <w:marLeft w:val="0"/>
                      <w:marRight w:val="0"/>
                      <w:marTop w:val="0"/>
                      <w:marBottom w:val="0"/>
                      <w:divBdr>
                        <w:top w:val="none" w:sz="0" w:space="0" w:color="auto"/>
                        <w:left w:val="none" w:sz="0" w:space="0" w:color="auto"/>
                        <w:bottom w:val="none" w:sz="0" w:space="0" w:color="auto"/>
                        <w:right w:val="none" w:sz="0" w:space="0" w:color="auto"/>
                      </w:divBdr>
                    </w:div>
                  </w:divsChild>
                </w:div>
                <w:div w:id="1978682742">
                  <w:marLeft w:val="0"/>
                  <w:marRight w:val="0"/>
                  <w:marTop w:val="0"/>
                  <w:marBottom w:val="0"/>
                  <w:divBdr>
                    <w:top w:val="none" w:sz="0" w:space="0" w:color="auto"/>
                    <w:left w:val="none" w:sz="0" w:space="0" w:color="auto"/>
                    <w:bottom w:val="none" w:sz="0" w:space="0" w:color="auto"/>
                    <w:right w:val="none" w:sz="0" w:space="0" w:color="auto"/>
                  </w:divBdr>
                  <w:divsChild>
                    <w:div w:id="995643791">
                      <w:marLeft w:val="0"/>
                      <w:marRight w:val="0"/>
                      <w:marTop w:val="0"/>
                      <w:marBottom w:val="0"/>
                      <w:divBdr>
                        <w:top w:val="none" w:sz="0" w:space="0" w:color="auto"/>
                        <w:left w:val="none" w:sz="0" w:space="0" w:color="auto"/>
                        <w:bottom w:val="none" w:sz="0" w:space="0" w:color="auto"/>
                        <w:right w:val="none" w:sz="0" w:space="0" w:color="auto"/>
                      </w:divBdr>
                    </w:div>
                  </w:divsChild>
                </w:div>
                <w:div w:id="833759168">
                  <w:marLeft w:val="0"/>
                  <w:marRight w:val="0"/>
                  <w:marTop w:val="0"/>
                  <w:marBottom w:val="0"/>
                  <w:divBdr>
                    <w:top w:val="none" w:sz="0" w:space="0" w:color="auto"/>
                    <w:left w:val="none" w:sz="0" w:space="0" w:color="auto"/>
                    <w:bottom w:val="none" w:sz="0" w:space="0" w:color="auto"/>
                    <w:right w:val="none" w:sz="0" w:space="0" w:color="auto"/>
                  </w:divBdr>
                  <w:divsChild>
                    <w:div w:id="1112555362">
                      <w:marLeft w:val="0"/>
                      <w:marRight w:val="0"/>
                      <w:marTop w:val="0"/>
                      <w:marBottom w:val="0"/>
                      <w:divBdr>
                        <w:top w:val="none" w:sz="0" w:space="0" w:color="auto"/>
                        <w:left w:val="none" w:sz="0" w:space="0" w:color="auto"/>
                        <w:bottom w:val="none" w:sz="0" w:space="0" w:color="auto"/>
                        <w:right w:val="none" w:sz="0" w:space="0" w:color="auto"/>
                      </w:divBdr>
                    </w:div>
                  </w:divsChild>
                </w:div>
                <w:div w:id="1357389309">
                  <w:marLeft w:val="0"/>
                  <w:marRight w:val="0"/>
                  <w:marTop w:val="0"/>
                  <w:marBottom w:val="0"/>
                  <w:divBdr>
                    <w:top w:val="none" w:sz="0" w:space="0" w:color="auto"/>
                    <w:left w:val="none" w:sz="0" w:space="0" w:color="auto"/>
                    <w:bottom w:val="none" w:sz="0" w:space="0" w:color="auto"/>
                    <w:right w:val="none" w:sz="0" w:space="0" w:color="auto"/>
                  </w:divBdr>
                  <w:divsChild>
                    <w:div w:id="263155568">
                      <w:marLeft w:val="0"/>
                      <w:marRight w:val="0"/>
                      <w:marTop w:val="0"/>
                      <w:marBottom w:val="0"/>
                      <w:divBdr>
                        <w:top w:val="none" w:sz="0" w:space="0" w:color="auto"/>
                        <w:left w:val="none" w:sz="0" w:space="0" w:color="auto"/>
                        <w:bottom w:val="none" w:sz="0" w:space="0" w:color="auto"/>
                        <w:right w:val="none" w:sz="0" w:space="0" w:color="auto"/>
                      </w:divBdr>
                    </w:div>
                  </w:divsChild>
                </w:div>
                <w:div w:id="308946340">
                  <w:marLeft w:val="0"/>
                  <w:marRight w:val="0"/>
                  <w:marTop w:val="0"/>
                  <w:marBottom w:val="0"/>
                  <w:divBdr>
                    <w:top w:val="none" w:sz="0" w:space="0" w:color="auto"/>
                    <w:left w:val="none" w:sz="0" w:space="0" w:color="auto"/>
                    <w:bottom w:val="none" w:sz="0" w:space="0" w:color="auto"/>
                    <w:right w:val="none" w:sz="0" w:space="0" w:color="auto"/>
                  </w:divBdr>
                  <w:divsChild>
                    <w:div w:id="1944992846">
                      <w:marLeft w:val="0"/>
                      <w:marRight w:val="0"/>
                      <w:marTop w:val="0"/>
                      <w:marBottom w:val="0"/>
                      <w:divBdr>
                        <w:top w:val="none" w:sz="0" w:space="0" w:color="auto"/>
                        <w:left w:val="none" w:sz="0" w:space="0" w:color="auto"/>
                        <w:bottom w:val="none" w:sz="0" w:space="0" w:color="auto"/>
                        <w:right w:val="none" w:sz="0" w:space="0" w:color="auto"/>
                      </w:divBdr>
                    </w:div>
                  </w:divsChild>
                </w:div>
                <w:div w:id="225647413">
                  <w:marLeft w:val="0"/>
                  <w:marRight w:val="0"/>
                  <w:marTop w:val="0"/>
                  <w:marBottom w:val="0"/>
                  <w:divBdr>
                    <w:top w:val="none" w:sz="0" w:space="0" w:color="auto"/>
                    <w:left w:val="none" w:sz="0" w:space="0" w:color="auto"/>
                    <w:bottom w:val="none" w:sz="0" w:space="0" w:color="auto"/>
                    <w:right w:val="none" w:sz="0" w:space="0" w:color="auto"/>
                  </w:divBdr>
                  <w:divsChild>
                    <w:div w:id="177695028">
                      <w:marLeft w:val="0"/>
                      <w:marRight w:val="0"/>
                      <w:marTop w:val="0"/>
                      <w:marBottom w:val="0"/>
                      <w:divBdr>
                        <w:top w:val="none" w:sz="0" w:space="0" w:color="auto"/>
                        <w:left w:val="none" w:sz="0" w:space="0" w:color="auto"/>
                        <w:bottom w:val="none" w:sz="0" w:space="0" w:color="auto"/>
                        <w:right w:val="none" w:sz="0" w:space="0" w:color="auto"/>
                      </w:divBdr>
                    </w:div>
                  </w:divsChild>
                </w:div>
                <w:div w:id="549922987">
                  <w:marLeft w:val="0"/>
                  <w:marRight w:val="0"/>
                  <w:marTop w:val="0"/>
                  <w:marBottom w:val="0"/>
                  <w:divBdr>
                    <w:top w:val="none" w:sz="0" w:space="0" w:color="auto"/>
                    <w:left w:val="none" w:sz="0" w:space="0" w:color="auto"/>
                    <w:bottom w:val="none" w:sz="0" w:space="0" w:color="auto"/>
                    <w:right w:val="none" w:sz="0" w:space="0" w:color="auto"/>
                  </w:divBdr>
                  <w:divsChild>
                    <w:div w:id="1217737772">
                      <w:marLeft w:val="0"/>
                      <w:marRight w:val="0"/>
                      <w:marTop w:val="0"/>
                      <w:marBottom w:val="0"/>
                      <w:divBdr>
                        <w:top w:val="none" w:sz="0" w:space="0" w:color="auto"/>
                        <w:left w:val="none" w:sz="0" w:space="0" w:color="auto"/>
                        <w:bottom w:val="none" w:sz="0" w:space="0" w:color="auto"/>
                        <w:right w:val="none" w:sz="0" w:space="0" w:color="auto"/>
                      </w:divBdr>
                    </w:div>
                  </w:divsChild>
                </w:div>
                <w:div w:id="294533322">
                  <w:marLeft w:val="0"/>
                  <w:marRight w:val="0"/>
                  <w:marTop w:val="0"/>
                  <w:marBottom w:val="0"/>
                  <w:divBdr>
                    <w:top w:val="none" w:sz="0" w:space="0" w:color="auto"/>
                    <w:left w:val="none" w:sz="0" w:space="0" w:color="auto"/>
                    <w:bottom w:val="none" w:sz="0" w:space="0" w:color="auto"/>
                    <w:right w:val="none" w:sz="0" w:space="0" w:color="auto"/>
                  </w:divBdr>
                  <w:divsChild>
                    <w:div w:id="966819122">
                      <w:marLeft w:val="0"/>
                      <w:marRight w:val="0"/>
                      <w:marTop w:val="0"/>
                      <w:marBottom w:val="0"/>
                      <w:divBdr>
                        <w:top w:val="none" w:sz="0" w:space="0" w:color="auto"/>
                        <w:left w:val="none" w:sz="0" w:space="0" w:color="auto"/>
                        <w:bottom w:val="none" w:sz="0" w:space="0" w:color="auto"/>
                        <w:right w:val="none" w:sz="0" w:space="0" w:color="auto"/>
                      </w:divBdr>
                    </w:div>
                  </w:divsChild>
                </w:div>
                <w:div w:id="662662329">
                  <w:marLeft w:val="0"/>
                  <w:marRight w:val="0"/>
                  <w:marTop w:val="0"/>
                  <w:marBottom w:val="0"/>
                  <w:divBdr>
                    <w:top w:val="none" w:sz="0" w:space="0" w:color="auto"/>
                    <w:left w:val="none" w:sz="0" w:space="0" w:color="auto"/>
                    <w:bottom w:val="none" w:sz="0" w:space="0" w:color="auto"/>
                    <w:right w:val="none" w:sz="0" w:space="0" w:color="auto"/>
                  </w:divBdr>
                  <w:divsChild>
                    <w:div w:id="1125732035">
                      <w:marLeft w:val="0"/>
                      <w:marRight w:val="0"/>
                      <w:marTop w:val="0"/>
                      <w:marBottom w:val="0"/>
                      <w:divBdr>
                        <w:top w:val="none" w:sz="0" w:space="0" w:color="auto"/>
                        <w:left w:val="none" w:sz="0" w:space="0" w:color="auto"/>
                        <w:bottom w:val="none" w:sz="0" w:space="0" w:color="auto"/>
                        <w:right w:val="none" w:sz="0" w:space="0" w:color="auto"/>
                      </w:divBdr>
                    </w:div>
                  </w:divsChild>
                </w:div>
                <w:div w:id="1567647411">
                  <w:marLeft w:val="0"/>
                  <w:marRight w:val="0"/>
                  <w:marTop w:val="0"/>
                  <w:marBottom w:val="0"/>
                  <w:divBdr>
                    <w:top w:val="none" w:sz="0" w:space="0" w:color="auto"/>
                    <w:left w:val="none" w:sz="0" w:space="0" w:color="auto"/>
                    <w:bottom w:val="none" w:sz="0" w:space="0" w:color="auto"/>
                    <w:right w:val="none" w:sz="0" w:space="0" w:color="auto"/>
                  </w:divBdr>
                  <w:divsChild>
                    <w:div w:id="690495646">
                      <w:marLeft w:val="0"/>
                      <w:marRight w:val="0"/>
                      <w:marTop w:val="0"/>
                      <w:marBottom w:val="0"/>
                      <w:divBdr>
                        <w:top w:val="none" w:sz="0" w:space="0" w:color="auto"/>
                        <w:left w:val="none" w:sz="0" w:space="0" w:color="auto"/>
                        <w:bottom w:val="none" w:sz="0" w:space="0" w:color="auto"/>
                        <w:right w:val="none" w:sz="0" w:space="0" w:color="auto"/>
                      </w:divBdr>
                    </w:div>
                  </w:divsChild>
                </w:div>
                <w:div w:id="490869243">
                  <w:marLeft w:val="0"/>
                  <w:marRight w:val="0"/>
                  <w:marTop w:val="0"/>
                  <w:marBottom w:val="0"/>
                  <w:divBdr>
                    <w:top w:val="none" w:sz="0" w:space="0" w:color="auto"/>
                    <w:left w:val="none" w:sz="0" w:space="0" w:color="auto"/>
                    <w:bottom w:val="none" w:sz="0" w:space="0" w:color="auto"/>
                    <w:right w:val="none" w:sz="0" w:space="0" w:color="auto"/>
                  </w:divBdr>
                  <w:divsChild>
                    <w:div w:id="69933766">
                      <w:marLeft w:val="0"/>
                      <w:marRight w:val="0"/>
                      <w:marTop w:val="0"/>
                      <w:marBottom w:val="0"/>
                      <w:divBdr>
                        <w:top w:val="none" w:sz="0" w:space="0" w:color="auto"/>
                        <w:left w:val="none" w:sz="0" w:space="0" w:color="auto"/>
                        <w:bottom w:val="none" w:sz="0" w:space="0" w:color="auto"/>
                        <w:right w:val="none" w:sz="0" w:space="0" w:color="auto"/>
                      </w:divBdr>
                    </w:div>
                  </w:divsChild>
                </w:div>
                <w:div w:id="233245026">
                  <w:marLeft w:val="0"/>
                  <w:marRight w:val="0"/>
                  <w:marTop w:val="0"/>
                  <w:marBottom w:val="0"/>
                  <w:divBdr>
                    <w:top w:val="none" w:sz="0" w:space="0" w:color="auto"/>
                    <w:left w:val="none" w:sz="0" w:space="0" w:color="auto"/>
                    <w:bottom w:val="none" w:sz="0" w:space="0" w:color="auto"/>
                    <w:right w:val="none" w:sz="0" w:space="0" w:color="auto"/>
                  </w:divBdr>
                  <w:divsChild>
                    <w:div w:id="1491679833">
                      <w:marLeft w:val="0"/>
                      <w:marRight w:val="0"/>
                      <w:marTop w:val="0"/>
                      <w:marBottom w:val="0"/>
                      <w:divBdr>
                        <w:top w:val="none" w:sz="0" w:space="0" w:color="auto"/>
                        <w:left w:val="none" w:sz="0" w:space="0" w:color="auto"/>
                        <w:bottom w:val="none" w:sz="0" w:space="0" w:color="auto"/>
                        <w:right w:val="none" w:sz="0" w:space="0" w:color="auto"/>
                      </w:divBdr>
                    </w:div>
                  </w:divsChild>
                </w:div>
                <w:div w:id="843782440">
                  <w:marLeft w:val="0"/>
                  <w:marRight w:val="0"/>
                  <w:marTop w:val="0"/>
                  <w:marBottom w:val="0"/>
                  <w:divBdr>
                    <w:top w:val="none" w:sz="0" w:space="0" w:color="auto"/>
                    <w:left w:val="none" w:sz="0" w:space="0" w:color="auto"/>
                    <w:bottom w:val="none" w:sz="0" w:space="0" w:color="auto"/>
                    <w:right w:val="none" w:sz="0" w:space="0" w:color="auto"/>
                  </w:divBdr>
                  <w:divsChild>
                    <w:div w:id="1817410166">
                      <w:marLeft w:val="0"/>
                      <w:marRight w:val="0"/>
                      <w:marTop w:val="0"/>
                      <w:marBottom w:val="0"/>
                      <w:divBdr>
                        <w:top w:val="none" w:sz="0" w:space="0" w:color="auto"/>
                        <w:left w:val="none" w:sz="0" w:space="0" w:color="auto"/>
                        <w:bottom w:val="none" w:sz="0" w:space="0" w:color="auto"/>
                        <w:right w:val="none" w:sz="0" w:space="0" w:color="auto"/>
                      </w:divBdr>
                    </w:div>
                  </w:divsChild>
                </w:div>
                <w:div w:id="2013102052">
                  <w:marLeft w:val="0"/>
                  <w:marRight w:val="0"/>
                  <w:marTop w:val="0"/>
                  <w:marBottom w:val="0"/>
                  <w:divBdr>
                    <w:top w:val="none" w:sz="0" w:space="0" w:color="auto"/>
                    <w:left w:val="none" w:sz="0" w:space="0" w:color="auto"/>
                    <w:bottom w:val="none" w:sz="0" w:space="0" w:color="auto"/>
                    <w:right w:val="none" w:sz="0" w:space="0" w:color="auto"/>
                  </w:divBdr>
                  <w:divsChild>
                    <w:div w:id="835262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749660">
          <w:marLeft w:val="0"/>
          <w:marRight w:val="0"/>
          <w:marTop w:val="0"/>
          <w:marBottom w:val="0"/>
          <w:divBdr>
            <w:top w:val="none" w:sz="0" w:space="0" w:color="auto"/>
            <w:left w:val="none" w:sz="0" w:space="0" w:color="auto"/>
            <w:bottom w:val="none" w:sz="0" w:space="0" w:color="auto"/>
            <w:right w:val="none" w:sz="0" w:space="0" w:color="auto"/>
          </w:divBdr>
        </w:div>
        <w:div w:id="1215241440">
          <w:marLeft w:val="0"/>
          <w:marRight w:val="0"/>
          <w:marTop w:val="0"/>
          <w:marBottom w:val="0"/>
          <w:divBdr>
            <w:top w:val="none" w:sz="0" w:space="0" w:color="auto"/>
            <w:left w:val="none" w:sz="0" w:space="0" w:color="auto"/>
            <w:bottom w:val="none" w:sz="0" w:space="0" w:color="auto"/>
            <w:right w:val="none" w:sz="0" w:space="0" w:color="auto"/>
          </w:divBdr>
        </w:div>
        <w:div w:id="1453131407">
          <w:marLeft w:val="0"/>
          <w:marRight w:val="0"/>
          <w:marTop w:val="0"/>
          <w:marBottom w:val="0"/>
          <w:divBdr>
            <w:top w:val="none" w:sz="0" w:space="0" w:color="auto"/>
            <w:left w:val="none" w:sz="0" w:space="0" w:color="auto"/>
            <w:bottom w:val="none" w:sz="0" w:space="0" w:color="auto"/>
            <w:right w:val="none" w:sz="0" w:space="0" w:color="auto"/>
          </w:divBdr>
        </w:div>
        <w:div w:id="677390873">
          <w:marLeft w:val="0"/>
          <w:marRight w:val="0"/>
          <w:marTop w:val="0"/>
          <w:marBottom w:val="0"/>
          <w:divBdr>
            <w:top w:val="none" w:sz="0" w:space="0" w:color="auto"/>
            <w:left w:val="none" w:sz="0" w:space="0" w:color="auto"/>
            <w:bottom w:val="none" w:sz="0" w:space="0" w:color="auto"/>
            <w:right w:val="none" w:sz="0" w:space="0" w:color="auto"/>
          </w:divBdr>
        </w:div>
        <w:div w:id="1782648586">
          <w:marLeft w:val="0"/>
          <w:marRight w:val="0"/>
          <w:marTop w:val="0"/>
          <w:marBottom w:val="0"/>
          <w:divBdr>
            <w:top w:val="none" w:sz="0" w:space="0" w:color="auto"/>
            <w:left w:val="none" w:sz="0" w:space="0" w:color="auto"/>
            <w:bottom w:val="none" w:sz="0" w:space="0" w:color="auto"/>
            <w:right w:val="none" w:sz="0" w:space="0" w:color="auto"/>
          </w:divBdr>
          <w:divsChild>
            <w:div w:id="437259343">
              <w:marLeft w:val="0"/>
              <w:marRight w:val="0"/>
              <w:marTop w:val="0"/>
              <w:marBottom w:val="0"/>
              <w:divBdr>
                <w:top w:val="none" w:sz="0" w:space="0" w:color="auto"/>
                <w:left w:val="none" w:sz="0" w:space="0" w:color="auto"/>
                <w:bottom w:val="none" w:sz="0" w:space="0" w:color="auto"/>
                <w:right w:val="none" w:sz="0" w:space="0" w:color="auto"/>
              </w:divBdr>
            </w:div>
            <w:div w:id="1697272153">
              <w:marLeft w:val="0"/>
              <w:marRight w:val="0"/>
              <w:marTop w:val="0"/>
              <w:marBottom w:val="0"/>
              <w:divBdr>
                <w:top w:val="none" w:sz="0" w:space="0" w:color="auto"/>
                <w:left w:val="none" w:sz="0" w:space="0" w:color="auto"/>
                <w:bottom w:val="none" w:sz="0" w:space="0" w:color="auto"/>
                <w:right w:val="none" w:sz="0" w:space="0" w:color="auto"/>
              </w:divBdr>
            </w:div>
          </w:divsChild>
        </w:div>
        <w:div w:id="1378697954">
          <w:marLeft w:val="0"/>
          <w:marRight w:val="0"/>
          <w:marTop w:val="0"/>
          <w:marBottom w:val="0"/>
          <w:divBdr>
            <w:top w:val="none" w:sz="0" w:space="0" w:color="auto"/>
            <w:left w:val="none" w:sz="0" w:space="0" w:color="auto"/>
            <w:bottom w:val="none" w:sz="0" w:space="0" w:color="auto"/>
            <w:right w:val="none" w:sz="0" w:space="0" w:color="auto"/>
          </w:divBdr>
          <w:divsChild>
            <w:div w:id="1866483447">
              <w:marLeft w:val="0"/>
              <w:marRight w:val="0"/>
              <w:marTop w:val="0"/>
              <w:marBottom w:val="0"/>
              <w:divBdr>
                <w:top w:val="none" w:sz="0" w:space="0" w:color="auto"/>
                <w:left w:val="none" w:sz="0" w:space="0" w:color="auto"/>
                <w:bottom w:val="none" w:sz="0" w:space="0" w:color="auto"/>
                <w:right w:val="none" w:sz="0" w:space="0" w:color="auto"/>
              </w:divBdr>
            </w:div>
            <w:div w:id="1575819006">
              <w:marLeft w:val="0"/>
              <w:marRight w:val="0"/>
              <w:marTop w:val="0"/>
              <w:marBottom w:val="0"/>
              <w:divBdr>
                <w:top w:val="none" w:sz="0" w:space="0" w:color="auto"/>
                <w:left w:val="none" w:sz="0" w:space="0" w:color="auto"/>
                <w:bottom w:val="none" w:sz="0" w:space="0" w:color="auto"/>
                <w:right w:val="none" w:sz="0" w:space="0" w:color="auto"/>
              </w:divBdr>
            </w:div>
            <w:div w:id="148135721">
              <w:marLeft w:val="0"/>
              <w:marRight w:val="0"/>
              <w:marTop w:val="0"/>
              <w:marBottom w:val="0"/>
              <w:divBdr>
                <w:top w:val="none" w:sz="0" w:space="0" w:color="auto"/>
                <w:left w:val="none" w:sz="0" w:space="0" w:color="auto"/>
                <w:bottom w:val="none" w:sz="0" w:space="0" w:color="auto"/>
                <w:right w:val="none" w:sz="0" w:space="0" w:color="auto"/>
              </w:divBdr>
            </w:div>
            <w:div w:id="1743792685">
              <w:marLeft w:val="0"/>
              <w:marRight w:val="0"/>
              <w:marTop w:val="0"/>
              <w:marBottom w:val="0"/>
              <w:divBdr>
                <w:top w:val="none" w:sz="0" w:space="0" w:color="auto"/>
                <w:left w:val="none" w:sz="0" w:space="0" w:color="auto"/>
                <w:bottom w:val="none" w:sz="0" w:space="0" w:color="auto"/>
                <w:right w:val="none" w:sz="0" w:space="0" w:color="auto"/>
              </w:divBdr>
            </w:div>
            <w:div w:id="625086234">
              <w:marLeft w:val="0"/>
              <w:marRight w:val="0"/>
              <w:marTop w:val="0"/>
              <w:marBottom w:val="0"/>
              <w:divBdr>
                <w:top w:val="none" w:sz="0" w:space="0" w:color="auto"/>
                <w:left w:val="none" w:sz="0" w:space="0" w:color="auto"/>
                <w:bottom w:val="none" w:sz="0" w:space="0" w:color="auto"/>
                <w:right w:val="none" w:sz="0" w:space="0" w:color="auto"/>
              </w:divBdr>
            </w:div>
            <w:div w:id="654258400">
              <w:marLeft w:val="0"/>
              <w:marRight w:val="0"/>
              <w:marTop w:val="0"/>
              <w:marBottom w:val="0"/>
              <w:divBdr>
                <w:top w:val="none" w:sz="0" w:space="0" w:color="auto"/>
                <w:left w:val="none" w:sz="0" w:space="0" w:color="auto"/>
                <w:bottom w:val="none" w:sz="0" w:space="0" w:color="auto"/>
                <w:right w:val="none" w:sz="0" w:space="0" w:color="auto"/>
              </w:divBdr>
            </w:div>
            <w:div w:id="675234312">
              <w:marLeft w:val="0"/>
              <w:marRight w:val="0"/>
              <w:marTop w:val="0"/>
              <w:marBottom w:val="0"/>
              <w:divBdr>
                <w:top w:val="none" w:sz="0" w:space="0" w:color="auto"/>
                <w:left w:val="none" w:sz="0" w:space="0" w:color="auto"/>
                <w:bottom w:val="none" w:sz="0" w:space="0" w:color="auto"/>
                <w:right w:val="none" w:sz="0" w:space="0" w:color="auto"/>
              </w:divBdr>
            </w:div>
            <w:div w:id="1079912752">
              <w:marLeft w:val="0"/>
              <w:marRight w:val="0"/>
              <w:marTop w:val="0"/>
              <w:marBottom w:val="0"/>
              <w:divBdr>
                <w:top w:val="none" w:sz="0" w:space="0" w:color="auto"/>
                <w:left w:val="none" w:sz="0" w:space="0" w:color="auto"/>
                <w:bottom w:val="none" w:sz="0" w:space="0" w:color="auto"/>
                <w:right w:val="none" w:sz="0" w:space="0" w:color="auto"/>
              </w:divBdr>
            </w:div>
            <w:div w:id="558591553">
              <w:marLeft w:val="0"/>
              <w:marRight w:val="0"/>
              <w:marTop w:val="0"/>
              <w:marBottom w:val="0"/>
              <w:divBdr>
                <w:top w:val="none" w:sz="0" w:space="0" w:color="auto"/>
                <w:left w:val="none" w:sz="0" w:space="0" w:color="auto"/>
                <w:bottom w:val="none" w:sz="0" w:space="0" w:color="auto"/>
                <w:right w:val="none" w:sz="0" w:space="0" w:color="auto"/>
              </w:divBdr>
            </w:div>
          </w:divsChild>
        </w:div>
        <w:div w:id="1868525081">
          <w:marLeft w:val="0"/>
          <w:marRight w:val="0"/>
          <w:marTop w:val="0"/>
          <w:marBottom w:val="0"/>
          <w:divBdr>
            <w:top w:val="none" w:sz="0" w:space="0" w:color="auto"/>
            <w:left w:val="none" w:sz="0" w:space="0" w:color="auto"/>
            <w:bottom w:val="none" w:sz="0" w:space="0" w:color="auto"/>
            <w:right w:val="none" w:sz="0" w:space="0" w:color="auto"/>
          </w:divBdr>
        </w:div>
        <w:div w:id="1642228026">
          <w:marLeft w:val="0"/>
          <w:marRight w:val="0"/>
          <w:marTop w:val="0"/>
          <w:marBottom w:val="0"/>
          <w:divBdr>
            <w:top w:val="none" w:sz="0" w:space="0" w:color="auto"/>
            <w:left w:val="none" w:sz="0" w:space="0" w:color="auto"/>
            <w:bottom w:val="none" w:sz="0" w:space="0" w:color="auto"/>
            <w:right w:val="none" w:sz="0" w:space="0" w:color="auto"/>
          </w:divBdr>
        </w:div>
        <w:div w:id="1989550760">
          <w:marLeft w:val="0"/>
          <w:marRight w:val="0"/>
          <w:marTop w:val="0"/>
          <w:marBottom w:val="0"/>
          <w:divBdr>
            <w:top w:val="none" w:sz="0" w:space="0" w:color="auto"/>
            <w:left w:val="none" w:sz="0" w:space="0" w:color="auto"/>
            <w:bottom w:val="none" w:sz="0" w:space="0" w:color="auto"/>
            <w:right w:val="none" w:sz="0" w:space="0" w:color="auto"/>
          </w:divBdr>
        </w:div>
        <w:div w:id="379211654">
          <w:marLeft w:val="0"/>
          <w:marRight w:val="0"/>
          <w:marTop w:val="0"/>
          <w:marBottom w:val="0"/>
          <w:divBdr>
            <w:top w:val="none" w:sz="0" w:space="0" w:color="auto"/>
            <w:left w:val="none" w:sz="0" w:space="0" w:color="auto"/>
            <w:bottom w:val="none" w:sz="0" w:space="0" w:color="auto"/>
            <w:right w:val="none" w:sz="0" w:space="0" w:color="auto"/>
          </w:divBdr>
        </w:div>
        <w:div w:id="1823499694">
          <w:marLeft w:val="0"/>
          <w:marRight w:val="0"/>
          <w:marTop w:val="0"/>
          <w:marBottom w:val="0"/>
          <w:divBdr>
            <w:top w:val="none" w:sz="0" w:space="0" w:color="auto"/>
            <w:left w:val="none" w:sz="0" w:space="0" w:color="auto"/>
            <w:bottom w:val="none" w:sz="0" w:space="0" w:color="auto"/>
            <w:right w:val="none" w:sz="0" w:space="0" w:color="auto"/>
          </w:divBdr>
        </w:div>
        <w:div w:id="1726950537">
          <w:marLeft w:val="0"/>
          <w:marRight w:val="0"/>
          <w:marTop w:val="0"/>
          <w:marBottom w:val="0"/>
          <w:divBdr>
            <w:top w:val="none" w:sz="0" w:space="0" w:color="auto"/>
            <w:left w:val="none" w:sz="0" w:space="0" w:color="auto"/>
            <w:bottom w:val="none" w:sz="0" w:space="0" w:color="auto"/>
            <w:right w:val="none" w:sz="0" w:space="0" w:color="auto"/>
          </w:divBdr>
        </w:div>
        <w:div w:id="181673235">
          <w:marLeft w:val="0"/>
          <w:marRight w:val="0"/>
          <w:marTop w:val="0"/>
          <w:marBottom w:val="0"/>
          <w:divBdr>
            <w:top w:val="none" w:sz="0" w:space="0" w:color="auto"/>
            <w:left w:val="none" w:sz="0" w:space="0" w:color="auto"/>
            <w:bottom w:val="none" w:sz="0" w:space="0" w:color="auto"/>
            <w:right w:val="none" w:sz="0" w:space="0" w:color="auto"/>
          </w:divBdr>
        </w:div>
        <w:div w:id="1962304017">
          <w:marLeft w:val="0"/>
          <w:marRight w:val="0"/>
          <w:marTop w:val="0"/>
          <w:marBottom w:val="0"/>
          <w:divBdr>
            <w:top w:val="none" w:sz="0" w:space="0" w:color="auto"/>
            <w:left w:val="none" w:sz="0" w:space="0" w:color="auto"/>
            <w:bottom w:val="none" w:sz="0" w:space="0" w:color="auto"/>
            <w:right w:val="none" w:sz="0" w:space="0" w:color="auto"/>
          </w:divBdr>
        </w:div>
        <w:div w:id="1329603353">
          <w:marLeft w:val="0"/>
          <w:marRight w:val="0"/>
          <w:marTop w:val="0"/>
          <w:marBottom w:val="0"/>
          <w:divBdr>
            <w:top w:val="none" w:sz="0" w:space="0" w:color="auto"/>
            <w:left w:val="none" w:sz="0" w:space="0" w:color="auto"/>
            <w:bottom w:val="none" w:sz="0" w:space="0" w:color="auto"/>
            <w:right w:val="none" w:sz="0" w:space="0" w:color="auto"/>
          </w:divBdr>
        </w:div>
        <w:div w:id="2119138888">
          <w:marLeft w:val="0"/>
          <w:marRight w:val="0"/>
          <w:marTop w:val="0"/>
          <w:marBottom w:val="0"/>
          <w:divBdr>
            <w:top w:val="none" w:sz="0" w:space="0" w:color="auto"/>
            <w:left w:val="none" w:sz="0" w:space="0" w:color="auto"/>
            <w:bottom w:val="none" w:sz="0" w:space="0" w:color="auto"/>
            <w:right w:val="none" w:sz="0" w:space="0" w:color="auto"/>
          </w:divBdr>
        </w:div>
        <w:div w:id="1214582800">
          <w:marLeft w:val="0"/>
          <w:marRight w:val="0"/>
          <w:marTop w:val="0"/>
          <w:marBottom w:val="0"/>
          <w:divBdr>
            <w:top w:val="none" w:sz="0" w:space="0" w:color="auto"/>
            <w:left w:val="none" w:sz="0" w:space="0" w:color="auto"/>
            <w:bottom w:val="none" w:sz="0" w:space="0" w:color="auto"/>
            <w:right w:val="none" w:sz="0" w:space="0" w:color="auto"/>
          </w:divBdr>
        </w:div>
        <w:div w:id="1081293323">
          <w:marLeft w:val="0"/>
          <w:marRight w:val="0"/>
          <w:marTop w:val="0"/>
          <w:marBottom w:val="0"/>
          <w:divBdr>
            <w:top w:val="none" w:sz="0" w:space="0" w:color="auto"/>
            <w:left w:val="none" w:sz="0" w:space="0" w:color="auto"/>
            <w:bottom w:val="none" w:sz="0" w:space="0" w:color="auto"/>
            <w:right w:val="none" w:sz="0" w:space="0" w:color="auto"/>
          </w:divBdr>
        </w:div>
        <w:div w:id="1577202938">
          <w:marLeft w:val="0"/>
          <w:marRight w:val="0"/>
          <w:marTop w:val="0"/>
          <w:marBottom w:val="0"/>
          <w:divBdr>
            <w:top w:val="none" w:sz="0" w:space="0" w:color="auto"/>
            <w:left w:val="none" w:sz="0" w:space="0" w:color="auto"/>
            <w:bottom w:val="none" w:sz="0" w:space="0" w:color="auto"/>
            <w:right w:val="none" w:sz="0" w:space="0" w:color="auto"/>
          </w:divBdr>
        </w:div>
        <w:div w:id="2029869747">
          <w:marLeft w:val="0"/>
          <w:marRight w:val="0"/>
          <w:marTop w:val="0"/>
          <w:marBottom w:val="0"/>
          <w:divBdr>
            <w:top w:val="none" w:sz="0" w:space="0" w:color="auto"/>
            <w:left w:val="none" w:sz="0" w:space="0" w:color="auto"/>
            <w:bottom w:val="none" w:sz="0" w:space="0" w:color="auto"/>
            <w:right w:val="none" w:sz="0" w:space="0" w:color="auto"/>
          </w:divBdr>
        </w:div>
        <w:div w:id="934551676">
          <w:marLeft w:val="0"/>
          <w:marRight w:val="0"/>
          <w:marTop w:val="0"/>
          <w:marBottom w:val="0"/>
          <w:divBdr>
            <w:top w:val="none" w:sz="0" w:space="0" w:color="auto"/>
            <w:left w:val="none" w:sz="0" w:space="0" w:color="auto"/>
            <w:bottom w:val="none" w:sz="0" w:space="0" w:color="auto"/>
            <w:right w:val="none" w:sz="0" w:space="0" w:color="auto"/>
          </w:divBdr>
        </w:div>
        <w:div w:id="1199928630">
          <w:marLeft w:val="0"/>
          <w:marRight w:val="0"/>
          <w:marTop w:val="0"/>
          <w:marBottom w:val="0"/>
          <w:divBdr>
            <w:top w:val="none" w:sz="0" w:space="0" w:color="auto"/>
            <w:left w:val="none" w:sz="0" w:space="0" w:color="auto"/>
            <w:bottom w:val="none" w:sz="0" w:space="0" w:color="auto"/>
            <w:right w:val="none" w:sz="0" w:space="0" w:color="auto"/>
          </w:divBdr>
        </w:div>
        <w:div w:id="815951097">
          <w:marLeft w:val="0"/>
          <w:marRight w:val="0"/>
          <w:marTop w:val="0"/>
          <w:marBottom w:val="0"/>
          <w:divBdr>
            <w:top w:val="none" w:sz="0" w:space="0" w:color="auto"/>
            <w:left w:val="none" w:sz="0" w:space="0" w:color="auto"/>
            <w:bottom w:val="none" w:sz="0" w:space="0" w:color="auto"/>
            <w:right w:val="none" w:sz="0" w:space="0" w:color="auto"/>
          </w:divBdr>
        </w:div>
        <w:div w:id="1141342041">
          <w:marLeft w:val="0"/>
          <w:marRight w:val="0"/>
          <w:marTop w:val="0"/>
          <w:marBottom w:val="0"/>
          <w:divBdr>
            <w:top w:val="none" w:sz="0" w:space="0" w:color="auto"/>
            <w:left w:val="none" w:sz="0" w:space="0" w:color="auto"/>
            <w:bottom w:val="none" w:sz="0" w:space="0" w:color="auto"/>
            <w:right w:val="none" w:sz="0" w:space="0" w:color="auto"/>
          </w:divBdr>
        </w:div>
        <w:div w:id="913079613">
          <w:marLeft w:val="0"/>
          <w:marRight w:val="0"/>
          <w:marTop w:val="0"/>
          <w:marBottom w:val="0"/>
          <w:divBdr>
            <w:top w:val="none" w:sz="0" w:space="0" w:color="auto"/>
            <w:left w:val="none" w:sz="0" w:space="0" w:color="auto"/>
            <w:bottom w:val="none" w:sz="0" w:space="0" w:color="auto"/>
            <w:right w:val="none" w:sz="0" w:space="0" w:color="auto"/>
          </w:divBdr>
        </w:div>
        <w:div w:id="978724280">
          <w:marLeft w:val="0"/>
          <w:marRight w:val="0"/>
          <w:marTop w:val="0"/>
          <w:marBottom w:val="0"/>
          <w:divBdr>
            <w:top w:val="none" w:sz="0" w:space="0" w:color="auto"/>
            <w:left w:val="none" w:sz="0" w:space="0" w:color="auto"/>
            <w:bottom w:val="none" w:sz="0" w:space="0" w:color="auto"/>
            <w:right w:val="none" w:sz="0" w:space="0" w:color="auto"/>
          </w:divBdr>
        </w:div>
        <w:div w:id="297107368">
          <w:marLeft w:val="0"/>
          <w:marRight w:val="0"/>
          <w:marTop w:val="0"/>
          <w:marBottom w:val="0"/>
          <w:divBdr>
            <w:top w:val="none" w:sz="0" w:space="0" w:color="auto"/>
            <w:left w:val="none" w:sz="0" w:space="0" w:color="auto"/>
            <w:bottom w:val="none" w:sz="0" w:space="0" w:color="auto"/>
            <w:right w:val="none" w:sz="0" w:space="0" w:color="auto"/>
          </w:divBdr>
        </w:div>
        <w:div w:id="51201446">
          <w:marLeft w:val="0"/>
          <w:marRight w:val="0"/>
          <w:marTop w:val="0"/>
          <w:marBottom w:val="0"/>
          <w:divBdr>
            <w:top w:val="none" w:sz="0" w:space="0" w:color="auto"/>
            <w:left w:val="none" w:sz="0" w:space="0" w:color="auto"/>
            <w:bottom w:val="none" w:sz="0" w:space="0" w:color="auto"/>
            <w:right w:val="none" w:sz="0" w:space="0" w:color="auto"/>
          </w:divBdr>
        </w:div>
        <w:div w:id="401299515">
          <w:marLeft w:val="0"/>
          <w:marRight w:val="0"/>
          <w:marTop w:val="0"/>
          <w:marBottom w:val="0"/>
          <w:divBdr>
            <w:top w:val="none" w:sz="0" w:space="0" w:color="auto"/>
            <w:left w:val="none" w:sz="0" w:space="0" w:color="auto"/>
            <w:bottom w:val="none" w:sz="0" w:space="0" w:color="auto"/>
            <w:right w:val="none" w:sz="0" w:space="0" w:color="auto"/>
          </w:divBdr>
        </w:div>
        <w:div w:id="2079664165">
          <w:marLeft w:val="0"/>
          <w:marRight w:val="0"/>
          <w:marTop w:val="0"/>
          <w:marBottom w:val="0"/>
          <w:divBdr>
            <w:top w:val="none" w:sz="0" w:space="0" w:color="auto"/>
            <w:left w:val="none" w:sz="0" w:space="0" w:color="auto"/>
            <w:bottom w:val="none" w:sz="0" w:space="0" w:color="auto"/>
            <w:right w:val="none" w:sz="0" w:space="0" w:color="auto"/>
          </w:divBdr>
        </w:div>
        <w:div w:id="765269909">
          <w:marLeft w:val="0"/>
          <w:marRight w:val="0"/>
          <w:marTop w:val="0"/>
          <w:marBottom w:val="0"/>
          <w:divBdr>
            <w:top w:val="none" w:sz="0" w:space="0" w:color="auto"/>
            <w:left w:val="none" w:sz="0" w:space="0" w:color="auto"/>
            <w:bottom w:val="none" w:sz="0" w:space="0" w:color="auto"/>
            <w:right w:val="none" w:sz="0" w:space="0" w:color="auto"/>
          </w:divBdr>
        </w:div>
        <w:div w:id="1038429788">
          <w:marLeft w:val="0"/>
          <w:marRight w:val="0"/>
          <w:marTop w:val="0"/>
          <w:marBottom w:val="0"/>
          <w:divBdr>
            <w:top w:val="none" w:sz="0" w:space="0" w:color="auto"/>
            <w:left w:val="none" w:sz="0" w:space="0" w:color="auto"/>
            <w:bottom w:val="none" w:sz="0" w:space="0" w:color="auto"/>
            <w:right w:val="none" w:sz="0" w:space="0" w:color="auto"/>
          </w:divBdr>
        </w:div>
        <w:div w:id="114718327">
          <w:marLeft w:val="0"/>
          <w:marRight w:val="0"/>
          <w:marTop w:val="0"/>
          <w:marBottom w:val="0"/>
          <w:divBdr>
            <w:top w:val="none" w:sz="0" w:space="0" w:color="auto"/>
            <w:left w:val="none" w:sz="0" w:space="0" w:color="auto"/>
            <w:bottom w:val="none" w:sz="0" w:space="0" w:color="auto"/>
            <w:right w:val="none" w:sz="0" w:space="0" w:color="auto"/>
          </w:divBdr>
        </w:div>
        <w:div w:id="1600523805">
          <w:marLeft w:val="0"/>
          <w:marRight w:val="0"/>
          <w:marTop w:val="0"/>
          <w:marBottom w:val="0"/>
          <w:divBdr>
            <w:top w:val="none" w:sz="0" w:space="0" w:color="auto"/>
            <w:left w:val="none" w:sz="0" w:space="0" w:color="auto"/>
            <w:bottom w:val="none" w:sz="0" w:space="0" w:color="auto"/>
            <w:right w:val="none" w:sz="0" w:space="0" w:color="auto"/>
          </w:divBdr>
        </w:div>
        <w:div w:id="29964937">
          <w:marLeft w:val="0"/>
          <w:marRight w:val="0"/>
          <w:marTop w:val="0"/>
          <w:marBottom w:val="0"/>
          <w:divBdr>
            <w:top w:val="none" w:sz="0" w:space="0" w:color="auto"/>
            <w:left w:val="none" w:sz="0" w:space="0" w:color="auto"/>
            <w:bottom w:val="none" w:sz="0" w:space="0" w:color="auto"/>
            <w:right w:val="none" w:sz="0" w:space="0" w:color="auto"/>
          </w:divBdr>
        </w:div>
        <w:div w:id="1017973617">
          <w:marLeft w:val="0"/>
          <w:marRight w:val="0"/>
          <w:marTop w:val="0"/>
          <w:marBottom w:val="0"/>
          <w:divBdr>
            <w:top w:val="none" w:sz="0" w:space="0" w:color="auto"/>
            <w:left w:val="none" w:sz="0" w:space="0" w:color="auto"/>
            <w:bottom w:val="none" w:sz="0" w:space="0" w:color="auto"/>
            <w:right w:val="none" w:sz="0" w:space="0" w:color="auto"/>
          </w:divBdr>
        </w:div>
        <w:div w:id="1883251376">
          <w:marLeft w:val="0"/>
          <w:marRight w:val="0"/>
          <w:marTop w:val="0"/>
          <w:marBottom w:val="0"/>
          <w:divBdr>
            <w:top w:val="none" w:sz="0" w:space="0" w:color="auto"/>
            <w:left w:val="none" w:sz="0" w:space="0" w:color="auto"/>
            <w:bottom w:val="none" w:sz="0" w:space="0" w:color="auto"/>
            <w:right w:val="none" w:sz="0" w:space="0" w:color="auto"/>
          </w:divBdr>
        </w:div>
        <w:div w:id="1102988584">
          <w:marLeft w:val="0"/>
          <w:marRight w:val="0"/>
          <w:marTop w:val="0"/>
          <w:marBottom w:val="0"/>
          <w:divBdr>
            <w:top w:val="none" w:sz="0" w:space="0" w:color="auto"/>
            <w:left w:val="none" w:sz="0" w:space="0" w:color="auto"/>
            <w:bottom w:val="none" w:sz="0" w:space="0" w:color="auto"/>
            <w:right w:val="none" w:sz="0" w:space="0" w:color="auto"/>
          </w:divBdr>
        </w:div>
        <w:div w:id="835537308">
          <w:marLeft w:val="0"/>
          <w:marRight w:val="0"/>
          <w:marTop w:val="0"/>
          <w:marBottom w:val="0"/>
          <w:divBdr>
            <w:top w:val="none" w:sz="0" w:space="0" w:color="auto"/>
            <w:left w:val="none" w:sz="0" w:space="0" w:color="auto"/>
            <w:bottom w:val="none" w:sz="0" w:space="0" w:color="auto"/>
            <w:right w:val="none" w:sz="0" w:space="0" w:color="auto"/>
          </w:divBdr>
        </w:div>
        <w:div w:id="253442404">
          <w:marLeft w:val="0"/>
          <w:marRight w:val="0"/>
          <w:marTop w:val="0"/>
          <w:marBottom w:val="0"/>
          <w:divBdr>
            <w:top w:val="none" w:sz="0" w:space="0" w:color="auto"/>
            <w:left w:val="none" w:sz="0" w:space="0" w:color="auto"/>
            <w:bottom w:val="none" w:sz="0" w:space="0" w:color="auto"/>
            <w:right w:val="none" w:sz="0" w:space="0" w:color="auto"/>
          </w:divBdr>
        </w:div>
        <w:div w:id="1332561124">
          <w:marLeft w:val="0"/>
          <w:marRight w:val="0"/>
          <w:marTop w:val="0"/>
          <w:marBottom w:val="0"/>
          <w:divBdr>
            <w:top w:val="none" w:sz="0" w:space="0" w:color="auto"/>
            <w:left w:val="none" w:sz="0" w:space="0" w:color="auto"/>
            <w:bottom w:val="none" w:sz="0" w:space="0" w:color="auto"/>
            <w:right w:val="none" w:sz="0" w:space="0" w:color="auto"/>
          </w:divBdr>
        </w:div>
        <w:div w:id="1781489832">
          <w:marLeft w:val="0"/>
          <w:marRight w:val="0"/>
          <w:marTop w:val="0"/>
          <w:marBottom w:val="0"/>
          <w:divBdr>
            <w:top w:val="none" w:sz="0" w:space="0" w:color="auto"/>
            <w:left w:val="none" w:sz="0" w:space="0" w:color="auto"/>
            <w:bottom w:val="none" w:sz="0" w:space="0" w:color="auto"/>
            <w:right w:val="none" w:sz="0" w:space="0" w:color="auto"/>
          </w:divBdr>
        </w:div>
        <w:div w:id="1070541861">
          <w:marLeft w:val="0"/>
          <w:marRight w:val="0"/>
          <w:marTop w:val="0"/>
          <w:marBottom w:val="0"/>
          <w:divBdr>
            <w:top w:val="none" w:sz="0" w:space="0" w:color="auto"/>
            <w:left w:val="none" w:sz="0" w:space="0" w:color="auto"/>
            <w:bottom w:val="none" w:sz="0" w:space="0" w:color="auto"/>
            <w:right w:val="none" w:sz="0" w:space="0" w:color="auto"/>
          </w:divBdr>
        </w:div>
        <w:div w:id="789394203">
          <w:marLeft w:val="0"/>
          <w:marRight w:val="0"/>
          <w:marTop w:val="0"/>
          <w:marBottom w:val="0"/>
          <w:divBdr>
            <w:top w:val="none" w:sz="0" w:space="0" w:color="auto"/>
            <w:left w:val="none" w:sz="0" w:space="0" w:color="auto"/>
            <w:bottom w:val="none" w:sz="0" w:space="0" w:color="auto"/>
            <w:right w:val="none" w:sz="0" w:space="0" w:color="auto"/>
          </w:divBdr>
        </w:div>
        <w:div w:id="584802058">
          <w:marLeft w:val="0"/>
          <w:marRight w:val="0"/>
          <w:marTop w:val="0"/>
          <w:marBottom w:val="0"/>
          <w:divBdr>
            <w:top w:val="none" w:sz="0" w:space="0" w:color="auto"/>
            <w:left w:val="none" w:sz="0" w:space="0" w:color="auto"/>
            <w:bottom w:val="none" w:sz="0" w:space="0" w:color="auto"/>
            <w:right w:val="none" w:sz="0" w:space="0" w:color="auto"/>
          </w:divBdr>
        </w:div>
        <w:div w:id="750587292">
          <w:marLeft w:val="0"/>
          <w:marRight w:val="0"/>
          <w:marTop w:val="0"/>
          <w:marBottom w:val="0"/>
          <w:divBdr>
            <w:top w:val="none" w:sz="0" w:space="0" w:color="auto"/>
            <w:left w:val="none" w:sz="0" w:space="0" w:color="auto"/>
            <w:bottom w:val="none" w:sz="0" w:space="0" w:color="auto"/>
            <w:right w:val="none" w:sz="0" w:space="0" w:color="auto"/>
          </w:divBdr>
        </w:div>
        <w:div w:id="570386663">
          <w:marLeft w:val="0"/>
          <w:marRight w:val="0"/>
          <w:marTop w:val="0"/>
          <w:marBottom w:val="0"/>
          <w:divBdr>
            <w:top w:val="none" w:sz="0" w:space="0" w:color="auto"/>
            <w:left w:val="none" w:sz="0" w:space="0" w:color="auto"/>
            <w:bottom w:val="none" w:sz="0" w:space="0" w:color="auto"/>
            <w:right w:val="none" w:sz="0" w:space="0" w:color="auto"/>
          </w:divBdr>
        </w:div>
        <w:div w:id="83839878">
          <w:marLeft w:val="0"/>
          <w:marRight w:val="0"/>
          <w:marTop w:val="0"/>
          <w:marBottom w:val="0"/>
          <w:divBdr>
            <w:top w:val="none" w:sz="0" w:space="0" w:color="auto"/>
            <w:left w:val="none" w:sz="0" w:space="0" w:color="auto"/>
            <w:bottom w:val="none" w:sz="0" w:space="0" w:color="auto"/>
            <w:right w:val="none" w:sz="0" w:space="0" w:color="auto"/>
          </w:divBdr>
        </w:div>
        <w:div w:id="1760633252">
          <w:marLeft w:val="0"/>
          <w:marRight w:val="0"/>
          <w:marTop w:val="0"/>
          <w:marBottom w:val="0"/>
          <w:divBdr>
            <w:top w:val="none" w:sz="0" w:space="0" w:color="auto"/>
            <w:left w:val="none" w:sz="0" w:space="0" w:color="auto"/>
            <w:bottom w:val="none" w:sz="0" w:space="0" w:color="auto"/>
            <w:right w:val="none" w:sz="0" w:space="0" w:color="auto"/>
          </w:divBdr>
        </w:div>
        <w:div w:id="604193590">
          <w:marLeft w:val="0"/>
          <w:marRight w:val="0"/>
          <w:marTop w:val="0"/>
          <w:marBottom w:val="0"/>
          <w:divBdr>
            <w:top w:val="none" w:sz="0" w:space="0" w:color="auto"/>
            <w:left w:val="none" w:sz="0" w:space="0" w:color="auto"/>
            <w:bottom w:val="none" w:sz="0" w:space="0" w:color="auto"/>
            <w:right w:val="none" w:sz="0" w:space="0" w:color="auto"/>
          </w:divBdr>
        </w:div>
        <w:div w:id="365451229">
          <w:marLeft w:val="0"/>
          <w:marRight w:val="0"/>
          <w:marTop w:val="0"/>
          <w:marBottom w:val="0"/>
          <w:divBdr>
            <w:top w:val="none" w:sz="0" w:space="0" w:color="auto"/>
            <w:left w:val="none" w:sz="0" w:space="0" w:color="auto"/>
            <w:bottom w:val="none" w:sz="0" w:space="0" w:color="auto"/>
            <w:right w:val="none" w:sz="0" w:space="0" w:color="auto"/>
          </w:divBdr>
        </w:div>
        <w:div w:id="1395355744">
          <w:marLeft w:val="0"/>
          <w:marRight w:val="0"/>
          <w:marTop w:val="0"/>
          <w:marBottom w:val="0"/>
          <w:divBdr>
            <w:top w:val="none" w:sz="0" w:space="0" w:color="auto"/>
            <w:left w:val="none" w:sz="0" w:space="0" w:color="auto"/>
            <w:bottom w:val="none" w:sz="0" w:space="0" w:color="auto"/>
            <w:right w:val="none" w:sz="0" w:space="0" w:color="auto"/>
          </w:divBdr>
        </w:div>
        <w:div w:id="741171917">
          <w:marLeft w:val="0"/>
          <w:marRight w:val="0"/>
          <w:marTop w:val="0"/>
          <w:marBottom w:val="0"/>
          <w:divBdr>
            <w:top w:val="none" w:sz="0" w:space="0" w:color="auto"/>
            <w:left w:val="none" w:sz="0" w:space="0" w:color="auto"/>
            <w:bottom w:val="none" w:sz="0" w:space="0" w:color="auto"/>
            <w:right w:val="none" w:sz="0" w:space="0" w:color="auto"/>
          </w:divBdr>
        </w:div>
        <w:div w:id="1841382678">
          <w:marLeft w:val="0"/>
          <w:marRight w:val="0"/>
          <w:marTop w:val="0"/>
          <w:marBottom w:val="0"/>
          <w:divBdr>
            <w:top w:val="none" w:sz="0" w:space="0" w:color="auto"/>
            <w:left w:val="none" w:sz="0" w:space="0" w:color="auto"/>
            <w:bottom w:val="none" w:sz="0" w:space="0" w:color="auto"/>
            <w:right w:val="none" w:sz="0" w:space="0" w:color="auto"/>
          </w:divBdr>
        </w:div>
        <w:div w:id="1551070554">
          <w:marLeft w:val="0"/>
          <w:marRight w:val="0"/>
          <w:marTop w:val="0"/>
          <w:marBottom w:val="0"/>
          <w:divBdr>
            <w:top w:val="none" w:sz="0" w:space="0" w:color="auto"/>
            <w:left w:val="none" w:sz="0" w:space="0" w:color="auto"/>
            <w:bottom w:val="none" w:sz="0" w:space="0" w:color="auto"/>
            <w:right w:val="none" w:sz="0" w:space="0" w:color="auto"/>
          </w:divBdr>
          <w:divsChild>
            <w:div w:id="2009404886">
              <w:marLeft w:val="0"/>
              <w:marRight w:val="0"/>
              <w:marTop w:val="0"/>
              <w:marBottom w:val="0"/>
              <w:divBdr>
                <w:top w:val="none" w:sz="0" w:space="0" w:color="auto"/>
                <w:left w:val="none" w:sz="0" w:space="0" w:color="auto"/>
                <w:bottom w:val="none" w:sz="0" w:space="0" w:color="auto"/>
                <w:right w:val="none" w:sz="0" w:space="0" w:color="auto"/>
              </w:divBdr>
            </w:div>
            <w:div w:id="863205446">
              <w:marLeft w:val="0"/>
              <w:marRight w:val="0"/>
              <w:marTop w:val="0"/>
              <w:marBottom w:val="0"/>
              <w:divBdr>
                <w:top w:val="none" w:sz="0" w:space="0" w:color="auto"/>
                <w:left w:val="none" w:sz="0" w:space="0" w:color="auto"/>
                <w:bottom w:val="none" w:sz="0" w:space="0" w:color="auto"/>
                <w:right w:val="none" w:sz="0" w:space="0" w:color="auto"/>
              </w:divBdr>
            </w:div>
            <w:div w:id="1157920858">
              <w:marLeft w:val="0"/>
              <w:marRight w:val="0"/>
              <w:marTop w:val="0"/>
              <w:marBottom w:val="0"/>
              <w:divBdr>
                <w:top w:val="none" w:sz="0" w:space="0" w:color="auto"/>
                <w:left w:val="none" w:sz="0" w:space="0" w:color="auto"/>
                <w:bottom w:val="none" w:sz="0" w:space="0" w:color="auto"/>
                <w:right w:val="none" w:sz="0" w:space="0" w:color="auto"/>
              </w:divBdr>
            </w:div>
            <w:div w:id="1134442965">
              <w:marLeft w:val="0"/>
              <w:marRight w:val="0"/>
              <w:marTop w:val="0"/>
              <w:marBottom w:val="0"/>
              <w:divBdr>
                <w:top w:val="none" w:sz="0" w:space="0" w:color="auto"/>
                <w:left w:val="none" w:sz="0" w:space="0" w:color="auto"/>
                <w:bottom w:val="none" w:sz="0" w:space="0" w:color="auto"/>
                <w:right w:val="none" w:sz="0" w:space="0" w:color="auto"/>
              </w:divBdr>
            </w:div>
            <w:div w:id="1101757693">
              <w:marLeft w:val="0"/>
              <w:marRight w:val="0"/>
              <w:marTop w:val="0"/>
              <w:marBottom w:val="0"/>
              <w:divBdr>
                <w:top w:val="none" w:sz="0" w:space="0" w:color="auto"/>
                <w:left w:val="none" w:sz="0" w:space="0" w:color="auto"/>
                <w:bottom w:val="none" w:sz="0" w:space="0" w:color="auto"/>
                <w:right w:val="none" w:sz="0" w:space="0" w:color="auto"/>
              </w:divBdr>
            </w:div>
            <w:div w:id="392002473">
              <w:marLeft w:val="0"/>
              <w:marRight w:val="0"/>
              <w:marTop w:val="0"/>
              <w:marBottom w:val="0"/>
              <w:divBdr>
                <w:top w:val="none" w:sz="0" w:space="0" w:color="auto"/>
                <w:left w:val="none" w:sz="0" w:space="0" w:color="auto"/>
                <w:bottom w:val="none" w:sz="0" w:space="0" w:color="auto"/>
                <w:right w:val="none" w:sz="0" w:space="0" w:color="auto"/>
              </w:divBdr>
            </w:div>
            <w:div w:id="558131107">
              <w:marLeft w:val="0"/>
              <w:marRight w:val="0"/>
              <w:marTop w:val="0"/>
              <w:marBottom w:val="0"/>
              <w:divBdr>
                <w:top w:val="none" w:sz="0" w:space="0" w:color="auto"/>
                <w:left w:val="none" w:sz="0" w:space="0" w:color="auto"/>
                <w:bottom w:val="none" w:sz="0" w:space="0" w:color="auto"/>
                <w:right w:val="none" w:sz="0" w:space="0" w:color="auto"/>
              </w:divBdr>
            </w:div>
            <w:div w:id="2143303399">
              <w:marLeft w:val="0"/>
              <w:marRight w:val="0"/>
              <w:marTop w:val="0"/>
              <w:marBottom w:val="0"/>
              <w:divBdr>
                <w:top w:val="none" w:sz="0" w:space="0" w:color="auto"/>
                <w:left w:val="none" w:sz="0" w:space="0" w:color="auto"/>
                <w:bottom w:val="none" w:sz="0" w:space="0" w:color="auto"/>
                <w:right w:val="none" w:sz="0" w:space="0" w:color="auto"/>
              </w:divBdr>
            </w:div>
            <w:div w:id="1238788784">
              <w:marLeft w:val="0"/>
              <w:marRight w:val="0"/>
              <w:marTop w:val="0"/>
              <w:marBottom w:val="0"/>
              <w:divBdr>
                <w:top w:val="none" w:sz="0" w:space="0" w:color="auto"/>
                <w:left w:val="none" w:sz="0" w:space="0" w:color="auto"/>
                <w:bottom w:val="none" w:sz="0" w:space="0" w:color="auto"/>
                <w:right w:val="none" w:sz="0" w:space="0" w:color="auto"/>
              </w:divBdr>
            </w:div>
            <w:div w:id="13458172">
              <w:marLeft w:val="0"/>
              <w:marRight w:val="0"/>
              <w:marTop w:val="0"/>
              <w:marBottom w:val="0"/>
              <w:divBdr>
                <w:top w:val="none" w:sz="0" w:space="0" w:color="auto"/>
                <w:left w:val="none" w:sz="0" w:space="0" w:color="auto"/>
                <w:bottom w:val="none" w:sz="0" w:space="0" w:color="auto"/>
                <w:right w:val="none" w:sz="0" w:space="0" w:color="auto"/>
              </w:divBdr>
            </w:div>
            <w:div w:id="732653650">
              <w:marLeft w:val="0"/>
              <w:marRight w:val="0"/>
              <w:marTop w:val="0"/>
              <w:marBottom w:val="0"/>
              <w:divBdr>
                <w:top w:val="none" w:sz="0" w:space="0" w:color="auto"/>
                <w:left w:val="none" w:sz="0" w:space="0" w:color="auto"/>
                <w:bottom w:val="none" w:sz="0" w:space="0" w:color="auto"/>
                <w:right w:val="none" w:sz="0" w:space="0" w:color="auto"/>
              </w:divBdr>
            </w:div>
            <w:div w:id="1153526378">
              <w:marLeft w:val="0"/>
              <w:marRight w:val="0"/>
              <w:marTop w:val="0"/>
              <w:marBottom w:val="0"/>
              <w:divBdr>
                <w:top w:val="none" w:sz="0" w:space="0" w:color="auto"/>
                <w:left w:val="none" w:sz="0" w:space="0" w:color="auto"/>
                <w:bottom w:val="none" w:sz="0" w:space="0" w:color="auto"/>
                <w:right w:val="none" w:sz="0" w:space="0" w:color="auto"/>
              </w:divBdr>
            </w:div>
            <w:div w:id="519468013">
              <w:marLeft w:val="0"/>
              <w:marRight w:val="0"/>
              <w:marTop w:val="0"/>
              <w:marBottom w:val="0"/>
              <w:divBdr>
                <w:top w:val="none" w:sz="0" w:space="0" w:color="auto"/>
                <w:left w:val="none" w:sz="0" w:space="0" w:color="auto"/>
                <w:bottom w:val="none" w:sz="0" w:space="0" w:color="auto"/>
                <w:right w:val="none" w:sz="0" w:space="0" w:color="auto"/>
              </w:divBdr>
            </w:div>
            <w:div w:id="857305756">
              <w:marLeft w:val="0"/>
              <w:marRight w:val="0"/>
              <w:marTop w:val="0"/>
              <w:marBottom w:val="0"/>
              <w:divBdr>
                <w:top w:val="none" w:sz="0" w:space="0" w:color="auto"/>
                <w:left w:val="none" w:sz="0" w:space="0" w:color="auto"/>
                <w:bottom w:val="none" w:sz="0" w:space="0" w:color="auto"/>
                <w:right w:val="none" w:sz="0" w:space="0" w:color="auto"/>
              </w:divBdr>
            </w:div>
            <w:div w:id="680007499">
              <w:marLeft w:val="0"/>
              <w:marRight w:val="0"/>
              <w:marTop w:val="0"/>
              <w:marBottom w:val="0"/>
              <w:divBdr>
                <w:top w:val="none" w:sz="0" w:space="0" w:color="auto"/>
                <w:left w:val="none" w:sz="0" w:space="0" w:color="auto"/>
                <w:bottom w:val="none" w:sz="0" w:space="0" w:color="auto"/>
                <w:right w:val="none" w:sz="0" w:space="0" w:color="auto"/>
              </w:divBdr>
            </w:div>
            <w:div w:id="1721709008">
              <w:marLeft w:val="0"/>
              <w:marRight w:val="0"/>
              <w:marTop w:val="0"/>
              <w:marBottom w:val="0"/>
              <w:divBdr>
                <w:top w:val="none" w:sz="0" w:space="0" w:color="auto"/>
                <w:left w:val="none" w:sz="0" w:space="0" w:color="auto"/>
                <w:bottom w:val="none" w:sz="0" w:space="0" w:color="auto"/>
                <w:right w:val="none" w:sz="0" w:space="0" w:color="auto"/>
              </w:divBdr>
            </w:div>
            <w:div w:id="1395658717">
              <w:marLeft w:val="0"/>
              <w:marRight w:val="0"/>
              <w:marTop w:val="0"/>
              <w:marBottom w:val="0"/>
              <w:divBdr>
                <w:top w:val="none" w:sz="0" w:space="0" w:color="auto"/>
                <w:left w:val="none" w:sz="0" w:space="0" w:color="auto"/>
                <w:bottom w:val="none" w:sz="0" w:space="0" w:color="auto"/>
                <w:right w:val="none" w:sz="0" w:space="0" w:color="auto"/>
              </w:divBdr>
            </w:div>
            <w:div w:id="399404562">
              <w:marLeft w:val="0"/>
              <w:marRight w:val="0"/>
              <w:marTop w:val="0"/>
              <w:marBottom w:val="0"/>
              <w:divBdr>
                <w:top w:val="none" w:sz="0" w:space="0" w:color="auto"/>
                <w:left w:val="none" w:sz="0" w:space="0" w:color="auto"/>
                <w:bottom w:val="none" w:sz="0" w:space="0" w:color="auto"/>
                <w:right w:val="none" w:sz="0" w:space="0" w:color="auto"/>
              </w:divBdr>
            </w:div>
            <w:div w:id="1575509876">
              <w:marLeft w:val="0"/>
              <w:marRight w:val="0"/>
              <w:marTop w:val="0"/>
              <w:marBottom w:val="0"/>
              <w:divBdr>
                <w:top w:val="none" w:sz="0" w:space="0" w:color="auto"/>
                <w:left w:val="none" w:sz="0" w:space="0" w:color="auto"/>
                <w:bottom w:val="none" w:sz="0" w:space="0" w:color="auto"/>
                <w:right w:val="none" w:sz="0" w:space="0" w:color="auto"/>
              </w:divBdr>
            </w:div>
            <w:div w:id="149951762">
              <w:marLeft w:val="0"/>
              <w:marRight w:val="0"/>
              <w:marTop w:val="0"/>
              <w:marBottom w:val="0"/>
              <w:divBdr>
                <w:top w:val="none" w:sz="0" w:space="0" w:color="auto"/>
                <w:left w:val="none" w:sz="0" w:space="0" w:color="auto"/>
                <w:bottom w:val="none" w:sz="0" w:space="0" w:color="auto"/>
                <w:right w:val="none" w:sz="0" w:space="0" w:color="auto"/>
              </w:divBdr>
            </w:div>
          </w:divsChild>
        </w:div>
        <w:div w:id="567690213">
          <w:marLeft w:val="0"/>
          <w:marRight w:val="0"/>
          <w:marTop w:val="0"/>
          <w:marBottom w:val="0"/>
          <w:divBdr>
            <w:top w:val="none" w:sz="0" w:space="0" w:color="auto"/>
            <w:left w:val="none" w:sz="0" w:space="0" w:color="auto"/>
            <w:bottom w:val="none" w:sz="0" w:space="0" w:color="auto"/>
            <w:right w:val="none" w:sz="0" w:space="0" w:color="auto"/>
          </w:divBdr>
        </w:div>
        <w:div w:id="1239441403">
          <w:marLeft w:val="0"/>
          <w:marRight w:val="0"/>
          <w:marTop w:val="0"/>
          <w:marBottom w:val="0"/>
          <w:divBdr>
            <w:top w:val="none" w:sz="0" w:space="0" w:color="auto"/>
            <w:left w:val="none" w:sz="0" w:space="0" w:color="auto"/>
            <w:bottom w:val="none" w:sz="0" w:space="0" w:color="auto"/>
            <w:right w:val="none" w:sz="0" w:space="0" w:color="auto"/>
          </w:divBdr>
        </w:div>
        <w:div w:id="1253244983">
          <w:marLeft w:val="0"/>
          <w:marRight w:val="0"/>
          <w:marTop w:val="0"/>
          <w:marBottom w:val="0"/>
          <w:divBdr>
            <w:top w:val="none" w:sz="0" w:space="0" w:color="auto"/>
            <w:left w:val="none" w:sz="0" w:space="0" w:color="auto"/>
            <w:bottom w:val="none" w:sz="0" w:space="0" w:color="auto"/>
            <w:right w:val="none" w:sz="0" w:space="0" w:color="auto"/>
          </w:divBdr>
        </w:div>
        <w:div w:id="1240559985">
          <w:marLeft w:val="0"/>
          <w:marRight w:val="0"/>
          <w:marTop w:val="0"/>
          <w:marBottom w:val="0"/>
          <w:divBdr>
            <w:top w:val="none" w:sz="0" w:space="0" w:color="auto"/>
            <w:left w:val="none" w:sz="0" w:space="0" w:color="auto"/>
            <w:bottom w:val="none" w:sz="0" w:space="0" w:color="auto"/>
            <w:right w:val="none" w:sz="0" w:space="0" w:color="auto"/>
          </w:divBdr>
        </w:div>
        <w:div w:id="339621768">
          <w:marLeft w:val="0"/>
          <w:marRight w:val="0"/>
          <w:marTop w:val="0"/>
          <w:marBottom w:val="0"/>
          <w:divBdr>
            <w:top w:val="none" w:sz="0" w:space="0" w:color="auto"/>
            <w:left w:val="none" w:sz="0" w:space="0" w:color="auto"/>
            <w:bottom w:val="none" w:sz="0" w:space="0" w:color="auto"/>
            <w:right w:val="none" w:sz="0" w:space="0" w:color="auto"/>
          </w:divBdr>
        </w:div>
        <w:div w:id="42364636">
          <w:marLeft w:val="0"/>
          <w:marRight w:val="0"/>
          <w:marTop w:val="0"/>
          <w:marBottom w:val="0"/>
          <w:divBdr>
            <w:top w:val="none" w:sz="0" w:space="0" w:color="auto"/>
            <w:left w:val="none" w:sz="0" w:space="0" w:color="auto"/>
            <w:bottom w:val="none" w:sz="0" w:space="0" w:color="auto"/>
            <w:right w:val="none" w:sz="0" w:space="0" w:color="auto"/>
          </w:divBdr>
        </w:div>
        <w:div w:id="319386966">
          <w:marLeft w:val="0"/>
          <w:marRight w:val="0"/>
          <w:marTop w:val="0"/>
          <w:marBottom w:val="0"/>
          <w:divBdr>
            <w:top w:val="none" w:sz="0" w:space="0" w:color="auto"/>
            <w:left w:val="none" w:sz="0" w:space="0" w:color="auto"/>
            <w:bottom w:val="none" w:sz="0" w:space="0" w:color="auto"/>
            <w:right w:val="none" w:sz="0" w:space="0" w:color="auto"/>
          </w:divBdr>
        </w:div>
        <w:div w:id="466633646">
          <w:marLeft w:val="0"/>
          <w:marRight w:val="0"/>
          <w:marTop w:val="0"/>
          <w:marBottom w:val="0"/>
          <w:divBdr>
            <w:top w:val="none" w:sz="0" w:space="0" w:color="auto"/>
            <w:left w:val="none" w:sz="0" w:space="0" w:color="auto"/>
            <w:bottom w:val="none" w:sz="0" w:space="0" w:color="auto"/>
            <w:right w:val="none" w:sz="0" w:space="0" w:color="auto"/>
          </w:divBdr>
        </w:div>
        <w:div w:id="2026007647">
          <w:marLeft w:val="0"/>
          <w:marRight w:val="0"/>
          <w:marTop w:val="0"/>
          <w:marBottom w:val="0"/>
          <w:divBdr>
            <w:top w:val="none" w:sz="0" w:space="0" w:color="auto"/>
            <w:left w:val="none" w:sz="0" w:space="0" w:color="auto"/>
            <w:bottom w:val="none" w:sz="0" w:space="0" w:color="auto"/>
            <w:right w:val="none" w:sz="0" w:space="0" w:color="auto"/>
          </w:divBdr>
        </w:div>
        <w:div w:id="264656440">
          <w:marLeft w:val="0"/>
          <w:marRight w:val="0"/>
          <w:marTop w:val="0"/>
          <w:marBottom w:val="0"/>
          <w:divBdr>
            <w:top w:val="none" w:sz="0" w:space="0" w:color="auto"/>
            <w:left w:val="none" w:sz="0" w:space="0" w:color="auto"/>
            <w:bottom w:val="none" w:sz="0" w:space="0" w:color="auto"/>
            <w:right w:val="none" w:sz="0" w:space="0" w:color="auto"/>
          </w:divBdr>
        </w:div>
        <w:div w:id="1228300873">
          <w:marLeft w:val="0"/>
          <w:marRight w:val="0"/>
          <w:marTop w:val="0"/>
          <w:marBottom w:val="0"/>
          <w:divBdr>
            <w:top w:val="none" w:sz="0" w:space="0" w:color="auto"/>
            <w:left w:val="none" w:sz="0" w:space="0" w:color="auto"/>
            <w:bottom w:val="none" w:sz="0" w:space="0" w:color="auto"/>
            <w:right w:val="none" w:sz="0" w:space="0" w:color="auto"/>
          </w:divBdr>
        </w:div>
        <w:div w:id="909970769">
          <w:marLeft w:val="0"/>
          <w:marRight w:val="0"/>
          <w:marTop w:val="0"/>
          <w:marBottom w:val="0"/>
          <w:divBdr>
            <w:top w:val="none" w:sz="0" w:space="0" w:color="auto"/>
            <w:left w:val="none" w:sz="0" w:space="0" w:color="auto"/>
            <w:bottom w:val="none" w:sz="0" w:space="0" w:color="auto"/>
            <w:right w:val="none" w:sz="0" w:space="0" w:color="auto"/>
          </w:divBdr>
        </w:div>
        <w:div w:id="1522815863">
          <w:marLeft w:val="0"/>
          <w:marRight w:val="0"/>
          <w:marTop w:val="0"/>
          <w:marBottom w:val="0"/>
          <w:divBdr>
            <w:top w:val="none" w:sz="0" w:space="0" w:color="auto"/>
            <w:left w:val="none" w:sz="0" w:space="0" w:color="auto"/>
            <w:bottom w:val="none" w:sz="0" w:space="0" w:color="auto"/>
            <w:right w:val="none" w:sz="0" w:space="0" w:color="auto"/>
          </w:divBdr>
        </w:div>
        <w:div w:id="576717076">
          <w:marLeft w:val="0"/>
          <w:marRight w:val="0"/>
          <w:marTop w:val="0"/>
          <w:marBottom w:val="0"/>
          <w:divBdr>
            <w:top w:val="none" w:sz="0" w:space="0" w:color="auto"/>
            <w:left w:val="none" w:sz="0" w:space="0" w:color="auto"/>
            <w:bottom w:val="none" w:sz="0" w:space="0" w:color="auto"/>
            <w:right w:val="none" w:sz="0" w:space="0" w:color="auto"/>
          </w:divBdr>
        </w:div>
        <w:div w:id="1396661783">
          <w:marLeft w:val="0"/>
          <w:marRight w:val="0"/>
          <w:marTop w:val="0"/>
          <w:marBottom w:val="0"/>
          <w:divBdr>
            <w:top w:val="none" w:sz="0" w:space="0" w:color="auto"/>
            <w:left w:val="none" w:sz="0" w:space="0" w:color="auto"/>
            <w:bottom w:val="none" w:sz="0" w:space="0" w:color="auto"/>
            <w:right w:val="none" w:sz="0" w:space="0" w:color="auto"/>
          </w:divBdr>
        </w:div>
        <w:div w:id="1111586286">
          <w:marLeft w:val="0"/>
          <w:marRight w:val="0"/>
          <w:marTop w:val="0"/>
          <w:marBottom w:val="0"/>
          <w:divBdr>
            <w:top w:val="none" w:sz="0" w:space="0" w:color="auto"/>
            <w:left w:val="none" w:sz="0" w:space="0" w:color="auto"/>
            <w:bottom w:val="none" w:sz="0" w:space="0" w:color="auto"/>
            <w:right w:val="none" w:sz="0" w:space="0" w:color="auto"/>
          </w:divBdr>
        </w:div>
        <w:div w:id="1194541336">
          <w:marLeft w:val="0"/>
          <w:marRight w:val="0"/>
          <w:marTop w:val="0"/>
          <w:marBottom w:val="0"/>
          <w:divBdr>
            <w:top w:val="none" w:sz="0" w:space="0" w:color="auto"/>
            <w:left w:val="none" w:sz="0" w:space="0" w:color="auto"/>
            <w:bottom w:val="none" w:sz="0" w:space="0" w:color="auto"/>
            <w:right w:val="none" w:sz="0" w:space="0" w:color="auto"/>
          </w:divBdr>
        </w:div>
        <w:div w:id="1120341445">
          <w:marLeft w:val="0"/>
          <w:marRight w:val="0"/>
          <w:marTop w:val="0"/>
          <w:marBottom w:val="0"/>
          <w:divBdr>
            <w:top w:val="none" w:sz="0" w:space="0" w:color="auto"/>
            <w:left w:val="none" w:sz="0" w:space="0" w:color="auto"/>
            <w:bottom w:val="none" w:sz="0" w:space="0" w:color="auto"/>
            <w:right w:val="none" w:sz="0" w:space="0" w:color="auto"/>
          </w:divBdr>
        </w:div>
        <w:div w:id="1358234640">
          <w:marLeft w:val="0"/>
          <w:marRight w:val="0"/>
          <w:marTop w:val="0"/>
          <w:marBottom w:val="0"/>
          <w:divBdr>
            <w:top w:val="none" w:sz="0" w:space="0" w:color="auto"/>
            <w:left w:val="none" w:sz="0" w:space="0" w:color="auto"/>
            <w:bottom w:val="none" w:sz="0" w:space="0" w:color="auto"/>
            <w:right w:val="none" w:sz="0" w:space="0" w:color="auto"/>
          </w:divBdr>
        </w:div>
        <w:div w:id="1792868425">
          <w:marLeft w:val="0"/>
          <w:marRight w:val="0"/>
          <w:marTop w:val="0"/>
          <w:marBottom w:val="0"/>
          <w:divBdr>
            <w:top w:val="none" w:sz="0" w:space="0" w:color="auto"/>
            <w:left w:val="none" w:sz="0" w:space="0" w:color="auto"/>
            <w:bottom w:val="none" w:sz="0" w:space="0" w:color="auto"/>
            <w:right w:val="none" w:sz="0" w:space="0" w:color="auto"/>
          </w:divBdr>
        </w:div>
        <w:div w:id="151525893">
          <w:marLeft w:val="0"/>
          <w:marRight w:val="0"/>
          <w:marTop w:val="0"/>
          <w:marBottom w:val="0"/>
          <w:divBdr>
            <w:top w:val="none" w:sz="0" w:space="0" w:color="auto"/>
            <w:left w:val="none" w:sz="0" w:space="0" w:color="auto"/>
            <w:bottom w:val="none" w:sz="0" w:space="0" w:color="auto"/>
            <w:right w:val="none" w:sz="0" w:space="0" w:color="auto"/>
          </w:divBdr>
        </w:div>
        <w:div w:id="1091464443">
          <w:marLeft w:val="0"/>
          <w:marRight w:val="0"/>
          <w:marTop w:val="0"/>
          <w:marBottom w:val="0"/>
          <w:divBdr>
            <w:top w:val="none" w:sz="0" w:space="0" w:color="auto"/>
            <w:left w:val="none" w:sz="0" w:space="0" w:color="auto"/>
            <w:bottom w:val="none" w:sz="0" w:space="0" w:color="auto"/>
            <w:right w:val="none" w:sz="0" w:space="0" w:color="auto"/>
          </w:divBdr>
        </w:div>
        <w:div w:id="227764850">
          <w:marLeft w:val="0"/>
          <w:marRight w:val="0"/>
          <w:marTop w:val="0"/>
          <w:marBottom w:val="0"/>
          <w:divBdr>
            <w:top w:val="none" w:sz="0" w:space="0" w:color="auto"/>
            <w:left w:val="none" w:sz="0" w:space="0" w:color="auto"/>
            <w:bottom w:val="none" w:sz="0" w:space="0" w:color="auto"/>
            <w:right w:val="none" w:sz="0" w:space="0" w:color="auto"/>
          </w:divBdr>
        </w:div>
        <w:div w:id="867448268">
          <w:marLeft w:val="0"/>
          <w:marRight w:val="0"/>
          <w:marTop w:val="0"/>
          <w:marBottom w:val="0"/>
          <w:divBdr>
            <w:top w:val="none" w:sz="0" w:space="0" w:color="auto"/>
            <w:left w:val="none" w:sz="0" w:space="0" w:color="auto"/>
            <w:bottom w:val="none" w:sz="0" w:space="0" w:color="auto"/>
            <w:right w:val="none" w:sz="0" w:space="0" w:color="auto"/>
          </w:divBdr>
        </w:div>
        <w:div w:id="2112973066">
          <w:marLeft w:val="0"/>
          <w:marRight w:val="0"/>
          <w:marTop w:val="0"/>
          <w:marBottom w:val="0"/>
          <w:divBdr>
            <w:top w:val="none" w:sz="0" w:space="0" w:color="auto"/>
            <w:left w:val="none" w:sz="0" w:space="0" w:color="auto"/>
            <w:bottom w:val="none" w:sz="0" w:space="0" w:color="auto"/>
            <w:right w:val="none" w:sz="0" w:space="0" w:color="auto"/>
          </w:divBdr>
        </w:div>
        <w:div w:id="1231040509">
          <w:marLeft w:val="0"/>
          <w:marRight w:val="0"/>
          <w:marTop w:val="0"/>
          <w:marBottom w:val="0"/>
          <w:divBdr>
            <w:top w:val="none" w:sz="0" w:space="0" w:color="auto"/>
            <w:left w:val="none" w:sz="0" w:space="0" w:color="auto"/>
            <w:bottom w:val="none" w:sz="0" w:space="0" w:color="auto"/>
            <w:right w:val="none" w:sz="0" w:space="0" w:color="auto"/>
          </w:divBdr>
        </w:div>
        <w:div w:id="331881237">
          <w:marLeft w:val="0"/>
          <w:marRight w:val="0"/>
          <w:marTop w:val="0"/>
          <w:marBottom w:val="0"/>
          <w:divBdr>
            <w:top w:val="none" w:sz="0" w:space="0" w:color="auto"/>
            <w:left w:val="none" w:sz="0" w:space="0" w:color="auto"/>
            <w:bottom w:val="none" w:sz="0" w:space="0" w:color="auto"/>
            <w:right w:val="none" w:sz="0" w:space="0" w:color="auto"/>
          </w:divBdr>
        </w:div>
        <w:div w:id="1909345093">
          <w:marLeft w:val="0"/>
          <w:marRight w:val="0"/>
          <w:marTop w:val="0"/>
          <w:marBottom w:val="0"/>
          <w:divBdr>
            <w:top w:val="none" w:sz="0" w:space="0" w:color="auto"/>
            <w:left w:val="none" w:sz="0" w:space="0" w:color="auto"/>
            <w:bottom w:val="none" w:sz="0" w:space="0" w:color="auto"/>
            <w:right w:val="none" w:sz="0" w:space="0" w:color="auto"/>
          </w:divBdr>
        </w:div>
        <w:div w:id="790828334">
          <w:marLeft w:val="0"/>
          <w:marRight w:val="0"/>
          <w:marTop w:val="0"/>
          <w:marBottom w:val="0"/>
          <w:divBdr>
            <w:top w:val="none" w:sz="0" w:space="0" w:color="auto"/>
            <w:left w:val="none" w:sz="0" w:space="0" w:color="auto"/>
            <w:bottom w:val="none" w:sz="0" w:space="0" w:color="auto"/>
            <w:right w:val="none" w:sz="0" w:space="0" w:color="auto"/>
          </w:divBdr>
        </w:div>
        <w:div w:id="146943805">
          <w:marLeft w:val="0"/>
          <w:marRight w:val="0"/>
          <w:marTop w:val="0"/>
          <w:marBottom w:val="0"/>
          <w:divBdr>
            <w:top w:val="none" w:sz="0" w:space="0" w:color="auto"/>
            <w:left w:val="none" w:sz="0" w:space="0" w:color="auto"/>
            <w:bottom w:val="none" w:sz="0" w:space="0" w:color="auto"/>
            <w:right w:val="none" w:sz="0" w:space="0" w:color="auto"/>
          </w:divBdr>
        </w:div>
        <w:div w:id="1239637313">
          <w:marLeft w:val="0"/>
          <w:marRight w:val="0"/>
          <w:marTop w:val="0"/>
          <w:marBottom w:val="0"/>
          <w:divBdr>
            <w:top w:val="none" w:sz="0" w:space="0" w:color="auto"/>
            <w:left w:val="none" w:sz="0" w:space="0" w:color="auto"/>
            <w:bottom w:val="none" w:sz="0" w:space="0" w:color="auto"/>
            <w:right w:val="none" w:sz="0" w:space="0" w:color="auto"/>
          </w:divBdr>
          <w:divsChild>
            <w:div w:id="1345324500">
              <w:marLeft w:val="0"/>
              <w:marRight w:val="0"/>
              <w:marTop w:val="0"/>
              <w:marBottom w:val="0"/>
              <w:divBdr>
                <w:top w:val="none" w:sz="0" w:space="0" w:color="auto"/>
                <w:left w:val="none" w:sz="0" w:space="0" w:color="auto"/>
                <w:bottom w:val="none" w:sz="0" w:space="0" w:color="auto"/>
                <w:right w:val="none" w:sz="0" w:space="0" w:color="auto"/>
              </w:divBdr>
            </w:div>
            <w:div w:id="706442752">
              <w:marLeft w:val="0"/>
              <w:marRight w:val="0"/>
              <w:marTop w:val="0"/>
              <w:marBottom w:val="0"/>
              <w:divBdr>
                <w:top w:val="none" w:sz="0" w:space="0" w:color="auto"/>
                <w:left w:val="none" w:sz="0" w:space="0" w:color="auto"/>
                <w:bottom w:val="none" w:sz="0" w:space="0" w:color="auto"/>
                <w:right w:val="none" w:sz="0" w:space="0" w:color="auto"/>
              </w:divBdr>
            </w:div>
            <w:div w:id="202138971">
              <w:marLeft w:val="0"/>
              <w:marRight w:val="0"/>
              <w:marTop w:val="0"/>
              <w:marBottom w:val="0"/>
              <w:divBdr>
                <w:top w:val="none" w:sz="0" w:space="0" w:color="auto"/>
                <w:left w:val="none" w:sz="0" w:space="0" w:color="auto"/>
                <w:bottom w:val="none" w:sz="0" w:space="0" w:color="auto"/>
                <w:right w:val="none" w:sz="0" w:space="0" w:color="auto"/>
              </w:divBdr>
            </w:div>
            <w:div w:id="1909536520">
              <w:marLeft w:val="0"/>
              <w:marRight w:val="0"/>
              <w:marTop w:val="0"/>
              <w:marBottom w:val="0"/>
              <w:divBdr>
                <w:top w:val="none" w:sz="0" w:space="0" w:color="auto"/>
                <w:left w:val="none" w:sz="0" w:space="0" w:color="auto"/>
                <w:bottom w:val="none" w:sz="0" w:space="0" w:color="auto"/>
                <w:right w:val="none" w:sz="0" w:space="0" w:color="auto"/>
              </w:divBdr>
            </w:div>
            <w:div w:id="1466047395">
              <w:marLeft w:val="0"/>
              <w:marRight w:val="0"/>
              <w:marTop w:val="0"/>
              <w:marBottom w:val="0"/>
              <w:divBdr>
                <w:top w:val="none" w:sz="0" w:space="0" w:color="auto"/>
                <w:left w:val="none" w:sz="0" w:space="0" w:color="auto"/>
                <w:bottom w:val="none" w:sz="0" w:space="0" w:color="auto"/>
                <w:right w:val="none" w:sz="0" w:space="0" w:color="auto"/>
              </w:divBdr>
            </w:div>
            <w:div w:id="1035042664">
              <w:marLeft w:val="0"/>
              <w:marRight w:val="0"/>
              <w:marTop w:val="0"/>
              <w:marBottom w:val="0"/>
              <w:divBdr>
                <w:top w:val="none" w:sz="0" w:space="0" w:color="auto"/>
                <w:left w:val="none" w:sz="0" w:space="0" w:color="auto"/>
                <w:bottom w:val="none" w:sz="0" w:space="0" w:color="auto"/>
                <w:right w:val="none" w:sz="0" w:space="0" w:color="auto"/>
              </w:divBdr>
            </w:div>
            <w:div w:id="1610548114">
              <w:marLeft w:val="0"/>
              <w:marRight w:val="0"/>
              <w:marTop w:val="0"/>
              <w:marBottom w:val="0"/>
              <w:divBdr>
                <w:top w:val="none" w:sz="0" w:space="0" w:color="auto"/>
                <w:left w:val="none" w:sz="0" w:space="0" w:color="auto"/>
                <w:bottom w:val="none" w:sz="0" w:space="0" w:color="auto"/>
                <w:right w:val="none" w:sz="0" w:space="0" w:color="auto"/>
              </w:divBdr>
            </w:div>
            <w:div w:id="1395979">
              <w:marLeft w:val="0"/>
              <w:marRight w:val="0"/>
              <w:marTop w:val="0"/>
              <w:marBottom w:val="0"/>
              <w:divBdr>
                <w:top w:val="none" w:sz="0" w:space="0" w:color="auto"/>
                <w:left w:val="none" w:sz="0" w:space="0" w:color="auto"/>
                <w:bottom w:val="none" w:sz="0" w:space="0" w:color="auto"/>
                <w:right w:val="none" w:sz="0" w:space="0" w:color="auto"/>
              </w:divBdr>
            </w:div>
            <w:div w:id="732461489">
              <w:marLeft w:val="0"/>
              <w:marRight w:val="0"/>
              <w:marTop w:val="0"/>
              <w:marBottom w:val="0"/>
              <w:divBdr>
                <w:top w:val="none" w:sz="0" w:space="0" w:color="auto"/>
                <w:left w:val="none" w:sz="0" w:space="0" w:color="auto"/>
                <w:bottom w:val="none" w:sz="0" w:space="0" w:color="auto"/>
                <w:right w:val="none" w:sz="0" w:space="0" w:color="auto"/>
              </w:divBdr>
            </w:div>
            <w:div w:id="388267780">
              <w:marLeft w:val="0"/>
              <w:marRight w:val="0"/>
              <w:marTop w:val="0"/>
              <w:marBottom w:val="0"/>
              <w:divBdr>
                <w:top w:val="none" w:sz="0" w:space="0" w:color="auto"/>
                <w:left w:val="none" w:sz="0" w:space="0" w:color="auto"/>
                <w:bottom w:val="none" w:sz="0" w:space="0" w:color="auto"/>
                <w:right w:val="none" w:sz="0" w:space="0" w:color="auto"/>
              </w:divBdr>
            </w:div>
            <w:div w:id="2094011497">
              <w:marLeft w:val="0"/>
              <w:marRight w:val="0"/>
              <w:marTop w:val="0"/>
              <w:marBottom w:val="0"/>
              <w:divBdr>
                <w:top w:val="none" w:sz="0" w:space="0" w:color="auto"/>
                <w:left w:val="none" w:sz="0" w:space="0" w:color="auto"/>
                <w:bottom w:val="none" w:sz="0" w:space="0" w:color="auto"/>
                <w:right w:val="none" w:sz="0" w:space="0" w:color="auto"/>
              </w:divBdr>
            </w:div>
            <w:div w:id="1810439604">
              <w:marLeft w:val="0"/>
              <w:marRight w:val="0"/>
              <w:marTop w:val="0"/>
              <w:marBottom w:val="0"/>
              <w:divBdr>
                <w:top w:val="none" w:sz="0" w:space="0" w:color="auto"/>
                <w:left w:val="none" w:sz="0" w:space="0" w:color="auto"/>
                <w:bottom w:val="none" w:sz="0" w:space="0" w:color="auto"/>
                <w:right w:val="none" w:sz="0" w:space="0" w:color="auto"/>
              </w:divBdr>
            </w:div>
            <w:div w:id="1390225637">
              <w:marLeft w:val="0"/>
              <w:marRight w:val="0"/>
              <w:marTop w:val="0"/>
              <w:marBottom w:val="0"/>
              <w:divBdr>
                <w:top w:val="none" w:sz="0" w:space="0" w:color="auto"/>
                <w:left w:val="none" w:sz="0" w:space="0" w:color="auto"/>
                <w:bottom w:val="none" w:sz="0" w:space="0" w:color="auto"/>
                <w:right w:val="none" w:sz="0" w:space="0" w:color="auto"/>
              </w:divBdr>
            </w:div>
            <w:div w:id="1611475517">
              <w:marLeft w:val="0"/>
              <w:marRight w:val="0"/>
              <w:marTop w:val="0"/>
              <w:marBottom w:val="0"/>
              <w:divBdr>
                <w:top w:val="none" w:sz="0" w:space="0" w:color="auto"/>
                <w:left w:val="none" w:sz="0" w:space="0" w:color="auto"/>
                <w:bottom w:val="none" w:sz="0" w:space="0" w:color="auto"/>
                <w:right w:val="none" w:sz="0" w:space="0" w:color="auto"/>
              </w:divBdr>
            </w:div>
            <w:div w:id="1966503344">
              <w:marLeft w:val="0"/>
              <w:marRight w:val="0"/>
              <w:marTop w:val="0"/>
              <w:marBottom w:val="0"/>
              <w:divBdr>
                <w:top w:val="none" w:sz="0" w:space="0" w:color="auto"/>
                <w:left w:val="none" w:sz="0" w:space="0" w:color="auto"/>
                <w:bottom w:val="none" w:sz="0" w:space="0" w:color="auto"/>
                <w:right w:val="none" w:sz="0" w:space="0" w:color="auto"/>
              </w:divBdr>
            </w:div>
            <w:div w:id="431583750">
              <w:marLeft w:val="0"/>
              <w:marRight w:val="0"/>
              <w:marTop w:val="0"/>
              <w:marBottom w:val="0"/>
              <w:divBdr>
                <w:top w:val="none" w:sz="0" w:space="0" w:color="auto"/>
                <w:left w:val="none" w:sz="0" w:space="0" w:color="auto"/>
                <w:bottom w:val="none" w:sz="0" w:space="0" w:color="auto"/>
                <w:right w:val="none" w:sz="0" w:space="0" w:color="auto"/>
              </w:divBdr>
            </w:div>
            <w:div w:id="2083677962">
              <w:marLeft w:val="0"/>
              <w:marRight w:val="0"/>
              <w:marTop w:val="0"/>
              <w:marBottom w:val="0"/>
              <w:divBdr>
                <w:top w:val="none" w:sz="0" w:space="0" w:color="auto"/>
                <w:left w:val="none" w:sz="0" w:space="0" w:color="auto"/>
                <w:bottom w:val="none" w:sz="0" w:space="0" w:color="auto"/>
                <w:right w:val="none" w:sz="0" w:space="0" w:color="auto"/>
              </w:divBdr>
            </w:div>
            <w:div w:id="275066793">
              <w:marLeft w:val="0"/>
              <w:marRight w:val="0"/>
              <w:marTop w:val="0"/>
              <w:marBottom w:val="0"/>
              <w:divBdr>
                <w:top w:val="none" w:sz="0" w:space="0" w:color="auto"/>
                <w:left w:val="none" w:sz="0" w:space="0" w:color="auto"/>
                <w:bottom w:val="none" w:sz="0" w:space="0" w:color="auto"/>
                <w:right w:val="none" w:sz="0" w:space="0" w:color="auto"/>
              </w:divBdr>
            </w:div>
            <w:div w:id="1790512538">
              <w:marLeft w:val="0"/>
              <w:marRight w:val="0"/>
              <w:marTop w:val="0"/>
              <w:marBottom w:val="0"/>
              <w:divBdr>
                <w:top w:val="none" w:sz="0" w:space="0" w:color="auto"/>
                <w:left w:val="none" w:sz="0" w:space="0" w:color="auto"/>
                <w:bottom w:val="none" w:sz="0" w:space="0" w:color="auto"/>
                <w:right w:val="none" w:sz="0" w:space="0" w:color="auto"/>
              </w:divBdr>
            </w:div>
            <w:div w:id="1736777435">
              <w:marLeft w:val="0"/>
              <w:marRight w:val="0"/>
              <w:marTop w:val="0"/>
              <w:marBottom w:val="0"/>
              <w:divBdr>
                <w:top w:val="none" w:sz="0" w:space="0" w:color="auto"/>
                <w:left w:val="none" w:sz="0" w:space="0" w:color="auto"/>
                <w:bottom w:val="none" w:sz="0" w:space="0" w:color="auto"/>
                <w:right w:val="none" w:sz="0" w:space="0" w:color="auto"/>
              </w:divBdr>
            </w:div>
          </w:divsChild>
        </w:div>
        <w:div w:id="859315719">
          <w:marLeft w:val="0"/>
          <w:marRight w:val="0"/>
          <w:marTop w:val="0"/>
          <w:marBottom w:val="0"/>
          <w:divBdr>
            <w:top w:val="none" w:sz="0" w:space="0" w:color="auto"/>
            <w:left w:val="none" w:sz="0" w:space="0" w:color="auto"/>
            <w:bottom w:val="none" w:sz="0" w:space="0" w:color="auto"/>
            <w:right w:val="none" w:sz="0" w:space="0" w:color="auto"/>
          </w:divBdr>
        </w:div>
        <w:div w:id="180894020">
          <w:marLeft w:val="0"/>
          <w:marRight w:val="0"/>
          <w:marTop w:val="0"/>
          <w:marBottom w:val="0"/>
          <w:divBdr>
            <w:top w:val="none" w:sz="0" w:space="0" w:color="auto"/>
            <w:left w:val="none" w:sz="0" w:space="0" w:color="auto"/>
            <w:bottom w:val="none" w:sz="0" w:space="0" w:color="auto"/>
            <w:right w:val="none" w:sz="0" w:space="0" w:color="auto"/>
          </w:divBdr>
        </w:div>
        <w:div w:id="2108191752">
          <w:marLeft w:val="0"/>
          <w:marRight w:val="0"/>
          <w:marTop w:val="0"/>
          <w:marBottom w:val="0"/>
          <w:divBdr>
            <w:top w:val="none" w:sz="0" w:space="0" w:color="auto"/>
            <w:left w:val="none" w:sz="0" w:space="0" w:color="auto"/>
            <w:bottom w:val="none" w:sz="0" w:space="0" w:color="auto"/>
            <w:right w:val="none" w:sz="0" w:space="0" w:color="auto"/>
          </w:divBdr>
        </w:div>
        <w:div w:id="288898946">
          <w:marLeft w:val="0"/>
          <w:marRight w:val="0"/>
          <w:marTop w:val="0"/>
          <w:marBottom w:val="0"/>
          <w:divBdr>
            <w:top w:val="none" w:sz="0" w:space="0" w:color="auto"/>
            <w:left w:val="none" w:sz="0" w:space="0" w:color="auto"/>
            <w:bottom w:val="none" w:sz="0" w:space="0" w:color="auto"/>
            <w:right w:val="none" w:sz="0" w:space="0" w:color="auto"/>
          </w:divBdr>
        </w:div>
        <w:div w:id="392584378">
          <w:marLeft w:val="0"/>
          <w:marRight w:val="0"/>
          <w:marTop w:val="0"/>
          <w:marBottom w:val="0"/>
          <w:divBdr>
            <w:top w:val="none" w:sz="0" w:space="0" w:color="auto"/>
            <w:left w:val="none" w:sz="0" w:space="0" w:color="auto"/>
            <w:bottom w:val="none" w:sz="0" w:space="0" w:color="auto"/>
            <w:right w:val="none" w:sz="0" w:space="0" w:color="auto"/>
          </w:divBdr>
          <w:divsChild>
            <w:div w:id="1785421551">
              <w:marLeft w:val="0"/>
              <w:marRight w:val="0"/>
              <w:marTop w:val="0"/>
              <w:marBottom w:val="0"/>
              <w:divBdr>
                <w:top w:val="none" w:sz="0" w:space="0" w:color="auto"/>
                <w:left w:val="none" w:sz="0" w:space="0" w:color="auto"/>
                <w:bottom w:val="none" w:sz="0" w:space="0" w:color="auto"/>
                <w:right w:val="none" w:sz="0" w:space="0" w:color="auto"/>
              </w:divBdr>
            </w:div>
            <w:div w:id="1670595713">
              <w:marLeft w:val="0"/>
              <w:marRight w:val="0"/>
              <w:marTop w:val="0"/>
              <w:marBottom w:val="0"/>
              <w:divBdr>
                <w:top w:val="none" w:sz="0" w:space="0" w:color="auto"/>
                <w:left w:val="none" w:sz="0" w:space="0" w:color="auto"/>
                <w:bottom w:val="none" w:sz="0" w:space="0" w:color="auto"/>
                <w:right w:val="none" w:sz="0" w:space="0" w:color="auto"/>
              </w:divBdr>
            </w:div>
            <w:div w:id="369065311">
              <w:marLeft w:val="0"/>
              <w:marRight w:val="0"/>
              <w:marTop w:val="0"/>
              <w:marBottom w:val="0"/>
              <w:divBdr>
                <w:top w:val="none" w:sz="0" w:space="0" w:color="auto"/>
                <w:left w:val="none" w:sz="0" w:space="0" w:color="auto"/>
                <w:bottom w:val="none" w:sz="0" w:space="0" w:color="auto"/>
                <w:right w:val="none" w:sz="0" w:space="0" w:color="auto"/>
              </w:divBdr>
            </w:div>
            <w:div w:id="1238587173">
              <w:marLeft w:val="0"/>
              <w:marRight w:val="0"/>
              <w:marTop w:val="0"/>
              <w:marBottom w:val="0"/>
              <w:divBdr>
                <w:top w:val="none" w:sz="0" w:space="0" w:color="auto"/>
                <w:left w:val="none" w:sz="0" w:space="0" w:color="auto"/>
                <w:bottom w:val="none" w:sz="0" w:space="0" w:color="auto"/>
                <w:right w:val="none" w:sz="0" w:space="0" w:color="auto"/>
              </w:divBdr>
            </w:div>
            <w:div w:id="865408056">
              <w:marLeft w:val="0"/>
              <w:marRight w:val="0"/>
              <w:marTop w:val="0"/>
              <w:marBottom w:val="0"/>
              <w:divBdr>
                <w:top w:val="none" w:sz="0" w:space="0" w:color="auto"/>
                <w:left w:val="none" w:sz="0" w:space="0" w:color="auto"/>
                <w:bottom w:val="none" w:sz="0" w:space="0" w:color="auto"/>
                <w:right w:val="none" w:sz="0" w:space="0" w:color="auto"/>
              </w:divBdr>
            </w:div>
            <w:div w:id="785349886">
              <w:marLeft w:val="0"/>
              <w:marRight w:val="0"/>
              <w:marTop w:val="0"/>
              <w:marBottom w:val="0"/>
              <w:divBdr>
                <w:top w:val="none" w:sz="0" w:space="0" w:color="auto"/>
                <w:left w:val="none" w:sz="0" w:space="0" w:color="auto"/>
                <w:bottom w:val="none" w:sz="0" w:space="0" w:color="auto"/>
                <w:right w:val="none" w:sz="0" w:space="0" w:color="auto"/>
              </w:divBdr>
            </w:div>
            <w:div w:id="1163156708">
              <w:marLeft w:val="0"/>
              <w:marRight w:val="0"/>
              <w:marTop w:val="0"/>
              <w:marBottom w:val="0"/>
              <w:divBdr>
                <w:top w:val="none" w:sz="0" w:space="0" w:color="auto"/>
                <w:left w:val="none" w:sz="0" w:space="0" w:color="auto"/>
                <w:bottom w:val="none" w:sz="0" w:space="0" w:color="auto"/>
                <w:right w:val="none" w:sz="0" w:space="0" w:color="auto"/>
              </w:divBdr>
            </w:div>
            <w:div w:id="827554542">
              <w:marLeft w:val="0"/>
              <w:marRight w:val="0"/>
              <w:marTop w:val="0"/>
              <w:marBottom w:val="0"/>
              <w:divBdr>
                <w:top w:val="none" w:sz="0" w:space="0" w:color="auto"/>
                <w:left w:val="none" w:sz="0" w:space="0" w:color="auto"/>
                <w:bottom w:val="none" w:sz="0" w:space="0" w:color="auto"/>
                <w:right w:val="none" w:sz="0" w:space="0" w:color="auto"/>
              </w:divBdr>
            </w:div>
            <w:div w:id="1986884140">
              <w:marLeft w:val="0"/>
              <w:marRight w:val="0"/>
              <w:marTop w:val="0"/>
              <w:marBottom w:val="0"/>
              <w:divBdr>
                <w:top w:val="none" w:sz="0" w:space="0" w:color="auto"/>
                <w:left w:val="none" w:sz="0" w:space="0" w:color="auto"/>
                <w:bottom w:val="none" w:sz="0" w:space="0" w:color="auto"/>
                <w:right w:val="none" w:sz="0" w:space="0" w:color="auto"/>
              </w:divBdr>
            </w:div>
            <w:div w:id="118039385">
              <w:marLeft w:val="0"/>
              <w:marRight w:val="0"/>
              <w:marTop w:val="0"/>
              <w:marBottom w:val="0"/>
              <w:divBdr>
                <w:top w:val="none" w:sz="0" w:space="0" w:color="auto"/>
                <w:left w:val="none" w:sz="0" w:space="0" w:color="auto"/>
                <w:bottom w:val="none" w:sz="0" w:space="0" w:color="auto"/>
                <w:right w:val="none" w:sz="0" w:space="0" w:color="auto"/>
              </w:divBdr>
            </w:div>
          </w:divsChild>
        </w:div>
        <w:div w:id="1936014027">
          <w:marLeft w:val="0"/>
          <w:marRight w:val="0"/>
          <w:marTop w:val="0"/>
          <w:marBottom w:val="0"/>
          <w:divBdr>
            <w:top w:val="none" w:sz="0" w:space="0" w:color="auto"/>
            <w:left w:val="none" w:sz="0" w:space="0" w:color="auto"/>
            <w:bottom w:val="none" w:sz="0" w:space="0" w:color="auto"/>
            <w:right w:val="none" w:sz="0" w:space="0" w:color="auto"/>
          </w:divBdr>
          <w:divsChild>
            <w:div w:id="1581937993">
              <w:marLeft w:val="0"/>
              <w:marRight w:val="0"/>
              <w:marTop w:val="0"/>
              <w:marBottom w:val="0"/>
              <w:divBdr>
                <w:top w:val="none" w:sz="0" w:space="0" w:color="auto"/>
                <w:left w:val="none" w:sz="0" w:space="0" w:color="auto"/>
                <w:bottom w:val="none" w:sz="0" w:space="0" w:color="auto"/>
                <w:right w:val="none" w:sz="0" w:space="0" w:color="auto"/>
              </w:divBdr>
            </w:div>
            <w:div w:id="510335605">
              <w:marLeft w:val="0"/>
              <w:marRight w:val="0"/>
              <w:marTop w:val="0"/>
              <w:marBottom w:val="0"/>
              <w:divBdr>
                <w:top w:val="none" w:sz="0" w:space="0" w:color="auto"/>
                <w:left w:val="none" w:sz="0" w:space="0" w:color="auto"/>
                <w:bottom w:val="none" w:sz="0" w:space="0" w:color="auto"/>
                <w:right w:val="none" w:sz="0" w:space="0" w:color="auto"/>
              </w:divBdr>
            </w:div>
            <w:div w:id="471870650">
              <w:marLeft w:val="0"/>
              <w:marRight w:val="0"/>
              <w:marTop w:val="0"/>
              <w:marBottom w:val="0"/>
              <w:divBdr>
                <w:top w:val="none" w:sz="0" w:space="0" w:color="auto"/>
                <w:left w:val="none" w:sz="0" w:space="0" w:color="auto"/>
                <w:bottom w:val="none" w:sz="0" w:space="0" w:color="auto"/>
                <w:right w:val="none" w:sz="0" w:space="0" w:color="auto"/>
              </w:divBdr>
            </w:div>
            <w:div w:id="1615290393">
              <w:marLeft w:val="0"/>
              <w:marRight w:val="0"/>
              <w:marTop w:val="0"/>
              <w:marBottom w:val="0"/>
              <w:divBdr>
                <w:top w:val="none" w:sz="0" w:space="0" w:color="auto"/>
                <w:left w:val="none" w:sz="0" w:space="0" w:color="auto"/>
                <w:bottom w:val="none" w:sz="0" w:space="0" w:color="auto"/>
                <w:right w:val="none" w:sz="0" w:space="0" w:color="auto"/>
              </w:divBdr>
            </w:div>
            <w:div w:id="801577412">
              <w:marLeft w:val="0"/>
              <w:marRight w:val="0"/>
              <w:marTop w:val="0"/>
              <w:marBottom w:val="0"/>
              <w:divBdr>
                <w:top w:val="none" w:sz="0" w:space="0" w:color="auto"/>
                <w:left w:val="none" w:sz="0" w:space="0" w:color="auto"/>
                <w:bottom w:val="none" w:sz="0" w:space="0" w:color="auto"/>
                <w:right w:val="none" w:sz="0" w:space="0" w:color="auto"/>
              </w:divBdr>
            </w:div>
            <w:div w:id="1038550584">
              <w:marLeft w:val="0"/>
              <w:marRight w:val="0"/>
              <w:marTop w:val="0"/>
              <w:marBottom w:val="0"/>
              <w:divBdr>
                <w:top w:val="none" w:sz="0" w:space="0" w:color="auto"/>
                <w:left w:val="none" w:sz="0" w:space="0" w:color="auto"/>
                <w:bottom w:val="none" w:sz="0" w:space="0" w:color="auto"/>
                <w:right w:val="none" w:sz="0" w:space="0" w:color="auto"/>
              </w:divBdr>
            </w:div>
            <w:div w:id="1974941367">
              <w:marLeft w:val="0"/>
              <w:marRight w:val="0"/>
              <w:marTop w:val="0"/>
              <w:marBottom w:val="0"/>
              <w:divBdr>
                <w:top w:val="none" w:sz="0" w:space="0" w:color="auto"/>
                <w:left w:val="none" w:sz="0" w:space="0" w:color="auto"/>
                <w:bottom w:val="none" w:sz="0" w:space="0" w:color="auto"/>
                <w:right w:val="none" w:sz="0" w:space="0" w:color="auto"/>
              </w:divBdr>
            </w:div>
            <w:div w:id="923684241">
              <w:marLeft w:val="0"/>
              <w:marRight w:val="0"/>
              <w:marTop w:val="0"/>
              <w:marBottom w:val="0"/>
              <w:divBdr>
                <w:top w:val="none" w:sz="0" w:space="0" w:color="auto"/>
                <w:left w:val="none" w:sz="0" w:space="0" w:color="auto"/>
                <w:bottom w:val="none" w:sz="0" w:space="0" w:color="auto"/>
                <w:right w:val="none" w:sz="0" w:space="0" w:color="auto"/>
              </w:divBdr>
            </w:div>
            <w:div w:id="1571496787">
              <w:marLeft w:val="0"/>
              <w:marRight w:val="0"/>
              <w:marTop w:val="0"/>
              <w:marBottom w:val="0"/>
              <w:divBdr>
                <w:top w:val="none" w:sz="0" w:space="0" w:color="auto"/>
                <w:left w:val="none" w:sz="0" w:space="0" w:color="auto"/>
                <w:bottom w:val="none" w:sz="0" w:space="0" w:color="auto"/>
                <w:right w:val="none" w:sz="0" w:space="0" w:color="auto"/>
              </w:divBdr>
            </w:div>
            <w:div w:id="935753730">
              <w:marLeft w:val="0"/>
              <w:marRight w:val="0"/>
              <w:marTop w:val="0"/>
              <w:marBottom w:val="0"/>
              <w:divBdr>
                <w:top w:val="none" w:sz="0" w:space="0" w:color="auto"/>
                <w:left w:val="none" w:sz="0" w:space="0" w:color="auto"/>
                <w:bottom w:val="none" w:sz="0" w:space="0" w:color="auto"/>
                <w:right w:val="none" w:sz="0" w:space="0" w:color="auto"/>
              </w:divBdr>
            </w:div>
            <w:div w:id="1405713839">
              <w:marLeft w:val="0"/>
              <w:marRight w:val="0"/>
              <w:marTop w:val="0"/>
              <w:marBottom w:val="0"/>
              <w:divBdr>
                <w:top w:val="none" w:sz="0" w:space="0" w:color="auto"/>
                <w:left w:val="none" w:sz="0" w:space="0" w:color="auto"/>
                <w:bottom w:val="none" w:sz="0" w:space="0" w:color="auto"/>
                <w:right w:val="none" w:sz="0" w:space="0" w:color="auto"/>
              </w:divBdr>
            </w:div>
            <w:div w:id="507796342">
              <w:marLeft w:val="0"/>
              <w:marRight w:val="0"/>
              <w:marTop w:val="0"/>
              <w:marBottom w:val="0"/>
              <w:divBdr>
                <w:top w:val="none" w:sz="0" w:space="0" w:color="auto"/>
                <w:left w:val="none" w:sz="0" w:space="0" w:color="auto"/>
                <w:bottom w:val="none" w:sz="0" w:space="0" w:color="auto"/>
                <w:right w:val="none" w:sz="0" w:space="0" w:color="auto"/>
              </w:divBdr>
            </w:div>
            <w:div w:id="1667854900">
              <w:marLeft w:val="0"/>
              <w:marRight w:val="0"/>
              <w:marTop w:val="0"/>
              <w:marBottom w:val="0"/>
              <w:divBdr>
                <w:top w:val="none" w:sz="0" w:space="0" w:color="auto"/>
                <w:left w:val="none" w:sz="0" w:space="0" w:color="auto"/>
                <w:bottom w:val="none" w:sz="0" w:space="0" w:color="auto"/>
                <w:right w:val="none" w:sz="0" w:space="0" w:color="auto"/>
              </w:divBdr>
            </w:div>
            <w:div w:id="1884554567">
              <w:marLeft w:val="0"/>
              <w:marRight w:val="0"/>
              <w:marTop w:val="0"/>
              <w:marBottom w:val="0"/>
              <w:divBdr>
                <w:top w:val="none" w:sz="0" w:space="0" w:color="auto"/>
                <w:left w:val="none" w:sz="0" w:space="0" w:color="auto"/>
                <w:bottom w:val="none" w:sz="0" w:space="0" w:color="auto"/>
                <w:right w:val="none" w:sz="0" w:space="0" w:color="auto"/>
              </w:divBdr>
            </w:div>
            <w:div w:id="2030133320">
              <w:marLeft w:val="0"/>
              <w:marRight w:val="0"/>
              <w:marTop w:val="0"/>
              <w:marBottom w:val="0"/>
              <w:divBdr>
                <w:top w:val="none" w:sz="0" w:space="0" w:color="auto"/>
                <w:left w:val="none" w:sz="0" w:space="0" w:color="auto"/>
                <w:bottom w:val="none" w:sz="0" w:space="0" w:color="auto"/>
                <w:right w:val="none" w:sz="0" w:space="0" w:color="auto"/>
              </w:divBdr>
            </w:div>
            <w:div w:id="1562517663">
              <w:marLeft w:val="0"/>
              <w:marRight w:val="0"/>
              <w:marTop w:val="0"/>
              <w:marBottom w:val="0"/>
              <w:divBdr>
                <w:top w:val="none" w:sz="0" w:space="0" w:color="auto"/>
                <w:left w:val="none" w:sz="0" w:space="0" w:color="auto"/>
                <w:bottom w:val="none" w:sz="0" w:space="0" w:color="auto"/>
                <w:right w:val="none" w:sz="0" w:space="0" w:color="auto"/>
              </w:divBdr>
            </w:div>
            <w:div w:id="95371582">
              <w:marLeft w:val="0"/>
              <w:marRight w:val="0"/>
              <w:marTop w:val="0"/>
              <w:marBottom w:val="0"/>
              <w:divBdr>
                <w:top w:val="none" w:sz="0" w:space="0" w:color="auto"/>
                <w:left w:val="none" w:sz="0" w:space="0" w:color="auto"/>
                <w:bottom w:val="none" w:sz="0" w:space="0" w:color="auto"/>
                <w:right w:val="none" w:sz="0" w:space="0" w:color="auto"/>
              </w:divBdr>
            </w:div>
            <w:div w:id="217858949">
              <w:marLeft w:val="0"/>
              <w:marRight w:val="0"/>
              <w:marTop w:val="0"/>
              <w:marBottom w:val="0"/>
              <w:divBdr>
                <w:top w:val="none" w:sz="0" w:space="0" w:color="auto"/>
                <w:left w:val="none" w:sz="0" w:space="0" w:color="auto"/>
                <w:bottom w:val="none" w:sz="0" w:space="0" w:color="auto"/>
                <w:right w:val="none" w:sz="0" w:space="0" w:color="auto"/>
              </w:divBdr>
            </w:div>
            <w:div w:id="1895966529">
              <w:marLeft w:val="0"/>
              <w:marRight w:val="0"/>
              <w:marTop w:val="0"/>
              <w:marBottom w:val="0"/>
              <w:divBdr>
                <w:top w:val="none" w:sz="0" w:space="0" w:color="auto"/>
                <w:left w:val="none" w:sz="0" w:space="0" w:color="auto"/>
                <w:bottom w:val="none" w:sz="0" w:space="0" w:color="auto"/>
                <w:right w:val="none" w:sz="0" w:space="0" w:color="auto"/>
              </w:divBdr>
            </w:div>
            <w:div w:id="1791783940">
              <w:marLeft w:val="0"/>
              <w:marRight w:val="0"/>
              <w:marTop w:val="0"/>
              <w:marBottom w:val="0"/>
              <w:divBdr>
                <w:top w:val="none" w:sz="0" w:space="0" w:color="auto"/>
                <w:left w:val="none" w:sz="0" w:space="0" w:color="auto"/>
                <w:bottom w:val="none" w:sz="0" w:space="0" w:color="auto"/>
                <w:right w:val="none" w:sz="0" w:space="0" w:color="auto"/>
              </w:divBdr>
            </w:div>
          </w:divsChild>
        </w:div>
        <w:div w:id="692460338">
          <w:marLeft w:val="0"/>
          <w:marRight w:val="0"/>
          <w:marTop w:val="0"/>
          <w:marBottom w:val="0"/>
          <w:divBdr>
            <w:top w:val="none" w:sz="0" w:space="0" w:color="auto"/>
            <w:left w:val="none" w:sz="0" w:space="0" w:color="auto"/>
            <w:bottom w:val="none" w:sz="0" w:space="0" w:color="auto"/>
            <w:right w:val="none" w:sz="0" w:space="0" w:color="auto"/>
          </w:divBdr>
        </w:div>
        <w:div w:id="1766226099">
          <w:marLeft w:val="0"/>
          <w:marRight w:val="0"/>
          <w:marTop w:val="0"/>
          <w:marBottom w:val="0"/>
          <w:divBdr>
            <w:top w:val="none" w:sz="0" w:space="0" w:color="auto"/>
            <w:left w:val="none" w:sz="0" w:space="0" w:color="auto"/>
            <w:bottom w:val="none" w:sz="0" w:space="0" w:color="auto"/>
            <w:right w:val="none" w:sz="0" w:space="0" w:color="auto"/>
          </w:divBdr>
        </w:div>
        <w:div w:id="72246509">
          <w:marLeft w:val="0"/>
          <w:marRight w:val="0"/>
          <w:marTop w:val="0"/>
          <w:marBottom w:val="0"/>
          <w:divBdr>
            <w:top w:val="none" w:sz="0" w:space="0" w:color="auto"/>
            <w:left w:val="none" w:sz="0" w:space="0" w:color="auto"/>
            <w:bottom w:val="none" w:sz="0" w:space="0" w:color="auto"/>
            <w:right w:val="none" w:sz="0" w:space="0" w:color="auto"/>
          </w:divBdr>
        </w:div>
        <w:div w:id="1948585404">
          <w:marLeft w:val="0"/>
          <w:marRight w:val="0"/>
          <w:marTop w:val="0"/>
          <w:marBottom w:val="0"/>
          <w:divBdr>
            <w:top w:val="none" w:sz="0" w:space="0" w:color="auto"/>
            <w:left w:val="none" w:sz="0" w:space="0" w:color="auto"/>
            <w:bottom w:val="none" w:sz="0" w:space="0" w:color="auto"/>
            <w:right w:val="none" w:sz="0" w:space="0" w:color="auto"/>
          </w:divBdr>
        </w:div>
        <w:div w:id="59720672">
          <w:marLeft w:val="0"/>
          <w:marRight w:val="0"/>
          <w:marTop w:val="0"/>
          <w:marBottom w:val="0"/>
          <w:divBdr>
            <w:top w:val="none" w:sz="0" w:space="0" w:color="auto"/>
            <w:left w:val="none" w:sz="0" w:space="0" w:color="auto"/>
            <w:bottom w:val="none" w:sz="0" w:space="0" w:color="auto"/>
            <w:right w:val="none" w:sz="0" w:space="0" w:color="auto"/>
          </w:divBdr>
        </w:div>
        <w:div w:id="366763734">
          <w:marLeft w:val="0"/>
          <w:marRight w:val="0"/>
          <w:marTop w:val="0"/>
          <w:marBottom w:val="0"/>
          <w:divBdr>
            <w:top w:val="none" w:sz="0" w:space="0" w:color="auto"/>
            <w:left w:val="none" w:sz="0" w:space="0" w:color="auto"/>
            <w:bottom w:val="none" w:sz="0" w:space="0" w:color="auto"/>
            <w:right w:val="none" w:sz="0" w:space="0" w:color="auto"/>
          </w:divBdr>
        </w:div>
        <w:div w:id="1847480242">
          <w:marLeft w:val="0"/>
          <w:marRight w:val="0"/>
          <w:marTop w:val="0"/>
          <w:marBottom w:val="0"/>
          <w:divBdr>
            <w:top w:val="none" w:sz="0" w:space="0" w:color="auto"/>
            <w:left w:val="none" w:sz="0" w:space="0" w:color="auto"/>
            <w:bottom w:val="none" w:sz="0" w:space="0" w:color="auto"/>
            <w:right w:val="none" w:sz="0" w:space="0" w:color="auto"/>
          </w:divBdr>
        </w:div>
        <w:div w:id="12802943">
          <w:marLeft w:val="0"/>
          <w:marRight w:val="0"/>
          <w:marTop w:val="0"/>
          <w:marBottom w:val="0"/>
          <w:divBdr>
            <w:top w:val="none" w:sz="0" w:space="0" w:color="auto"/>
            <w:left w:val="none" w:sz="0" w:space="0" w:color="auto"/>
            <w:bottom w:val="none" w:sz="0" w:space="0" w:color="auto"/>
            <w:right w:val="none" w:sz="0" w:space="0" w:color="auto"/>
          </w:divBdr>
        </w:div>
        <w:div w:id="796879313">
          <w:marLeft w:val="0"/>
          <w:marRight w:val="0"/>
          <w:marTop w:val="0"/>
          <w:marBottom w:val="0"/>
          <w:divBdr>
            <w:top w:val="none" w:sz="0" w:space="0" w:color="auto"/>
            <w:left w:val="none" w:sz="0" w:space="0" w:color="auto"/>
            <w:bottom w:val="none" w:sz="0" w:space="0" w:color="auto"/>
            <w:right w:val="none" w:sz="0" w:space="0" w:color="auto"/>
          </w:divBdr>
        </w:div>
        <w:div w:id="813564002">
          <w:marLeft w:val="0"/>
          <w:marRight w:val="0"/>
          <w:marTop w:val="0"/>
          <w:marBottom w:val="0"/>
          <w:divBdr>
            <w:top w:val="none" w:sz="0" w:space="0" w:color="auto"/>
            <w:left w:val="none" w:sz="0" w:space="0" w:color="auto"/>
            <w:bottom w:val="none" w:sz="0" w:space="0" w:color="auto"/>
            <w:right w:val="none" w:sz="0" w:space="0" w:color="auto"/>
          </w:divBdr>
        </w:div>
        <w:div w:id="1015957773">
          <w:marLeft w:val="0"/>
          <w:marRight w:val="0"/>
          <w:marTop w:val="0"/>
          <w:marBottom w:val="0"/>
          <w:divBdr>
            <w:top w:val="none" w:sz="0" w:space="0" w:color="auto"/>
            <w:left w:val="none" w:sz="0" w:space="0" w:color="auto"/>
            <w:bottom w:val="none" w:sz="0" w:space="0" w:color="auto"/>
            <w:right w:val="none" w:sz="0" w:space="0" w:color="auto"/>
          </w:divBdr>
        </w:div>
        <w:div w:id="100416422">
          <w:marLeft w:val="0"/>
          <w:marRight w:val="0"/>
          <w:marTop w:val="0"/>
          <w:marBottom w:val="0"/>
          <w:divBdr>
            <w:top w:val="none" w:sz="0" w:space="0" w:color="auto"/>
            <w:left w:val="none" w:sz="0" w:space="0" w:color="auto"/>
            <w:bottom w:val="none" w:sz="0" w:space="0" w:color="auto"/>
            <w:right w:val="none" w:sz="0" w:space="0" w:color="auto"/>
          </w:divBdr>
        </w:div>
        <w:div w:id="1690598166">
          <w:marLeft w:val="0"/>
          <w:marRight w:val="0"/>
          <w:marTop w:val="0"/>
          <w:marBottom w:val="0"/>
          <w:divBdr>
            <w:top w:val="none" w:sz="0" w:space="0" w:color="auto"/>
            <w:left w:val="none" w:sz="0" w:space="0" w:color="auto"/>
            <w:bottom w:val="none" w:sz="0" w:space="0" w:color="auto"/>
            <w:right w:val="none" w:sz="0" w:space="0" w:color="auto"/>
          </w:divBdr>
        </w:div>
        <w:div w:id="447090730">
          <w:marLeft w:val="0"/>
          <w:marRight w:val="0"/>
          <w:marTop w:val="0"/>
          <w:marBottom w:val="0"/>
          <w:divBdr>
            <w:top w:val="none" w:sz="0" w:space="0" w:color="auto"/>
            <w:left w:val="none" w:sz="0" w:space="0" w:color="auto"/>
            <w:bottom w:val="none" w:sz="0" w:space="0" w:color="auto"/>
            <w:right w:val="none" w:sz="0" w:space="0" w:color="auto"/>
          </w:divBdr>
        </w:div>
        <w:div w:id="572201690">
          <w:marLeft w:val="0"/>
          <w:marRight w:val="0"/>
          <w:marTop w:val="0"/>
          <w:marBottom w:val="0"/>
          <w:divBdr>
            <w:top w:val="none" w:sz="0" w:space="0" w:color="auto"/>
            <w:left w:val="none" w:sz="0" w:space="0" w:color="auto"/>
            <w:bottom w:val="none" w:sz="0" w:space="0" w:color="auto"/>
            <w:right w:val="none" w:sz="0" w:space="0" w:color="auto"/>
          </w:divBdr>
        </w:div>
        <w:div w:id="567962968">
          <w:marLeft w:val="0"/>
          <w:marRight w:val="0"/>
          <w:marTop w:val="0"/>
          <w:marBottom w:val="0"/>
          <w:divBdr>
            <w:top w:val="none" w:sz="0" w:space="0" w:color="auto"/>
            <w:left w:val="none" w:sz="0" w:space="0" w:color="auto"/>
            <w:bottom w:val="none" w:sz="0" w:space="0" w:color="auto"/>
            <w:right w:val="none" w:sz="0" w:space="0" w:color="auto"/>
          </w:divBdr>
        </w:div>
        <w:div w:id="2144538360">
          <w:marLeft w:val="0"/>
          <w:marRight w:val="0"/>
          <w:marTop w:val="0"/>
          <w:marBottom w:val="0"/>
          <w:divBdr>
            <w:top w:val="none" w:sz="0" w:space="0" w:color="auto"/>
            <w:left w:val="none" w:sz="0" w:space="0" w:color="auto"/>
            <w:bottom w:val="none" w:sz="0" w:space="0" w:color="auto"/>
            <w:right w:val="none" w:sz="0" w:space="0" w:color="auto"/>
          </w:divBdr>
        </w:div>
        <w:div w:id="1105884366">
          <w:marLeft w:val="0"/>
          <w:marRight w:val="0"/>
          <w:marTop w:val="0"/>
          <w:marBottom w:val="0"/>
          <w:divBdr>
            <w:top w:val="none" w:sz="0" w:space="0" w:color="auto"/>
            <w:left w:val="none" w:sz="0" w:space="0" w:color="auto"/>
            <w:bottom w:val="none" w:sz="0" w:space="0" w:color="auto"/>
            <w:right w:val="none" w:sz="0" w:space="0" w:color="auto"/>
          </w:divBdr>
        </w:div>
        <w:div w:id="1047341702">
          <w:marLeft w:val="0"/>
          <w:marRight w:val="0"/>
          <w:marTop w:val="0"/>
          <w:marBottom w:val="0"/>
          <w:divBdr>
            <w:top w:val="none" w:sz="0" w:space="0" w:color="auto"/>
            <w:left w:val="none" w:sz="0" w:space="0" w:color="auto"/>
            <w:bottom w:val="none" w:sz="0" w:space="0" w:color="auto"/>
            <w:right w:val="none" w:sz="0" w:space="0" w:color="auto"/>
          </w:divBdr>
        </w:div>
        <w:div w:id="1578711746">
          <w:marLeft w:val="0"/>
          <w:marRight w:val="0"/>
          <w:marTop w:val="0"/>
          <w:marBottom w:val="0"/>
          <w:divBdr>
            <w:top w:val="none" w:sz="0" w:space="0" w:color="auto"/>
            <w:left w:val="none" w:sz="0" w:space="0" w:color="auto"/>
            <w:bottom w:val="none" w:sz="0" w:space="0" w:color="auto"/>
            <w:right w:val="none" w:sz="0" w:space="0" w:color="auto"/>
          </w:divBdr>
        </w:div>
        <w:div w:id="874469777">
          <w:marLeft w:val="0"/>
          <w:marRight w:val="0"/>
          <w:marTop w:val="0"/>
          <w:marBottom w:val="0"/>
          <w:divBdr>
            <w:top w:val="none" w:sz="0" w:space="0" w:color="auto"/>
            <w:left w:val="none" w:sz="0" w:space="0" w:color="auto"/>
            <w:bottom w:val="none" w:sz="0" w:space="0" w:color="auto"/>
            <w:right w:val="none" w:sz="0" w:space="0" w:color="auto"/>
          </w:divBdr>
        </w:div>
        <w:div w:id="554849848">
          <w:marLeft w:val="0"/>
          <w:marRight w:val="0"/>
          <w:marTop w:val="0"/>
          <w:marBottom w:val="0"/>
          <w:divBdr>
            <w:top w:val="none" w:sz="0" w:space="0" w:color="auto"/>
            <w:left w:val="none" w:sz="0" w:space="0" w:color="auto"/>
            <w:bottom w:val="none" w:sz="0" w:space="0" w:color="auto"/>
            <w:right w:val="none" w:sz="0" w:space="0" w:color="auto"/>
          </w:divBdr>
        </w:div>
        <w:div w:id="1110508599">
          <w:marLeft w:val="0"/>
          <w:marRight w:val="0"/>
          <w:marTop w:val="0"/>
          <w:marBottom w:val="0"/>
          <w:divBdr>
            <w:top w:val="none" w:sz="0" w:space="0" w:color="auto"/>
            <w:left w:val="none" w:sz="0" w:space="0" w:color="auto"/>
            <w:bottom w:val="none" w:sz="0" w:space="0" w:color="auto"/>
            <w:right w:val="none" w:sz="0" w:space="0" w:color="auto"/>
          </w:divBdr>
        </w:div>
        <w:div w:id="754671477">
          <w:marLeft w:val="0"/>
          <w:marRight w:val="0"/>
          <w:marTop w:val="0"/>
          <w:marBottom w:val="0"/>
          <w:divBdr>
            <w:top w:val="none" w:sz="0" w:space="0" w:color="auto"/>
            <w:left w:val="none" w:sz="0" w:space="0" w:color="auto"/>
            <w:bottom w:val="none" w:sz="0" w:space="0" w:color="auto"/>
            <w:right w:val="none" w:sz="0" w:space="0" w:color="auto"/>
          </w:divBdr>
        </w:div>
        <w:div w:id="862283558">
          <w:marLeft w:val="0"/>
          <w:marRight w:val="0"/>
          <w:marTop w:val="0"/>
          <w:marBottom w:val="0"/>
          <w:divBdr>
            <w:top w:val="none" w:sz="0" w:space="0" w:color="auto"/>
            <w:left w:val="none" w:sz="0" w:space="0" w:color="auto"/>
            <w:bottom w:val="none" w:sz="0" w:space="0" w:color="auto"/>
            <w:right w:val="none" w:sz="0" w:space="0" w:color="auto"/>
          </w:divBdr>
        </w:div>
        <w:div w:id="2098287689">
          <w:marLeft w:val="0"/>
          <w:marRight w:val="0"/>
          <w:marTop w:val="0"/>
          <w:marBottom w:val="0"/>
          <w:divBdr>
            <w:top w:val="none" w:sz="0" w:space="0" w:color="auto"/>
            <w:left w:val="none" w:sz="0" w:space="0" w:color="auto"/>
            <w:bottom w:val="none" w:sz="0" w:space="0" w:color="auto"/>
            <w:right w:val="none" w:sz="0" w:space="0" w:color="auto"/>
          </w:divBdr>
          <w:divsChild>
            <w:div w:id="1157962252">
              <w:marLeft w:val="0"/>
              <w:marRight w:val="0"/>
              <w:marTop w:val="0"/>
              <w:marBottom w:val="0"/>
              <w:divBdr>
                <w:top w:val="none" w:sz="0" w:space="0" w:color="auto"/>
                <w:left w:val="none" w:sz="0" w:space="0" w:color="auto"/>
                <w:bottom w:val="none" w:sz="0" w:space="0" w:color="auto"/>
                <w:right w:val="none" w:sz="0" w:space="0" w:color="auto"/>
              </w:divBdr>
            </w:div>
            <w:div w:id="346324909">
              <w:marLeft w:val="0"/>
              <w:marRight w:val="0"/>
              <w:marTop w:val="0"/>
              <w:marBottom w:val="0"/>
              <w:divBdr>
                <w:top w:val="none" w:sz="0" w:space="0" w:color="auto"/>
                <w:left w:val="none" w:sz="0" w:space="0" w:color="auto"/>
                <w:bottom w:val="none" w:sz="0" w:space="0" w:color="auto"/>
                <w:right w:val="none" w:sz="0" w:space="0" w:color="auto"/>
              </w:divBdr>
            </w:div>
            <w:div w:id="2000107837">
              <w:marLeft w:val="0"/>
              <w:marRight w:val="0"/>
              <w:marTop w:val="0"/>
              <w:marBottom w:val="0"/>
              <w:divBdr>
                <w:top w:val="none" w:sz="0" w:space="0" w:color="auto"/>
                <w:left w:val="none" w:sz="0" w:space="0" w:color="auto"/>
                <w:bottom w:val="none" w:sz="0" w:space="0" w:color="auto"/>
                <w:right w:val="none" w:sz="0" w:space="0" w:color="auto"/>
              </w:divBdr>
            </w:div>
            <w:div w:id="610018367">
              <w:marLeft w:val="0"/>
              <w:marRight w:val="0"/>
              <w:marTop w:val="0"/>
              <w:marBottom w:val="0"/>
              <w:divBdr>
                <w:top w:val="none" w:sz="0" w:space="0" w:color="auto"/>
                <w:left w:val="none" w:sz="0" w:space="0" w:color="auto"/>
                <w:bottom w:val="none" w:sz="0" w:space="0" w:color="auto"/>
                <w:right w:val="none" w:sz="0" w:space="0" w:color="auto"/>
              </w:divBdr>
            </w:div>
            <w:div w:id="1869680843">
              <w:marLeft w:val="0"/>
              <w:marRight w:val="0"/>
              <w:marTop w:val="0"/>
              <w:marBottom w:val="0"/>
              <w:divBdr>
                <w:top w:val="none" w:sz="0" w:space="0" w:color="auto"/>
                <w:left w:val="none" w:sz="0" w:space="0" w:color="auto"/>
                <w:bottom w:val="none" w:sz="0" w:space="0" w:color="auto"/>
                <w:right w:val="none" w:sz="0" w:space="0" w:color="auto"/>
              </w:divBdr>
            </w:div>
            <w:div w:id="1015307849">
              <w:marLeft w:val="0"/>
              <w:marRight w:val="0"/>
              <w:marTop w:val="0"/>
              <w:marBottom w:val="0"/>
              <w:divBdr>
                <w:top w:val="none" w:sz="0" w:space="0" w:color="auto"/>
                <w:left w:val="none" w:sz="0" w:space="0" w:color="auto"/>
                <w:bottom w:val="none" w:sz="0" w:space="0" w:color="auto"/>
                <w:right w:val="none" w:sz="0" w:space="0" w:color="auto"/>
              </w:divBdr>
            </w:div>
            <w:div w:id="1304237965">
              <w:marLeft w:val="0"/>
              <w:marRight w:val="0"/>
              <w:marTop w:val="0"/>
              <w:marBottom w:val="0"/>
              <w:divBdr>
                <w:top w:val="none" w:sz="0" w:space="0" w:color="auto"/>
                <w:left w:val="none" w:sz="0" w:space="0" w:color="auto"/>
                <w:bottom w:val="none" w:sz="0" w:space="0" w:color="auto"/>
                <w:right w:val="none" w:sz="0" w:space="0" w:color="auto"/>
              </w:divBdr>
            </w:div>
            <w:div w:id="238104639">
              <w:marLeft w:val="0"/>
              <w:marRight w:val="0"/>
              <w:marTop w:val="0"/>
              <w:marBottom w:val="0"/>
              <w:divBdr>
                <w:top w:val="none" w:sz="0" w:space="0" w:color="auto"/>
                <w:left w:val="none" w:sz="0" w:space="0" w:color="auto"/>
                <w:bottom w:val="none" w:sz="0" w:space="0" w:color="auto"/>
                <w:right w:val="none" w:sz="0" w:space="0" w:color="auto"/>
              </w:divBdr>
            </w:div>
          </w:divsChild>
        </w:div>
        <w:div w:id="451174343">
          <w:marLeft w:val="0"/>
          <w:marRight w:val="0"/>
          <w:marTop w:val="0"/>
          <w:marBottom w:val="0"/>
          <w:divBdr>
            <w:top w:val="none" w:sz="0" w:space="0" w:color="auto"/>
            <w:left w:val="none" w:sz="0" w:space="0" w:color="auto"/>
            <w:bottom w:val="none" w:sz="0" w:space="0" w:color="auto"/>
            <w:right w:val="none" w:sz="0" w:space="0" w:color="auto"/>
          </w:divBdr>
          <w:divsChild>
            <w:div w:id="92750065">
              <w:marLeft w:val="0"/>
              <w:marRight w:val="0"/>
              <w:marTop w:val="0"/>
              <w:marBottom w:val="0"/>
              <w:divBdr>
                <w:top w:val="none" w:sz="0" w:space="0" w:color="auto"/>
                <w:left w:val="none" w:sz="0" w:space="0" w:color="auto"/>
                <w:bottom w:val="none" w:sz="0" w:space="0" w:color="auto"/>
                <w:right w:val="none" w:sz="0" w:space="0" w:color="auto"/>
              </w:divBdr>
            </w:div>
            <w:div w:id="187262206">
              <w:marLeft w:val="0"/>
              <w:marRight w:val="0"/>
              <w:marTop w:val="0"/>
              <w:marBottom w:val="0"/>
              <w:divBdr>
                <w:top w:val="none" w:sz="0" w:space="0" w:color="auto"/>
                <w:left w:val="none" w:sz="0" w:space="0" w:color="auto"/>
                <w:bottom w:val="none" w:sz="0" w:space="0" w:color="auto"/>
                <w:right w:val="none" w:sz="0" w:space="0" w:color="auto"/>
              </w:divBdr>
            </w:div>
            <w:div w:id="812137722">
              <w:marLeft w:val="0"/>
              <w:marRight w:val="0"/>
              <w:marTop w:val="0"/>
              <w:marBottom w:val="0"/>
              <w:divBdr>
                <w:top w:val="none" w:sz="0" w:space="0" w:color="auto"/>
                <w:left w:val="none" w:sz="0" w:space="0" w:color="auto"/>
                <w:bottom w:val="none" w:sz="0" w:space="0" w:color="auto"/>
                <w:right w:val="none" w:sz="0" w:space="0" w:color="auto"/>
              </w:divBdr>
            </w:div>
            <w:div w:id="668682714">
              <w:marLeft w:val="0"/>
              <w:marRight w:val="0"/>
              <w:marTop w:val="0"/>
              <w:marBottom w:val="0"/>
              <w:divBdr>
                <w:top w:val="none" w:sz="0" w:space="0" w:color="auto"/>
                <w:left w:val="none" w:sz="0" w:space="0" w:color="auto"/>
                <w:bottom w:val="none" w:sz="0" w:space="0" w:color="auto"/>
                <w:right w:val="none" w:sz="0" w:space="0" w:color="auto"/>
              </w:divBdr>
            </w:div>
            <w:div w:id="1960985833">
              <w:marLeft w:val="0"/>
              <w:marRight w:val="0"/>
              <w:marTop w:val="0"/>
              <w:marBottom w:val="0"/>
              <w:divBdr>
                <w:top w:val="none" w:sz="0" w:space="0" w:color="auto"/>
                <w:left w:val="none" w:sz="0" w:space="0" w:color="auto"/>
                <w:bottom w:val="none" w:sz="0" w:space="0" w:color="auto"/>
                <w:right w:val="none" w:sz="0" w:space="0" w:color="auto"/>
              </w:divBdr>
            </w:div>
            <w:div w:id="651912200">
              <w:marLeft w:val="0"/>
              <w:marRight w:val="0"/>
              <w:marTop w:val="0"/>
              <w:marBottom w:val="0"/>
              <w:divBdr>
                <w:top w:val="none" w:sz="0" w:space="0" w:color="auto"/>
                <w:left w:val="none" w:sz="0" w:space="0" w:color="auto"/>
                <w:bottom w:val="none" w:sz="0" w:space="0" w:color="auto"/>
                <w:right w:val="none" w:sz="0" w:space="0" w:color="auto"/>
              </w:divBdr>
            </w:div>
            <w:div w:id="627049034">
              <w:marLeft w:val="0"/>
              <w:marRight w:val="0"/>
              <w:marTop w:val="0"/>
              <w:marBottom w:val="0"/>
              <w:divBdr>
                <w:top w:val="none" w:sz="0" w:space="0" w:color="auto"/>
                <w:left w:val="none" w:sz="0" w:space="0" w:color="auto"/>
                <w:bottom w:val="none" w:sz="0" w:space="0" w:color="auto"/>
                <w:right w:val="none" w:sz="0" w:space="0" w:color="auto"/>
              </w:divBdr>
            </w:div>
            <w:div w:id="1566791453">
              <w:marLeft w:val="0"/>
              <w:marRight w:val="0"/>
              <w:marTop w:val="0"/>
              <w:marBottom w:val="0"/>
              <w:divBdr>
                <w:top w:val="none" w:sz="0" w:space="0" w:color="auto"/>
                <w:left w:val="none" w:sz="0" w:space="0" w:color="auto"/>
                <w:bottom w:val="none" w:sz="0" w:space="0" w:color="auto"/>
                <w:right w:val="none" w:sz="0" w:space="0" w:color="auto"/>
              </w:divBdr>
            </w:div>
            <w:div w:id="106580708">
              <w:marLeft w:val="0"/>
              <w:marRight w:val="0"/>
              <w:marTop w:val="0"/>
              <w:marBottom w:val="0"/>
              <w:divBdr>
                <w:top w:val="none" w:sz="0" w:space="0" w:color="auto"/>
                <w:left w:val="none" w:sz="0" w:space="0" w:color="auto"/>
                <w:bottom w:val="none" w:sz="0" w:space="0" w:color="auto"/>
                <w:right w:val="none" w:sz="0" w:space="0" w:color="auto"/>
              </w:divBdr>
            </w:div>
            <w:div w:id="688029360">
              <w:marLeft w:val="0"/>
              <w:marRight w:val="0"/>
              <w:marTop w:val="0"/>
              <w:marBottom w:val="0"/>
              <w:divBdr>
                <w:top w:val="none" w:sz="0" w:space="0" w:color="auto"/>
                <w:left w:val="none" w:sz="0" w:space="0" w:color="auto"/>
                <w:bottom w:val="none" w:sz="0" w:space="0" w:color="auto"/>
                <w:right w:val="none" w:sz="0" w:space="0" w:color="auto"/>
              </w:divBdr>
            </w:div>
            <w:div w:id="1447236327">
              <w:marLeft w:val="0"/>
              <w:marRight w:val="0"/>
              <w:marTop w:val="0"/>
              <w:marBottom w:val="0"/>
              <w:divBdr>
                <w:top w:val="none" w:sz="0" w:space="0" w:color="auto"/>
                <w:left w:val="none" w:sz="0" w:space="0" w:color="auto"/>
                <w:bottom w:val="none" w:sz="0" w:space="0" w:color="auto"/>
                <w:right w:val="none" w:sz="0" w:space="0" w:color="auto"/>
              </w:divBdr>
            </w:div>
            <w:div w:id="772895042">
              <w:marLeft w:val="0"/>
              <w:marRight w:val="0"/>
              <w:marTop w:val="0"/>
              <w:marBottom w:val="0"/>
              <w:divBdr>
                <w:top w:val="none" w:sz="0" w:space="0" w:color="auto"/>
                <w:left w:val="none" w:sz="0" w:space="0" w:color="auto"/>
                <w:bottom w:val="none" w:sz="0" w:space="0" w:color="auto"/>
                <w:right w:val="none" w:sz="0" w:space="0" w:color="auto"/>
              </w:divBdr>
            </w:div>
          </w:divsChild>
        </w:div>
        <w:div w:id="254555257">
          <w:marLeft w:val="0"/>
          <w:marRight w:val="0"/>
          <w:marTop w:val="0"/>
          <w:marBottom w:val="0"/>
          <w:divBdr>
            <w:top w:val="none" w:sz="0" w:space="0" w:color="auto"/>
            <w:left w:val="none" w:sz="0" w:space="0" w:color="auto"/>
            <w:bottom w:val="none" w:sz="0" w:space="0" w:color="auto"/>
            <w:right w:val="none" w:sz="0" w:space="0" w:color="auto"/>
          </w:divBdr>
          <w:divsChild>
            <w:div w:id="1904833198">
              <w:marLeft w:val="0"/>
              <w:marRight w:val="0"/>
              <w:marTop w:val="0"/>
              <w:marBottom w:val="0"/>
              <w:divBdr>
                <w:top w:val="none" w:sz="0" w:space="0" w:color="auto"/>
                <w:left w:val="none" w:sz="0" w:space="0" w:color="auto"/>
                <w:bottom w:val="none" w:sz="0" w:space="0" w:color="auto"/>
                <w:right w:val="none" w:sz="0" w:space="0" w:color="auto"/>
              </w:divBdr>
            </w:div>
            <w:div w:id="1884127109">
              <w:marLeft w:val="0"/>
              <w:marRight w:val="0"/>
              <w:marTop w:val="0"/>
              <w:marBottom w:val="0"/>
              <w:divBdr>
                <w:top w:val="none" w:sz="0" w:space="0" w:color="auto"/>
                <w:left w:val="none" w:sz="0" w:space="0" w:color="auto"/>
                <w:bottom w:val="none" w:sz="0" w:space="0" w:color="auto"/>
                <w:right w:val="none" w:sz="0" w:space="0" w:color="auto"/>
              </w:divBdr>
            </w:div>
            <w:div w:id="1576357582">
              <w:marLeft w:val="0"/>
              <w:marRight w:val="0"/>
              <w:marTop w:val="0"/>
              <w:marBottom w:val="0"/>
              <w:divBdr>
                <w:top w:val="none" w:sz="0" w:space="0" w:color="auto"/>
                <w:left w:val="none" w:sz="0" w:space="0" w:color="auto"/>
                <w:bottom w:val="none" w:sz="0" w:space="0" w:color="auto"/>
                <w:right w:val="none" w:sz="0" w:space="0" w:color="auto"/>
              </w:divBdr>
            </w:div>
            <w:div w:id="609439736">
              <w:marLeft w:val="0"/>
              <w:marRight w:val="0"/>
              <w:marTop w:val="0"/>
              <w:marBottom w:val="0"/>
              <w:divBdr>
                <w:top w:val="none" w:sz="0" w:space="0" w:color="auto"/>
                <w:left w:val="none" w:sz="0" w:space="0" w:color="auto"/>
                <w:bottom w:val="none" w:sz="0" w:space="0" w:color="auto"/>
                <w:right w:val="none" w:sz="0" w:space="0" w:color="auto"/>
              </w:divBdr>
            </w:div>
          </w:divsChild>
        </w:div>
        <w:div w:id="213346360">
          <w:marLeft w:val="0"/>
          <w:marRight w:val="0"/>
          <w:marTop w:val="0"/>
          <w:marBottom w:val="0"/>
          <w:divBdr>
            <w:top w:val="none" w:sz="0" w:space="0" w:color="auto"/>
            <w:left w:val="none" w:sz="0" w:space="0" w:color="auto"/>
            <w:bottom w:val="none" w:sz="0" w:space="0" w:color="auto"/>
            <w:right w:val="none" w:sz="0" w:space="0" w:color="auto"/>
          </w:divBdr>
        </w:div>
        <w:div w:id="1164052263">
          <w:marLeft w:val="0"/>
          <w:marRight w:val="0"/>
          <w:marTop w:val="0"/>
          <w:marBottom w:val="0"/>
          <w:divBdr>
            <w:top w:val="none" w:sz="0" w:space="0" w:color="auto"/>
            <w:left w:val="none" w:sz="0" w:space="0" w:color="auto"/>
            <w:bottom w:val="none" w:sz="0" w:space="0" w:color="auto"/>
            <w:right w:val="none" w:sz="0" w:space="0" w:color="auto"/>
          </w:divBdr>
        </w:div>
        <w:div w:id="1662811818">
          <w:marLeft w:val="0"/>
          <w:marRight w:val="0"/>
          <w:marTop w:val="0"/>
          <w:marBottom w:val="0"/>
          <w:divBdr>
            <w:top w:val="none" w:sz="0" w:space="0" w:color="auto"/>
            <w:left w:val="none" w:sz="0" w:space="0" w:color="auto"/>
            <w:bottom w:val="none" w:sz="0" w:space="0" w:color="auto"/>
            <w:right w:val="none" w:sz="0" w:space="0" w:color="auto"/>
          </w:divBdr>
        </w:div>
        <w:div w:id="2096824580">
          <w:marLeft w:val="0"/>
          <w:marRight w:val="0"/>
          <w:marTop w:val="0"/>
          <w:marBottom w:val="0"/>
          <w:divBdr>
            <w:top w:val="none" w:sz="0" w:space="0" w:color="auto"/>
            <w:left w:val="none" w:sz="0" w:space="0" w:color="auto"/>
            <w:bottom w:val="none" w:sz="0" w:space="0" w:color="auto"/>
            <w:right w:val="none" w:sz="0" w:space="0" w:color="auto"/>
          </w:divBdr>
        </w:div>
        <w:div w:id="1875771978">
          <w:marLeft w:val="0"/>
          <w:marRight w:val="0"/>
          <w:marTop w:val="0"/>
          <w:marBottom w:val="0"/>
          <w:divBdr>
            <w:top w:val="none" w:sz="0" w:space="0" w:color="auto"/>
            <w:left w:val="none" w:sz="0" w:space="0" w:color="auto"/>
            <w:bottom w:val="none" w:sz="0" w:space="0" w:color="auto"/>
            <w:right w:val="none" w:sz="0" w:space="0" w:color="auto"/>
          </w:divBdr>
        </w:div>
        <w:div w:id="1567450108">
          <w:marLeft w:val="0"/>
          <w:marRight w:val="0"/>
          <w:marTop w:val="0"/>
          <w:marBottom w:val="0"/>
          <w:divBdr>
            <w:top w:val="none" w:sz="0" w:space="0" w:color="auto"/>
            <w:left w:val="none" w:sz="0" w:space="0" w:color="auto"/>
            <w:bottom w:val="none" w:sz="0" w:space="0" w:color="auto"/>
            <w:right w:val="none" w:sz="0" w:space="0" w:color="auto"/>
          </w:divBdr>
        </w:div>
        <w:div w:id="1310402098">
          <w:marLeft w:val="0"/>
          <w:marRight w:val="0"/>
          <w:marTop w:val="0"/>
          <w:marBottom w:val="0"/>
          <w:divBdr>
            <w:top w:val="none" w:sz="0" w:space="0" w:color="auto"/>
            <w:left w:val="none" w:sz="0" w:space="0" w:color="auto"/>
            <w:bottom w:val="none" w:sz="0" w:space="0" w:color="auto"/>
            <w:right w:val="none" w:sz="0" w:space="0" w:color="auto"/>
          </w:divBdr>
        </w:div>
        <w:div w:id="1305046412">
          <w:marLeft w:val="0"/>
          <w:marRight w:val="0"/>
          <w:marTop w:val="0"/>
          <w:marBottom w:val="0"/>
          <w:divBdr>
            <w:top w:val="none" w:sz="0" w:space="0" w:color="auto"/>
            <w:left w:val="none" w:sz="0" w:space="0" w:color="auto"/>
            <w:bottom w:val="none" w:sz="0" w:space="0" w:color="auto"/>
            <w:right w:val="none" w:sz="0" w:space="0" w:color="auto"/>
          </w:divBdr>
        </w:div>
        <w:div w:id="842596905">
          <w:marLeft w:val="0"/>
          <w:marRight w:val="0"/>
          <w:marTop w:val="0"/>
          <w:marBottom w:val="0"/>
          <w:divBdr>
            <w:top w:val="none" w:sz="0" w:space="0" w:color="auto"/>
            <w:left w:val="none" w:sz="0" w:space="0" w:color="auto"/>
            <w:bottom w:val="none" w:sz="0" w:space="0" w:color="auto"/>
            <w:right w:val="none" w:sz="0" w:space="0" w:color="auto"/>
          </w:divBdr>
        </w:div>
        <w:div w:id="1612660059">
          <w:marLeft w:val="0"/>
          <w:marRight w:val="0"/>
          <w:marTop w:val="0"/>
          <w:marBottom w:val="0"/>
          <w:divBdr>
            <w:top w:val="none" w:sz="0" w:space="0" w:color="auto"/>
            <w:left w:val="none" w:sz="0" w:space="0" w:color="auto"/>
            <w:bottom w:val="none" w:sz="0" w:space="0" w:color="auto"/>
            <w:right w:val="none" w:sz="0" w:space="0" w:color="auto"/>
          </w:divBdr>
        </w:div>
        <w:div w:id="1720976615">
          <w:marLeft w:val="0"/>
          <w:marRight w:val="0"/>
          <w:marTop w:val="0"/>
          <w:marBottom w:val="0"/>
          <w:divBdr>
            <w:top w:val="none" w:sz="0" w:space="0" w:color="auto"/>
            <w:left w:val="none" w:sz="0" w:space="0" w:color="auto"/>
            <w:bottom w:val="none" w:sz="0" w:space="0" w:color="auto"/>
            <w:right w:val="none" w:sz="0" w:space="0" w:color="auto"/>
          </w:divBdr>
        </w:div>
        <w:div w:id="956182129">
          <w:marLeft w:val="0"/>
          <w:marRight w:val="0"/>
          <w:marTop w:val="0"/>
          <w:marBottom w:val="0"/>
          <w:divBdr>
            <w:top w:val="none" w:sz="0" w:space="0" w:color="auto"/>
            <w:left w:val="none" w:sz="0" w:space="0" w:color="auto"/>
            <w:bottom w:val="none" w:sz="0" w:space="0" w:color="auto"/>
            <w:right w:val="none" w:sz="0" w:space="0" w:color="auto"/>
          </w:divBdr>
          <w:divsChild>
            <w:div w:id="708453003">
              <w:marLeft w:val="0"/>
              <w:marRight w:val="0"/>
              <w:marTop w:val="0"/>
              <w:marBottom w:val="0"/>
              <w:divBdr>
                <w:top w:val="none" w:sz="0" w:space="0" w:color="auto"/>
                <w:left w:val="none" w:sz="0" w:space="0" w:color="auto"/>
                <w:bottom w:val="none" w:sz="0" w:space="0" w:color="auto"/>
                <w:right w:val="none" w:sz="0" w:space="0" w:color="auto"/>
              </w:divBdr>
            </w:div>
            <w:div w:id="44647493">
              <w:marLeft w:val="0"/>
              <w:marRight w:val="0"/>
              <w:marTop w:val="0"/>
              <w:marBottom w:val="0"/>
              <w:divBdr>
                <w:top w:val="none" w:sz="0" w:space="0" w:color="auto"/>
                <w:left w:val="none" w:sz="0" w:space="0" w:color="auto"/>
                <w:bottom w:val="none" w:sz="0" w:space="0" w:color="auto"/>
                <w:right w:val="none" w:sz="0" w:space="0" w:color="auto"/>
              </w:divBdr>
            </w:div>
          </w:divsChild>
        </w:div>
        <w:div w:id="755904754">
          <w:marLeft w:val="0"/>
          <w:marRight w:val="0"/>
          <w:marTop w:val="0"/>
          <w:marBottom w:val="0"/>
          <w:divBdr>
            <w:top w:val="none" w:sz="0" w:space="0" w:color="auto"/>
            <w:left w:val="none" w:sz="0" w:space="0" w:color="auto"/>
            <w:bottom w:val="none" w:sz="0" w:space="0" w:color="auto"/>
            <w:right w:val="none" w:sz="0" w:space="0" w:color="auto"/>
          </w:divBdr>
        </w:div>
        <w:div w:id="1054502486">
          <w:marLeft w:val="0"/>
          <w:marRight w:val="0"/>
          <w:marTop w:val="0"/>
          <w:marBottom w:val="0"/>
          <w:divBdr>
            <w:top w:val="none" w:sz="0" w:space="0" w:color="auto"/>
            <w:left w:val="none" w:sz="0" w:space="0" w:color="auto"/>
            <w:bottom w:val="none" w:sz="0" w:space="0" w:color="auto"/>
            <w:right w:val="none" w:sz="0" w:space="0" w:color="auto"/>
          </w:divBdr>
        </w:div>
        <w:div w:id="2069986025">
          <w:marLeft w:val="0"/>
          <w:marRight w:val="0"/>
          <w:marTop w:val="0"/>
          <w:marBottom w:val="0"/>
          <w:divBdr>
            <w:top w:val="none" w:sz="0" w:space="0" w:color="auto"/>
            <w:left w:val="none" w:sz="0" w:space="0" w:color="auto"/>
            <w:bottom w:val="none" w:sz="0" w:space="0" w:color="auto"/>
            <w:right w:val="none" w:sz="0" w:space="0" w:color="auto"/>
          </w:divBdr>
        </w:div>
        <w:div w:id="1471510043">
          <w:marLeft w:val="0"/>
          <w:marRight w:val="0"/>
          <w:marTop w:val="0"/>
          <w:marBottom w:val="0"/>
          <w:divBdr>
            <w:top w:val="none" w:sz="0" w:space="0" w:color="auto"/>
            <w:left w:val="none" w:sz="0" w:space="0" w:color="auto"/>
            <w:bottom w:val="none" w:sz="0" w:space="0" w:color="auto"/>
            <w:right w:val="none" w:sz="0" w:space="0" w:color="auto"/>
          </w:divBdr>
        </w:div>
        <w:div w:id="391658034">
          <w:marLeft w:val="0"/>
          <w:marRight w:val="0"/>
          <w:marTop w:val="0"/>
          <w:marBottom w:val="0"/>
          <w:divBdr>
            <w:top w:val="none" w:sz="0" w:space="0" w:color="auto"/>
            <w:left w:val="none" w:sz="0" w:space="0" w:color="auto"/>
            <w:bottom w:val="none" w:sz="0" w:space="0" w:color="auto"/>
            <w:right w:val="none" w:sz="0" w:space="0" w:color="auto"/>
          </w:divBdr>
        </w:div>
        <w:div w:id="674110032">
          <w:marLeft w:val="0"/>
          <w:marRight w:val="0"/>
          <w:marTop w:val="0"/>
          <w:marBottom w:val="0"/>
          <w:divBdr>
            <w:top w:val="none" w:sz="0" w:space="0" w:color="auto"/>
            <w:left w:val="none" w:sz="0" w:space="0" w:color="auto"/>
            <w:bottom w:val="none" w:sz="0" w:space="0" w:color="auto"/>
            <w:right w:val="none" w:sz="0" w:space="0" w:color="auto"/>
          </w:divBdr>
        </w:div>
        <w:div w:id="170753933">
          <w:marLeft w:val="0"/>
          <w:marRight w:val="0"/>
          <w:marTop w:val="0"/>
          <w:marBottom w:val="0"/>
          <w:divBdr>
            <w:top w:val="none" w:sz="0" w:space="0" w:color="auto"/>
            <w:left w:val="none" w:sz="0" w:space="0" w:color="auto"/>
            <w:bottom w:val="none" w:sz="0" w:space="0" w:color="auto"/>
            <w:right w:val="none" w:sz="0" w:space="0" w:color="auto"/>
          </w:divBdr>
        </w:div>
        <w:div w:id="2039237640">
          <w:marLeft w:val="0"/>
          <w:marRight w:val="0"/>
          <w:marTop w:val="0"/>
          <w:marBottom w:val="0"/>
          <w:divBdr>
            <w:top w:val="none" w:sz="0" w:space="0" w:color="auto"/>
            <w:left w:val="none" w:sz="0" w:space="0" w:color="auto"/>
            <w:bottom w:val="none" w:sz="0" w:space="0" w:color="auto"/>
            <w:right w:val="none" w:sz="0" w:space="0" w:color="auto"/>
          </w:divBdr>
        </w:div>
        <w:div w:id="1947541928">
          <w:marLeft w:val="0"/>
          <w:marRight w:val="0"/>
          <w:marTop w:val="0"/>
          <w:marBottom w:val="0"/>
          <w:divBdr>
            <w:top w:val="none" w:sz="0" w:space="0" w:color="auto"/>
            <w:left w:val="none" w:sz="0" w:space="0" w:color="auto"/>
            <w:bottom w:val="none" w:sz="0" w:space="0" w:color="auto"/>
            <w:right w:val="none" w:sz="0" w:space="0" w:color="auto"/>
          </w:divBdr>
        </w:div>
        <w:div w:id="1216625858">
          <w:marLeft w:val="0"/>
          <w:marRight w:val="0"/>
          <w:marTop w:val="0"/>
          <w:marBottom w:val="0"/>
          <w:divBdr>
            <w:top w:val="none" w:sz="0" w:space="0" w:color="auto"/>
            <w:left w:val="none" w:sz="0" w:space="0" w:color="auto"/>
            <w:bottom w:val="none" w:sz="0" w:space="0" w:color="auto"/>
            <w:right w:val="none" w:sz="0" w:space="0" w:color="auto"/>
          </w:divBdr>
        </w:div>
      </w:divsChild>
    </w:div>
    <w:div w:id="1989286239">
      <w:bodyDiv w:val="1"/>
      <w:marLeft w:val="0"/>
      <w:marRight w:val="0"/>
      <w:marTop w:val="0"/>
      <w:marBottom w:val="0"/>
      <w:divBdr>
        <w:top w:val="none" w:sz="0" w:space="0" w:color="auto"/>
        <w:left w:val="none" w:sz="0" w:space="0" w:color="auto"/>
        <w:bottom w:val="none" w:sz="0" w:space="0" w:color="auto"/>
        <w:right w:val="none" w:sz="0" w:space="0" w:color="auto"/>
      </w:divBdr>
      <w:divsChild>
        <w:div w:id="1717659448">
          <w:marLeft w:val="0"/>
          <w:marRight w:val="0"/>
          <w:marTop w:val="0"/>
          <w:marBottom w:val="0"/>
          <w:divBdr>
            <w:top w:val="none" w:sz="0" w:space="0" w:color="auto"/>
            <w:left w:val="none" w:sz="0" w:space="0" w:color="auto"/>
            <w:bottom w:val="none" w:sz="0" w:space="0" w:color="auto"/>
            <w:right w:val="none" w:sz="0" w:space="0" w:color="auto"/>
          </w:divBdr>
        </w:div>
        <w:div w:id="1975527771">
          <w:marLeft w:val="0"/>
          <w:marRight w:val="0"/>
          <w:marTop w:val="0"/>
          <w:marBottom w:val="0"/>
          <w:divBdr>
            <w:top w:val="none" w:sz="0" w:space="0" w:color="auto"/>
            <w:left w:val="none" w:sz="0" w:space="0" w:color="auto"/>
            <w:bottom w:val="none" w:sz="0" w:space="0" w:color="auto"/>
            <w:right w:val="none" w:sz="0" w:space="0" w:color="auto"/>
          </w:divBdr>
        </w:div>
        <w:div w:id="299575120">
          <w:marLeft w:val="0"/>
          <w:marRight w:val="0"/>
          <w:marTop w:val="0"/>
          <w:marBottom w:val="0"/>
          <w:divBdr>
            <w:top w:val="none" w:sz="0" w:space="0" w:color="auto"/>
            <w:left w:val="none" w:sz="0" w:space="0" w:color="auto"/>
            <w:bottom w:val="none" w:sz="0" w:space="0" w:color="auto"/>
            <w:right w:val="none" w:sz="0" w:space="0" w:color="auto"/>
          </w:divBdr>
        </w:div>
        <w:div w:id="2067408390">
          <w:marLeft w:val="0"/>
          <w:marRight w:val="0"/>
          <w:marTop w:val="0"/>
          <w:marBottom w:val="0"/>
          <w:divBdr>
            <w:top w:val="none" w:sz="0" w:space="0" w:color="auto"/>
            <w:left w:val="none" w:sz="0" w:space="0" w:color="auto"/>
            <w:bottom w:val="none" w:sz="0" w:space="0" w:color="auto"/>
            <w:right w:val="none" w:sz="0" w:space="0" w:color="auto"/>
          </w:divBdr>
          <w:divsChild>
            <w:div w:id="749498292">
              <w:marLeft w:val="-75"/>
              <w:marRight w:val="0"/>
              <w:marTop w:val="30"/>
              <w:marBottom w:val="30"/>
              <w:divBdr>
                <w:top w:val="none" w:sz="0" w:space="0" w:color="auto"/>
                <w:left w:val="none" w:sz="0" w:space="0" w:color="auto"/>
                <w:bottom w:val="none" w:sz="0" w:space="0" w:color="auto"/>
                <w:right w:val="none" w:sz="0" w:space="0" w:color="auto"/>
              </w:divBdr>
              <w:divsChild>
                <w:div w:id="369305574">
                  <w:marLeft w:val="0"/>
                  <w:marRight w:val="0"/>
                  <w:marTop w:val="0"/>
                  <w:marBottom w:val="0"/>
                  <w:divBdr>
                    <w:top w:val="none" w:sz="0" w:space="0" w:color="auto"/>
                    <w:left w:val="none" w:sz="0" w:space="0" w:color="auto"/>
                    <w:bottom w:val="none" w:sz="0" w:space="0" w:color="auto"/>
                    <w:right w:val="none" w:sz="0" w:space="0" w:color="auto"/>
                  </w:divBdr>
                  <w:divsChild>
                    <w:div w:id="1105149930">
                      <w:marLeft w:val="0"/>
                      <w:marRight w:val="0"/>
                      <w:marTop w:val="0"/>
                      <w:marBottom w:val="0"/>
                      <w:divBdr>
                        <w:top w:val="none" w:sz="0" w:space="0" w:color="auto"/>
                        <w:left w:val="none" w:sz="0" w:space="0" w:color="auto"/>
                        <w:bottom w:val="none" w:sz="0" w:space="0" w:color="auto"/>
                        <w:right w:val="none" w:sz="0" w:space="0" w:color="auto"/>
                      </w:divBdr>
                    </w:div>
                  </w:divsChild>
                </w:div>
                <w:div w:id="1243685352">
                  <w:marLeft w:val="0"/>
                  <w:marRight w:val="0"/>
                  <w:marTop w:val="0"/>
                  <w:marBottom w:val="0"/>
                  <w:divBdr>
                    <w:top w:val="none" w:sz="0" w:space="0" w:color="auto"/>
                    <w:left w:val="none" w:sz="0" w:space="0" w:color="auto"/>
                    <w:bottom w:val="none" w:sz="0" w:space="0" w:color="auto"/>
                    <w:right w:val="none" w:sz="0" w:space="0" w:color="auto"/>
                  </w:divBdr>
                  <w:divsChild>
                    <w:div w:id="932057328">
                      <w:marLeft w:val="0"/>
                      <w:marRight w:val="0"/>
                      <w:marTop w:val="0"/>
                      <w:marBottom w:val="0"/>
                      <w:divBdr>
                        <w:top w:val="none" w:sz="0" w:space="0" w:color="auto"/>
                        <w:left w:val="none" w:sz="0" w:space="0" w:color="auto"/>
                        <w:bottom w:val="none" w:sz="0" w:space="0" w:color="auto"/>
                        <w:right w:val="none" w:sz="0" w:space="0" w:color="auto"/>
                      </w:divBdr>
                    </w:div>
                  </w:divsChild>
                </w:div>
                <w:div w:id="1038776702">
                  <w:marLeft w:val="0"/>
                  <w:marRight w:val="0"/>
                  <w:marTop w:val="0"/>
                  <w:marBottom w:val="0"/>
                  <w:divBdr>
                    <w:top w:val="none" w:sz="0" w:space="0" w:color="auto"/>
                    <w:left w:val="none" w:sz="0" w:space="0" w:color="auto"/>
                    <w:bottom w:val="none" w:sz="0" w:space="0" w:color="auto"/>
                    <w:right w:val="none" w:sz="0" w:space="0" w:color="auto"/>
                  </w:divBdr>
                  <w:divsChild>
                    <w:div w:id="1174144495">
                      <w:marLeft w:val="0"/>
                      <w:marRight w:val="0"/>
                      <w:marTop w:val="0"/>
                      <w:marBottom w:val="0"/>
                      <w:divBdr>
                        <w:top w:val="none" w:sz="0" w:space="0" w:color="auto"/>
                        <w:left w:val="none" w:sz="0" w:space="0" w:color="auto"/>
                        <w:bottom w:val="none" w:sz="0" w:space="0" w:color="auto"/>
                        <w:right w:val="none" w:sz="0" w:space="0" w:color="auto"/>
                      </w:divBdr>
                    </w:div>
                  </w:divsChild>
                </w:div>
                <w:div w:id="961574846">
                  <w:marLeft w:val="0"/>
                  <w:marRight w:val="0"/>
                  <w:marTop w:val="0"/>
                  <w:marBottom w:val="0"/>
                  <w:divBdr>
                    <w:top w:val="none" w:sz="0" w:space="0" w:color="auto"/>
                    <w:left w:val="none" w:sz="0" w:space="0" w:color="auto"/>
                    <w:bottom w:val="none" w:sz="0" w:space="0" w:color="auto"/>
                    <w:right w:val="none" w:sz="0" w:space="0" w:color="auto"/>
                  </w:divBdr>
                  <w:divsChild>
                    <w:div w:id="154032886">
                      <w:marLeft w:val="0"/>
                      <w:marRight w:val="0"/>
                      <w:marTop w:val="0"/>
                      <w:marBottom w:val="0"/>
                      <w:divBdr>
                        <w:top w:val="none" w:sz="0" w:space="0" w:color="auto"/>
                        <w:left w:val="none" w:sz="0" w:space="0" w:color="auto"/>
                        <w:bottom w:val="none" w:sz="0" w:space="0" w:color="auto"/>
                        <w:right w:val="none" w:sz="0" w:space="0" w:color="auto"/>
                      </w:divBdr>
                    </w:div>
                  </w:divsChild>
                </w:div>
                <w:div w:id="645626038">
                  <w:marLeft w:val="0"/>
                  <w:marRight w:val="0"/>
                  <w:marTop w:val="0"/>
                  <w:marBottom w:val="0"/>
                  <w:divBdr>
                    <w:top w:val="none" w:sz="0" w:space="0" w:color="auto"/>
                    <w:left w:val="none" w:sz="0" w:space="0" w:color="auto"/>
                    <w:bottom w:val="none" w:sz="0" w:space="0" w:color="auto"/>
                    <w:right w:val="none" w:sz="0" w:space="0" w:color="auto"/>
                  </w:divBdr>
                  <w:divsChild>
                    <w:div w:id="1390809717">
                      <w:marLeft w:val="0"/>
                      <w:marRight w:val="0"/>
                      <w:marTop w:val="0"/>
                      <w:marBottom w:val="0"/>
                      <w:divBdr>
                        <w:top w:val="none" w:sz="0" w:space="0" w:color="auto"/>
                        <w:left w:val="none" w:sz="0" w:space="0" w:color="auto"/>
                        <w:bottom w:val="none" w:sz="0" w:space="0" w:color="auto"/>
                        <w:right w:val="none" w:sz="0" w:space="0" w:color="auto"/>
                      </w:divBdr>
                    </w:div>
                  </w:divsChild>
                </w:div>
                <w:div w:id="925770546">
                  <w:marLeft w:val="0"/>
                  <w:marRight w:val="0"/>
                  <w:marTop w:val="0"/>
                  <w:marBottom w:val="0"/>
                  <w:divBdr>
                    <w:top w:val="none" w:sz="0" w:space="0" w:color="auto"/>
                    <w:left w:val="none" w:sz="0" w:space="0" w:color="auto"/>
                    <w:bottom w:val="none" w:sz="0" w:space="0" w:color="auto"/>
                    <w:right w:val="none" w:sz="0" w:space="0" w:color="auto"/>
                  </w:divBdr>
                  <w:divsChild>
                    <w:div w:id="2053194064">
                      <w:marLeft w:val="0"/>
                      <w:marRight w:val="0"/>
                      <w:marTop w:val="0"/>
                      <w:marBottom w:val="0"/>
                      <w:divBdr>
                        <w:top w:val="none" w:sz="0" w:space="0" w:color="auto"/>
                        <w:left w:val="none" w:sz="0" w:space="0" w:color="auto"/>
                        <w:bottom w:val="none" w:sz="0" w:space="0" w:color="auto"/>
                        <w:right w:val="none" w:sz="0" w:space="0" w:color="auto"/>
                      </w:divBdr>
                    </w:div>
                  </w:divsChild>
                </w:div>
                <w:div w:id="376709093">
                  <w:marLeft w:val="0"/>
                  <w:marRight w:val="0"/>
                  <w:marTop w:val="0"/>
                  <w:marBottom w:val="0"/>
                  <w:divBdr>
                    <w:top w:val="none" w:sz="0" w:space="0" w:color="auto"/>
                    <w:left w:val="none" w:sz="0" w:space="0" w:color="auto"/>
                    <w:bottom w:val="none" w:sz="0" w:space="0" w:color="auto"/>
                    <w:right w:val="none" w:sz="0" w:space="0" w:color="auto"/>
                  </w:divBdr>
                  <w:divsChild>
                    <w:div w:id="1501583800">
                      <w:marLeft w:val="0"/>
                      <w:marRight w:val="0"/>
                      <w:marTop w:val="0"/>
                      <w:marBottom w:val="0"/>
                      <w:divBdr>
                        <w:top w:val="none" w:sz="0" w:space="0" w:color="auto"/>
                        <w:left w:val="none" w:sz="0" w:space="0" w:color="auto"/>
                        <w:bottom w:val="none" w:sz="0" w:space="0" w:color="auto"/>
                        <w:right w:val="none" w:sz="0" w:space="0" w:color="auto"/>
                      </w:divBdr>
                    </w:div>
                  </w:divsChild>
                </w:div>
                <w:div w:id="512574918">
                  <w:marLeft w:val="0"/>
                  <w:marRight w:val="0"/>
                  <w:marTop w:val="0"/>
                  <w:marBottom w:val="0"/>
                  <w:divBdr>
                    <w:top w:val="none" w:sz="0" w:space="0" w:color="auto"/>
                    <w:left w:val="none" w:sz="0" w:space="0" w:color="auto"/>
                    <w:bottom w:val="none" w:sz="0" w:space="0" w:color="auto"/>
                    <w:right w:val="none" w:sz="0" w:space="0" w:color="auto"/>
                  </w:divBdr>
                  <w:divsChild>
                    <w:div w:id="730156271">
                      <w:marLeft w:val="0"/>
                      <w:marRight w:val="0"/>
                      <w:marTop w:val="0"/>
                      <w:marBottom w:val="0"/>
                      <w:divBdr>
                        <w:top w:val="none" w:sz="0" w:space="0" w:color="auto"/>
                        <w:left w:val="none" w:sz="0" w:space="0" w:color="auto"/>
                        <w:bottom w:val="none" w:sz="0" w:space="0" w:color="auto"/>
                        <w:right w:val="none" w:sz="0" w:space="0" w:color="auto"/>
                      </w:divBdr>
                    </w:div>
                  </w:divsChild>
                </w:div>
                <w:div w:id="1584757143">
                  <w:marLeft w:val="0"/>
                  <w:marRight w:val="0"/>
                  <w:marTop w:val="0"/>
                  <w:marBottom w:val="0"/>
                  <w:divBdr>
                    <w:top w:val="none" w:sz="0" w:space="0" w:color="auto"/>
                    <w:left w:val="none" w:sz="0" w:space="0" w:color="auto"/>
                    <w:bottom w:val="none" w:sz="0" w:space="0" w:color="auto"/>
                    <w:right w:val="none" w:sz="0" w:space="0" w:color="auto"/>
                  </w:divBdr>
                  <w:divsChild>
                    <w:div w:id="1548646531">
                      <w:marLeft w:val="0"/>
                      <w:marRight w:val="0"/>
                      <w:marTop w:val="0"/>
                      <w:marBottom w:val="0"/>
                      <w:divBdr>
                        <w:top w:val="none" w:sz="0" w:space="0" w:color="auto"/>
                        <w:left w:val="none" w:sz="0" w:space="0" w:color="auto"/>
                        <w:bottom w:val="none" w:sz="0" w:space="0" w:color="auto"/>
                        <w:right w:val="none" w:sz="0" w:space="0" w:color="auto"/>
                      </w:divBdr>
                    </w:div>
                  </w:divsChild>
                </w:div>
                <w:div w:id="1171219535">
                  <w:marLeft w:val="0"/>
                  <w:marRight w:val="0"/>
                  <w:marTop w:val="0"/>
                  <w:marBottom w:val="0"/>
                  <w:divBdr>
                    <w:top w:val="none" w:sz="0" w:space="0" w:color="auto"/>
                    <w:left w:val="none" w:sz="0" w:space="0" w:color="auto"/>
                    <w:bottom w:val="none" w:sz="0" w:space="0" w:color="auto"/>
                    <w:right w:val="none" w:sz="0" w:space="0" w:color="auto"/>
                  </w:divBdr>
                  <w:divsChild>
                    <w:div w:id="837110931">
                      <w:marLeft w:val="0"/>
                      <w:marRight w:val="0"/>
                      <w:marTop w:val="0"/>
                      <w:marBottom w:val="0"/>
                      <w:divBdr>
                        <w:top w:val="none" w:sz="0" w:space="0" w:color="auto"/>
                        <w:left w:val="none" w:sz="0" w:space="0" w:color="auto"/>
                        <w:bottom w:val="none" w:sz="0" w:space="0" w:color="auto"/>
                        <w:right w:val="none" w:sz="0" w:space="0" w:color="auto"/>
                      </w:divBdr>
                    </w:div>
                  </w:divsChild>
                </w:div>
                <w:div w:id="1753239729">
                  <w:marLeft w:val="0"/>
                  <w:marRight w:val="0"/>
                  <w:marTop w:val="0"/>
                  <w:marBottom w:val="0"/>
                  <w:divBdr>
                    <w:top w:val="none" w:sz="0" w:space="0" w:color="auto"/>
                    <w:left w:val="none" w:sz="0" w:space="0" w:color="auto"/>
                    <w:bottom w:val="none" w:sz="0" w:space="0" w:color="auto"/>
                    <w:right w:val="none" w:sz="0" w:space="0" w:color="auto"/>
                  </w:divBdr>
                  <w:divsChild>
                    <w:div w:id="1100372841">
                      <w:marLeft w:val="0"/>
                      <w:marRight w:val="0"/>
                      <w:marTop w:val="0"/>
                      <w:marBottom w:val="0"/>
                      <w:divBdr>
                        <w:top w:val="none" w:sz="0" w:space="0" w:color="auto"/>
                        <w:left w:val="none" w:sz="0" w:space="0" w:color="auto"/>
                        <w:bottom w:val="none" w:sz="0" w:space="0" w:color="auto"/>
                        <w:right w:val="none" w:sz="0" w:space="0" w:color="auto"/>
                      </w:divBdr>
                    </w:div>
                  </w:divsChild>
                </w:div>
                <w:div w:id="587542622">
                  <w:marLeft w:val="0"/>
                  <w:marRight w:val="0"/>
                  <w:marTop w:val="0"/>
                  <w:marBottom w:val="0"/>
                  <w:divBdr>
                    <w:top w:val="none" w:sz="0" w:space="0" w:color="auto"/>
                    <w:left w:val="none" w:sz="0" w:space="0" w:color="auto"/>
                    <w:bottom w:val="none" w:sz="0" w:space="0" w:color="auto"/>
                    <w:right w:val="none" w:sz="0" w:space="0" w:color="auto"/>
                  </w:divBdr>
                  <w:divsChild>
                    <w:div w:id="1188252301">
                      <w:marLeft w:val="0"/>
                      <w:marRight w:val="0"/>
                      <w:marTop w:val="0"/>
                      <w:marBottom w:val="0"/>
                      <w:divBdr>
                        <w:top w:val="none" w:sz="0" w:space="0" w:color="auto"/>
                        <w:left w:val="none" w:sz="0" w:space="0" w:color="auto"/>
                        <w:bottom w:val="none" w:sz="0" w:space="0" w:color="auto"/>
                        <w:right w:val="none" w:sz="0" w:space="0" w:color="auto"/>
                      </w:divBdr>
                    </w:div>
                  </w:divsChild>
                </w:div>
                <w:div w:id="1203135273">
                  <w:marLeft w:val="0"/>
                  <w:marRight w:val="0"/>
                  <w:marTop w:val="0"/>
                  <w:marBottom w:val="0"/>
                  <w:divBdr>
                    <w:top w:val="none" w:sz="0" w:space="0" w:color="auto"/>
                    <w:left w:val="none" w:sz="0" w:space="0" w:color="auto"/>
                    <w:bottom w:val="none" w:sz="0" w:space="0" w:color="auto"/>
                    <w:right w:val="none" w:sz="0" w:space="0" w:color="auto"/>
                  </w:divBdr>
                  <w:divsChild>
                    <w:div w:id="416220439">
                      <w:marLeft w:val="0"/>
                      <w:marRight w:val="0"/>
                      <w:marTop w:val="0"/>
                      <w:marBottom w:val="0"/>
                      <w:divBdr>
                        <w:top w:val="none" w:sz="0" w:space="0" w:color="auto"/>
                        <w:left w:val="none" w:sz="0" w:space="0" w:color="auto"/>
                        <w:bottom w:val="none" w:sz="0" w:space="0" w:color="auto"/>
                        <w:right w:val="none" w:sz="0" w:space="0" w:color="auto"/>
                      </w:divBdr>
                    </w:div>
                  </w:divsChild>
                </w:div>
                <w:div w:id="358089232">
                  <w:marLeft w:val="0"/>
                  <w:marRight w:val="0"/>
                  <w:marTop w:val="0"/>
                  <w:marBottom w:val="0"/>
                  <w:divBdr>
                    <w:top w:val="none" w:sz="0" w:space="0" w:color="auto"/>
                    <w:left w:val="none" w:sz="0" w:space="0" w:color="auto"/>
                    <w:bottom w:val="none" w:sz="0" w:space="0" w:color="auto"/>
                    <w:right w:val="none" w:sz="0" w:space="0" w:color="auto"/>
                  </w:divBdr>
                  <w:divsChild>
                    <w:div w:id="1112626880">
                      <w:marLeft w:val="0"/>
                      <w:marRight w:val="0"/>
                      <w:marTop w:val="0"/>
                      <w:marBottom w:val="0"/>
                      <w:divBdr>
                        <w:top w:val="none" w:sz="0" w:space="0" w:color="auto"/>
                        <w:left w:val="none" w:sz="0" w:space="0" w:color="auto"/>
                        <w:bottom w:val="none" w:sz="0" w:space="0" w:color="auto"/>
                        <w:right w:val="none" w:sz="0" w:space="0" w:color="auto"/>
                      </w:divBdr>
                    </w:div>
                  </w:divsChild>
                </w:div>
                <w:div w:id="619336505">
                  <w:marLeft w:val="0"/>
                  <w:marRight w:val="0"/>
                  <w:marTop w:val="0"/>
                  <w:marBottom w:val="0"/>
                  <w:divBdr>
                    <w:top w:val="none" w:sz="0" w:space="0" w:color="auto"/>
                    <w:left w:val="none" w:sz="0" w:space="0" w:color="auto"/>
                    <w:bottom w:val="none" w:sz="0" w:space="0" w:color="auto"/>
                    <w:right w:val="none" w:sz="0" w:space="0" w:color="auto"/>
                  </w:divBdr>
                  <w:divsChild>
                    <w:div w:id="910847421">
                      <w:marLeft w:val="0"/>
                      <w:marRight w:val="0"/>
                      <w:marTop w:val="0"/>
                      <w:marBottom w:val="0"/>
                      <w:divBdr>
                        <w:top w:val="none" w:sz="0" w:space="0" w:color="auto"/>
                        <w:left w:val="none" w:sz="0" w:space="0" w:color="auto"/>
                        <w:bottom w:val="none" w:sz="0" w:space="0" w:color="auto"/>
                        <w:right w:val="none" w:sz="0" w:space="0" w:color="auto"/>
                      </w:divBdr>
                    </w:div>
                  </w:divsChild>
                </w:div>
                <w:div w:id="579632388">
                  <w:marLeft w:val="0"/>
                  <w:marRight w:val="0"/>
                  <w:marTop w:val="0"/>
                  <w:marBottom w:val="0"/>
                  <w:divBdr>
                    <w:top w:val="none" w:sz="0" w:space="0" w:color="auto"/>
                    <w:left w:val="none" w:sz="0" w:space="0" w:color="auto"/>
                    <w:bottom w:val="none" w:sz="0" w:space="0" w:color="auto"/>
                    <w:right w:val="none" w:sz="0" w:space="0" w:color="auto"/>
                  </w:divBdr>
                  <w:divsChild>
                    <w:div w:id="1355420881">
                      <w:marLeft w:val="0"/>
                      <w:marRight w:val="0"/>
                      <w:marTop w:val="0"/>
                      <w:marBottom w:val="0"/>
                      <w:divBdr>
                        <w:top w:val="none" w:sz="0" w:space="0" w:color="auto"/>
                        <w:left w:val="none" w:sz="0" w:space="0" w:color="auto"/>
                        <w:bottom w:val="none" w:sz="0" w:space="0" w:color="auto"/>
                        <w:right w:val="none" w:sz="0" w:space="0" w:color="auto"/>
                      </w:divBdr>
                    </w:div>
                  </w:divsChild>
                </w:div>
                <w:div w:id="821317687">
                  <w:marLeft w:val="0"/>
                  <w:marRight w:val="0"/>
                  <w:marTop w:val="0"/>
                  <w:marBottom w:val="0"/>
                  <w:divBdr>
                    <w:top w:val="none" w:sz="0" w:space="0" w:color="auto"/>
                    <w:left w:val="none" w:sz="0" w:space="0" w:color="auto"/>
                    <w:bottom w:val="none" w:sz="0" w:space="0" w:color="auto"/>
                    <w:right w:val="none" w:sz="0" w:space="0" w:color="auto"/>
                  </w:divBdr>
                  <w:divsChild>
                    <w:div w:id="800612530">
                      <w:marLeft w:val="0"/>
                      <w:marRight w:val="0"/>
                      <w:marTop w:val="0"/>
                      <w:marBottom w:val="0"/>
                      <w:divBdr>
                        <w:top w:val="none" w:sz="0" w:space="0" w:color="auto"/>
                        <w:left w:val="none" w:sz="0" w:space="0" w:color="auto"/>
                        <w:bottom w:val="none" w:sz="0" w:space="0" w:color="auto"/>
                        <w:right w:val="none" w:sz="0" w:space="0" w:color="auto"/>
                      </w:divBdr>
                    </w:div>
                  </w:divsChild>
                </w:div>
                <w:div w:id="1039626386">
                  <w:marLeft w:val="0"/>
                  <w:marRight w:val="0"/>
                  <w:marTop w:val="0"/>
                  <w:marBottom w:val="0"/>
                  <w:divBdr>
                    <w:top w:val="none" w:sz="0" w:space="0" w:color="auto"/>
                    <w:left w:val="none" w:sz="0" w:space="0" w:color="auto"/>
                    <w:bottom w:val="none" w:sz="0" w:space="0" w:color="auto"/>
                    <w:right w:val="none" w:sz="0" w:space="0" w:color="auto"/>
                  </w:divBdr>
                  <w:divsChild>
                    <w:div w:id="2016805419">
                      <w:marLeft w:val="0"/>
                      <w:marRight w:val="0"/>
                      <w:marTop w:val="0"/>
                      <w:marBottom w:val="0"/>
                      <w:divBdr>
                        <w:top w:val="none" w:sz="0" w:space="0" w:color="auto"/>
                        <w:left w:val="none" w:sz="0" w:space="0" w:color="auto"/>
                        <w:bottom w:val="none" w:sz="0" w:space="0" w:color="auto"/>
                        <w:right w:val="none" w:sz="0" w:space="0" w:color="auto"/>
                      </w:divBdr>
                    </w:div>
                  </w:divsChild>
                </w:div>
                <w:div w:id="205991005">
                  <w:marLeft w:val="0"/>
                  <w:marRight w:val="0"/>
                  <w:marTop w:val="0"/>
                  <w:marBottom w:val="0"/>
                  <w:divBdr>
                    <w:top w:val="none" w:sz="0" w:space="0" w:color="auto"/>
                    <w:left w:val="none" w:sz="0" w:space="0" w:color="auto"/>
                    <w:bottom w:val="none" w:sz="0" w:space="0" w:color="auto"/>
                    <w:right w:val="none" w:sz="0" w:space="0" w:color="auto"/>
                  </w:divBdr>
                  <w:divsChild>
                    <w:div w:id="1075128910">
                      <w:marLeft w:val="0"/>
                      <w:marRight w:val="0"/>
                      <w:marTop w:val="0"/>
                      <w:marBottom w:val="0"/>
                      <w:divBdr>
                        <w:top w:val="none" w:sz="0" w:space="0" w:color="auto"/>
                        <w:left w:val="none" w:sz="0" w:space="0" w:color="auto"/>
                        <w:bottom w:val="none" w:sz="0" w:space="0" w:color="auto"/>
                        <w:right w:val="none" w:sz="0" w:space="0" w:color="auto"/>
                      </w:divBdr>
                    </w:div>
                  </w:divsChild>
                </w:div>
                <w:div w:id="352535394">
                  <w:marLeft w:val="0"/>
                  <w:marRight w:val="0"/>
                  <w:marTop w:val="0"/>
                  <w:marBottom w:val="0"/>
                  <w:divBdr>
                    <w:top w:val="none" w:sz="0" w:space="0" w:color="auto"/>
                    <w:left w:val="none" w:sz="0" w:space="0" w:color="auto"/>
                    <w:bottom w:val="none" w:sz="0" w:space="0" w:color="auto"/>
                    <w:right w:val="none" w:sz="0" w:space="0" w:color="auto"/>
                  </w:divBdr>
                  <w:divsChild>
                    <w:div w:id="2025479125">
                      <w:marLeft w:val="0"/>
                      <w:marRight w:val="0"/>
                      <w:marTop w:val="0"/>
                      <w:marBottom w:val="0"/>
                      <w:divBdr>
                        <w:top w:val="none" w:sz="0" w:space="0" w:color="auto"/>
                        <w:left w:val="none" w:sz="0" w:space="0" w:color="auto"/>
                        <w:bottom w:val="none" w:sz="0" w:space="0" w:color="auto"/>
                        <w:right w:val="none" w:sz="0" w:space="0" w:color="auto"/>
                      </w:divBdr>
                    </w:div>
                  </w:divsChild>
                </w:div>
                <w:div w:id="373240398">
                  <w:marLeft w:val="0"/>
                  <w:marRight w:val="0"/>
                  <w:marTop w:val="0"/>
                  <w:marBottom w:val="0"/>
                  <w:divBdr>
                    <w:top w:val="none" w:sz="0" w:space="0" w:color="auto"/>
                    <w:left w:val="none" w:sz="0" w:space="0" w:color="auto"/>
                    <w:bottom w:val="none" w:sz="0" w:space="0" w:color="auto"/>
                    <w:right w:val="none" w:sz="0" w:space="0" w:color="auto"/>
                  </w:divBdr>
                  <w:divsChild>
                    <w:div w:id="811479848">
                      <w:marLeft w:val="0"/>
                      <w:marRight w:val="0"/>
                      <w:marTop w:val="0"/>
                      <w:marBottom w:val="0"/>
                      <w:divBdr>
                        <w:top w:val="none" w:sz="0" w:space="0" w:color="auto"/>
                        <w:left w:val="none" w:sz="0" w:space="0" w:color="auto"/>
                        <w:bottom w:val="none" w:sz="0" w:space="0" w:color="auto"/>
                        <w:right w:val="none" w:sz="0" w:space="0" w:color="auto"/>
                      </w:divBdr>
                    </w:div>
                  </w:divsChild>
                </w:div>
                <w:div w:id="1860772912">
                  <w:marLeft w:val="0"/>
                  <w:marRight w:val="0"/>
                  <w:marTop w:val="0"/>
                  <w:marBottom w:val="0"/>
                  <w:divBdr>
                    <w:top w:val="none" w:sz="0" w:space="0" w:color="auto"/>
                    <w:left w:val="none" w:sz="0" w:space="0" w:color="auto"/>
                    <w:bottom w:val="none" w:sz="0" w:space="0" w:color="auto"/>
                    <w:right w:val="none" w:sz="0" w:space="0" w:color="auto"/>
                  </w:divBdr>
                  <w:divsChild>
                    <w:div w:id="2324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563951">
          <w:marLeft w:val="0"/>
          <w:marRight w:val="0"/>
          <w:marTop w:val="0"/>
          <w:marBottom w:val="0"/>
          <w:divBdr>
            <w:top w:val="none" w:sz="0" w:space="0" w:color="auto"/>
            <w:left w:val="none" w:sz="0" w:space="0" w:color="auto"/>
            <w:bottom w:val="none" w:sz="0" w:space="0" w:color="auto"/>
            <w:right w:val="none" w:sz="0" w:space="0" w:color="auto"/>
          </w:divBdr>
        </w:div>
        <w:div w:id="295724625">
          <w:marLeft w:val="0"/>
          <w:marRight w:val="0"/>
          <w:marTop w:val="0"/>
          <w:marBottom w:val="0"/>
          <w:divBdr>
            <w:top w:val="none" w:sz="0" w:space="0" w:color="auto"/>
            <w:left w:val="none" w:sz="0" w:space="0" w:color="auto"/>
            <w:bottom w:val="none" w:sz="0" w:space="0" w:color="auto"/>
            <w:right w:val="none" w:sz="0" w:space="0" w:color="auto"/>
          </w:divBdr>
        </w:div>
        <w:div w:id="1235778392">
          <w:marLeft w:val="0"/>
          <w:marRight w:val="0"/>
          <w:marTop w:val="0"/>
          <w:marBottom w:val="0"/>
          <w:divBdr>
            <w:top w:val="none" w:sz="0" w:space="0" w:color="auto"/>
            <w:left w:val="none" w:sz="0" w:space="0" w:color="auto"/>
            <w:bottom w:val="none" w:sz="0" w:space="0" w:color="auto"/>
            <w:right w:val="none" w:sz="0" w:space="0" w:color="auto"/>
          </w:divBdr>
        </w:div>
        <w:div w:id="28456246">
          <w:marLeft w:val="0"/>
          <w:marRight w:val="0"/>
          <w:marTop w:val="0"/>
          <w:marBottom w:val="0"/>
          <w:divBdr>
            <w:top w:val="none" w:sz="0" w:space="0" w:color="auto"/>
            <w:left w:val="none" w:sz="0" w:space="0" w:color="auto"/>
            <w:bottom w:val="none" w:sz="0" w:space="0" w:color="auto"/>
            <w:right w:val="none" w:sz="0" w:space="0" w:color="auto"/>
          </w:divBdr>
        </w:div>
        <w:div w:id="178811809">
          <w:marLeft w:val="0"/>
          <w:marRight w:val="0"/>
          <w:marTop w:val="0"/>
          <w:marBottom w:val="0"/>
          <w:divBdr>
            <w:top w:val="none" w:sz="0" w:space="0" w:color="auto"/>
            <w:left w:val="none" w:sz="0" w:space="0" w:color="auto"/>
            <w:bottom w:val="none" w:sz="0" w:space="0" w:color="auto"/>
            <w:right w:val="none" w:sz="0" w:space="0" w:color="auto"/>
          </w:divBdr>
          <w:divsChild>
            <w:div w:id="1585140839">
              <w:marLeft w:val="0"/>
              <w:marRight w:val="0"/>
              <w:marTop w:val="0"/>
              <w:marBottom w:val="0"/>
              <w:divBdr>
                <w:top w:val="none" w:sz="0" w:space="0" w:color="auto"/>
                <w:left w:val="none" w:sz="0" w:space="0" w:color="auto"/>
                <w:bottom w:val="none" w:sz="0" w:space="0" w:color="auto"/>
                <w:right w:val="none" w:sz="0" w:space="0" w:color="auto"/>
              </w:divBdr>
            </w:div>
            <w:div w:id="343286103">
              <w:marLeft w:val="0"/>
              <w:marRight w:val="0"/>
              <w:marTop w:val="0"/>
              <w:marBottom w:val="0"/>
              <w:divBdr>
                <w:top w:val="none" w:sz="0" w:space="0" w:color="auto"/>
                <w:left w:val="none" w:sz="0" w:space="0" w:color="auto"/>
                <w:bottom w:val="none" w:sz="0" w:space="0" w:color="auto"/>
                <w:right w:val="none" w:sz="0" w:space="0" w:color="auto"/>
              </w:divBdr>
            </w:div>
          </w:divsChild>
        </w:div>
        <w:div w:id="1667399587">
          <w:marLeft w:val="0"/>
          <w:marRight w:val="0"/>
          <w:marTop w:val="0"/>
          <w:marBottom w:val="0"/>
          <w:divBdr>
            <w:top w:val="none" w:sz="0" w:space="0" w:color="auto"/>
            <w:left w:val="none" w:sz="0" w:space="0" w:color="auto"/>
            <w:bottom w:val="none" w:sz="0" w:space="0" w:color="auto"/>
            <w:right w:val="none" w:sz="0" w:space="0" w:color="auto"/>
          </w:divBdr>
          <w:divsChild>
            <w:div w:id="505099457">
              <w:marLeft w:val="0"/>
              <w:marRight w:val="0"/>
              <w:marTop w:val="0"/>
              <w:marBottom w:val="0"/>
              <w:divBdr>
                <w:top w:val="none" w:sz="0" w:space="0" w:color="auto"/>
                <w:left w:val="none" w:sz="0" w:space="0" w:color="auto"/>
                <w:bottom w:val="none" w:sz="0" w:space="0" w:color="auto"/>
                <w:right w:val="none" w:sz="0" w:space="0" w:color="auto"/>
              </w:divBdr>
            </w:div>
            <w:div w:id="702443948">
              <w:marLeft w:val="0"/>
              <w:marRight w:val="0"/>
              <w:marTop w:val="0"/>
              <w:marBottom w:val="0"/>
              <w:divBdr>
                <w:top w:val="none" w:sz="0" w:space="0" w:color="auto"/>
                <w:left w:val="none" w:sz="0" w:space="0" w:color="auto"/>
                <w:bottom w:val="none" w:sz="0" w:space="0" w:color="auto"/>
                <w:right w:val="none" w:sz="0" w:space="0" w:color="auto"/>
              </w:divBdr>
            </w:div>
            <w:div w:id="676004605">
              <w:marLeft w:val="0"/>
              <w:marRight w:val="0"/>
              <w:marTop w:val="0"/>
              <w:marBottom w:val="0"/>
              <w:divBdr>
                <w:top w:val="none" w:sz="0" w:space="0" w:color="auto"/>
                <w:left w:val="none" w:sz="0" w:space="0" w:color="auto"/>
                <w:bottom w:val="none" w:sz="0" w:space="0" w:color="auto"/>
                <w:right w:val="none" w:sz="0" w:space="0" w:color="auto"/>
              </w:divBdr>
            </w:div>
            <w:div w:id="337729961">
              <w:marLeft w:val="0"/>
              <w:marRight w:val="0"/>
              <w:marTop w:val="0"/>
              <w:marBottom w:val="0"/>
              <w:divBdr>
                <w:top w:val="none" w:sz="0" w:space="0" w:color="auto"/>
                <w:left w:val="none" w:sz="0" w:space="0" w:color="auto"/>
                <w:bottom w:val="none" w:sz="0" w:space="0" w:color="auto"/>
                <w:right w:val="none" w:sz="0" w:space="0" w:color="auto"/>
              </w:divBdr>
            </w:div>
            <w:div w:id="1458177182">
              <w:marLeft w:val="0"/>
              <w:marRight w:val="0"/>
              <w:marTop w:val="0"/>
              <w:marBottom w:val="0"/>
              <w:divBdr>
                <w:top w:val="none" w:sz="0" w:space="0" w:color="auto"/>
                <w:left w:val="none" w:sz="0" w:space="0" w:color="auto"/>
                <w:bottom w:val="none" w:sz="0" w:space="0" w:color="auto"/>
                <w:right w:val="none" w:sz="0" w:space="0" w:color="auto"/>
              </w:divBdr>
            </w:div>
            <w:div w:id="229509060">
              <w:marLeft w:val="0"/>
              <w:marRight w:val="0"/>
              <w:marTop w:val="0"/>
              <w:marBottom w:val="0"/>
              <w:divBdr>
                <w:top w:val="none" w:sz="0" w:space="0" w:color="auto"/>
                <w:left w:val="none" w:sz="0" w:space="0" w:color="auto"/>
                <w:bottom w:val="none" w:sz="0" w:space="0" w:color="auto"/>
                <w:right w:val="none" w:sz="0" w:space="0" w:color="auto"/>
              </w:divBdr>
            </w:div>
            <w:div w:id="1765220173">
              <w:marLeft w:val="0"/>
              <w:marRight w:val="0"/>
              <w:marTop w:val="0"/>
              <w:marBottom w:val="0"/>
              <w:divBdr>
                <w:top w:val="none" w:sz="0" w:space="0" w:color="auto"/>
                <w:left w:val="none" w:sz="0" w:space="0" w:color="auto"/>
                <w:bottom w:val="none" w:sz="0" w:space="0" w:color="auto"/>
                <w:right w:val="none" w:sz="0" w:space="0" w:color="auto"/>
              </w:divBdr>
            </w:div>
            <w:div w:id="1703628164">
              <w:marLeft w:val="0"/>
              <w:marRight w:val="0"/>
              <w:marTop w:val="0"/>
              <w:marBottom w:val="0"/>
              <w:divBdr>
                <w:top w:val="none" w:sz="0" w:space="0" w:color="auto"/>
                <w:left w:val="none" w:sz="0" w:space="0" w:color="auto"/>
                <w:bottom w:val="none" w:sz="0" w:space="0" w:color="auto"/>
                <w:right w:val="none" w:sz="0" w:space="0" w:color="auto"/>
              </w:divBdr>
            </w:div>
            <w:div w:id="1525290942">
              <w:marLeft w:val="0"/>
              <w:marRight w:val="0"/>
              <w:marTop w:val="0"/>
              <w:marBottom w:val="0"/>
              <w:divBdr>
                <w:top w:val="none" w:sz="0" w:space="0" w:color="auto"/>
                <w:left w:val="none" w:sz="0" w:space="0" w:color="auto"/>
                <w:bottom w:val="none" w:sz="0" w:space="0" w:color="auto"/>
                <w:right w:val="none" w:sz="0" w:space="0" w:color="auto"/>
              </w:divBdr>
            </w:div>
          </w:divsChild>
        </w:div>
        <w:div w:id="1113944181">
          <w:marLeft w:val="0"/>
          <w:marRight w:val="0"/>
          <w:marTop w:val="0"/>
          <w:marBottom w:val="0"/>
          <w:divBdr>
            <w:top w:val="none" w:sz="0" w:space="0" w:color="auto"/>
            <w:left w:val="none" w:sz="0" w:space="0" w:color="auto"/>
            <w:bottom w:val="none" w:sz="0" w:space="0" w:color="auto"/>
            <w:right w:val="none" w:sz="0" w:space="0" w:color="auto"/>
          </w:divBdr>
        </w:div>
        <w:div w:id="1445883501">
          <w:marLeft w:val="0"/>
          <w:marRight w:val="0"/>
          <w:marTop w:val="0"/>
          <w:marBottom w:val="0"/>
          <w:divBdr>
            <w:top w:val="none" w:sz="0" w:space="0" w:color="auto"/>
            <w:left w:val="none" w:sz="0" w:space="0" w:color="auto"/>
            <w:bottom w:val="none" w:sz="0" w:space="0" w:color="auto"/>
            <w:right w:val="none" w:sz="0" w:space="0" w:color="auto"/>
          </w:divBdr>
        </w:div>
        <w:div w:id="12348750">
          <w:marLeft w:val="0"/>
          <w:marRight w:val="0"/>
          <w:marTop w:val="0"/>
          <w:marBottom w:val="0"/>
          <w:divBdr>
            <w:top w:val="none" w:sz="0" w:space="0" w:color="auto"/>
            <w:left w:val="none" w:sz="0" w:space="0" w:color="auto"/>
            <w:bottom w:val="none" w:sz="0" w:space="0" w:color="auto"/>
            <w:right w:val="none" w:sz="0" w:space="0" w:color="auto"/>
          </w:divBdr>
        </w:div>
        <w:div w:id="1899122204">
          <w:marLeft w:val="0"/>
          <w:marRight w:val="0"/>
          <w:marTop w:val="0"/>
          <w:marBottom w:val="0"/>
          <w:divBdr>
            <w:top w:val="none" w:sz="0" w:space="0" w:color="auto"/>
            <w:left w:val="none" w:sz="0" w:space="0" w:color="auto"/>
            <w:bottom w:val="none" w:sz="0" w:space="0" w:color="auto"/>
            <w:right w:val="none" w:sz="0" w:space="0" w:color="auto"/>
          </w:divBdr>
        </w:div>
        <w:div w:id="880097129">
          <w:marLeft w:val="0"/>
          <w:marRight w:val="0"/>
          <w:marTop w:val="0"/>
          <w:marBottom w:val="0"/>
          <w:divBdr>
            <w:top w:val="none" w:sz="0" w:space="0" w:color="auto"/>
            <w:left w:val="none" w:sz="0" w:space="0" w:color="auto"/>
            <w:bottom w:val="none" w:sz="0" w:space="0" w:color="auto"/>
            <w:right w:val="none" w:sz="0" w:space="0" w:color="auto"/>
          </w:divBdr>
        </w:div>
        <w:div w:id="1294361702">
          <w:marLeft w:val="0"/>
          <w:marRight w:val="0"/>
          <w:marTop w:val="0"/>
          <w:marBottom w:val="0"/>
          <w:divBdr>
            <w:top w:val="none" w:sz="0" w:space="0" w:color="auto"/>
            <w:left w:val="none" w:sz="0" w:space="0" w:color="auto"/>
            <w:bottom w:val="none" w:sz="0" w:space="0" w:color="auto"/>
            <w:right w:val="none" w:sz="0" w:space="0" w:color="auto"/>
          </w:divBdr>
        </w:div>
        <w:div w:id="1246723682">
          <w:marLeft w:val="0"/>
          <w:marRight w:val="0"/>
          <w:marTop w:val="0"/>
          <w:marBottom w:val="0"/>
          <w:divBdr>
            <w:top w:val="none" w:sz="0" w:space="0" w:color="auto"/>
            <w:left w:val="none" w:sz="0" w:space="0" w:color="auto"/>
            <w:bottom w:val="none" w:sz="0" w:space="0" w:color="auto"/>
            <w:right w:val="none" w:sz="0" w:space="0" w:color="auto"/>
          </w:divBdr>
        </w:div>
        <w:div w:id="637535841">
          <w:marLeft w:val="0"/>
          <w:marRight w:val="0"/>
          <w:marTop w:val="0"/>
          <w:marBottom w:val="0"/>
          <w:divBdr>
            <w:top w:val="none" w:sz="0" w:space="0" w:color="auto"/>
            <w:left w:val="none" w:sz="0" w:space="0" w:color="auto"/>
            <w:bottom w:val="none" w:sz="0" w:space="0" w:color="auto"/>
            <w:right w:val="none" w:sz="0" w:space="0" w:color="auto"/>
          </w:divBdr>
        </w:div>
        <w:div w:id="1045447690">
          <w:marLeft w:val="0"/>
          <w:marRight w:val="0"/>
          <w:marTop w:val="0"/>
          <w:marBottom w:val="0"/>
          <w:divBdr>
            <w:top w:val="none" w:sz="0" w:space="0" w:color="auto"/>
            <w:left w:val="none" w:sz="0" w:space="0" w:color="auto"/>
            <w:bottom w:val="none" w:sz="0" w:space="0" w:color="auto"/>
            <w:right w:val="none" w:sz="0" w:space="0" w:color="auto"/>
          </w:divBdr>
        </w:div>
        <w:div w:id="1655716936">
          <w:marLeft w:val="0"/>
          <w:marRight w:val="0"/>
          <w:marTop w:val="0"/>
          <w:marBottom w:val="0"/>
          <w:divBdr>
            <w:top w:val="none" w:sz="0" w:space="0" w:color="auto"/>
            <w:left w:val="none" w:sz="0" w:space="0" w:color="auto"/>
            <w:bottom w:val="none" w:sz="0" w:space="0" w:color="auto"/>
            <w:right w:val="none" w:sz="0" w:space="0" w:color="auto"/>
          </w:divBdr>
        </w:div>
        <w:div w:id="599029974">
          <w:marLeft w:val="0"/>
          <w:marRight w:val="0"/>
          <w:marTop w:val="0"/>
          <w:marBottom w:val="0"/>
          <w:divBdr>
            <w:top w:val="none" w:sz="0" w:space="0" w:color="auto"/>
            <w:left w:val="none" w:sz="0" w:space="0" w:color="auto"/>
            <w:bottom w:val="none" w:sz="0" w:space="0" w:color="auto"/>
            <w:right w:val="none" w:sz="0" w:space="0" w:color="auto"/>
          </w:divBdr>
        </w:div>
        <w:div w:id="1611890153">
          <w:marLeft w:val="0"/>
          <w:marRight w:val="0"/>
          <w:marTop w:val="0"/>
          <w:marBottom w:val="0"/>
          <w:divBdr>
            <w:top w:val="none" w:sz="0" w:space="0" w:color="auto"/>
            <w:left w:val="none" w:sz="0" w:space="0" w:color="auto"/>
            <w:bottom w:val="none" w:sz="0" w:space="0" w:color="auto"/>
            <w:right w:val="none" w:sz="0" w:space="0" w:color="auto"/>
          </w:divBdr>
        </w:div>
        <w:div w:id="31081289">
          <w:marLeft w:val="0"/>
          <w:marRight w:val="0"/>
          <w:marTop w:val="0"/>
          <w:marBottom w:val="0"/>
          <w:divBdr>
            <w:top w:val="none" w:sz="0" w:space="0" w:color="auto"/>
            <w:left w:val="none" w:sz="0" w:space="0" w:color="auto"/>
            <w:bottom w:val="none" w:sz="0" w:space="0" w:color="auto"/>
            <w:right w:val="none" w:sz="0" w:space="0" w:color="auto"/>
          </w:divBdr>
        </w:div>
        <w:div w:id="1985698261">
          <w:marLeft w:val="0"/>
          <w:marRight w:val="0"/>
          <w:marTop w:val="0"/>
          <w:marBottom w:val="0"/>
          <w:divBdr>
            <w:top w:val="none" w:sz="0" w:space="0" w:color="auto"/>
            <w:left w:val="none" w:sz="0" w:space="0" w:color="auto"/>
            <w:bottom w:val="none" w:sz="0" w:space="0" w:color="auto"/>
            <w:right w:val="none" w:sz="0" w:space="0" w:color="auto"/>
          </w:divBdr>
        </w:div>
        <w:div w:id="1459568402">
          <w:marLeft w:val="0"/>
          <w:marRight w:val="0"/>
          <w:marTop w:val="0"/>
          <w:marBottom w:val="0"/>
          <w:divBdr>
            <w:top w:val="none" w:sz="0" w:space="0" w:color="auto"/>
            <w:left w:val="none" w:sz="0" w:space="0" w:color="auto"/>
            <w:bottom w:val="none" w:sz="0" w:space="0" w:color="auto"/>
            <w:right w:val="none" w:sz="0" w:space="0" w:color="auto"/>
          </w:divBdr>
        </w:div>
        <w:div w:id="1127776176">
          <w:marLeft w:val="0"/>
          <w:marRight w:val="0"/>
          <w:marTop w:val="0"/>
          <w:marBottom w:val="0"/>
          <w:divBdr>
            <w:top w:val="none" w:sz="0" w:space="0" w:color="auto"/>
            <w:left w:val="none" w:sz="0" w:space="0" w:color="auto"/>
            <w:bottom w:val="none" w:sz="0" w:space="0" w:color="auto"/>
            <w:right w:val="none" w:sz="0" w:space="0" w:color="auto"/>
          </w:divBdr>
        </w:div>
        <w:div w:id="653265408">
          <w:marLeft w:val="0"/>
          <w:marRight w:val="0"/>
          <w:marTop w:val="0"/>
          <w:marBottom w:val="0"/>
          <w:divBdr>
            <w:top w:val="none" w:sz="0" w:space="0" w:color="auto"/>
            <w:left w:val="none" w:sz="0" w:space="0" w:color="auto"/>
            <w:bottom w:val="none" w:sz="0" w:space="0" w:color="auto"/>
            <w:right w:val="none" w:sz="0" w:space="0" w:color="auto"/>
          </w:divBdr>
        </w:div>
        <w:div w:id="1010719030">
          <w:marLeft w:val="0"/>
          <w:marRight w:val="0"/>
          <w:marTop w:val="0"/>
          <w:marBottom w:val="0"/>
          <w:divBdr>
            <w:top w:val="none" w:sz="0" w:space="0" w:color="auto"/>
            <w:left w:val="none" w:sz="0" w:space="0" w:color="auto"/>
            <w:bottom w:val="none" w:sz="0" w:space="0" w:color="auto"/>
            <w:right w:val="none" w:sz="0" w:space="0" w:color="auto"/>
          </w:divBdr>
        </w:div>
        <w:div w:id="2105951396">
          <w:marLeft w:val="0"/>
          <w:marRight w:val="0"/>
          <w:marTop w:val="0"/>
          <w:marBottom w:val="0"/>
          <w:divBdr>
            <w:top w:val="none" w:sz="0" w:space="0" w:color="auto"/>
            <w:left w:val="none" w:sz="0" w:space="0" w:color="auto"/>
            <w:bottom w:val="none" w:sz="0" w:space="0" w:color="auto"/>
            <w:right w:val="none" w:sz="0" w:space="0" w:color="auto"/>
          </w:divBdr>
        </w:div>
        <w:div w:id="1926303596">
          <w:marLeft w:val="0"/>
          <w:marRight w:val="0"/>
          <w:marTop w:val="0"/>
          <w:marBottom w:val="0"/>
          <w:divBdr>
            <w:top w:val="none" w:sz="0" w:space="0" w:color="auto"/>
            <w:left w:val="none" w:sz="0" w:space="0" w:color="auto"/>
            <w:bottom w:val="none" w:sz="0" w:space="0" w:color="auto"/>
            <w:right w:val="none" w:sz="0" w:space="0" w:color="auto"/>
          </w:divBdr>
        </w:div>
        <w:div w:id="737820578">
          <w:marLeft w:val="0"/>
          <w:marRight w:val="0"/>
          <w:marTop w:val="0"/>
          <w:marBottom w:val="0"/>
          <w:divBdr>
            <w:top w:val="none" w:sz="0" w:space="0" w:color="auto"/>
            <w:left w:val="none" w:sz="0" w:space="0" w:color="auto"/>
            <w:bottom w:val="none" w:sz="0" w:space="0" w:color="auto"/>
            <w:right w:val="none" w:sz="0" w:space="0" w:color="auto"/>
          </w:divBdr>
        </w:div>
        <w:div w:id="1370842663">
          <w:marLeft w:val="0"/>
          <w:marRight w:val="0"/>
          <w:marTop w:val="0"/>
          <w:marBottom w:val="0"/>
          <w:divBdr>
            <w:top w:val="none" w:sz="0" w:space="0" w:color="auto"/>
            <w:left w:val="none" w:sz="0" w:space="0" w:color="auto"/>
            <w:bottom w:val="none" w:sz="0" w:space="0" w:color="auto"/>
            <w:right w:val="none" w:sz="0" w:space="0" w:color="auto"/>
          </w:divBdr>
        </w:div>
        <w:div w:id="178201143">
          <w:marLeft w:val="0"/>
          <w:marRight w:val="0"/>
          <w:marTop w:val="0"/>
          <w:marBottom w:val="0"/>
          <w:divBdr>
            <w:top w:val="none" w:sz="0" w:space="0" w:color="auto"/>
            <w:left w:val="none" w:sz="0" w:space="0" w:color="auto"/>
            <w:bottom w:val="none" w:sz="0" w:space="0" w:color="auto"/>
            <w:right w:val="none" w:sz="0" w:space="0" w:color="auto"/>
          </w:divBdr>
        </w:div>
        <w:div w:id="443773060">
          <w:marLeft w:val="0"/>
          <w:marRight w:val="0"/>
          <w:marTop w:val="0"/>
          <w:marBottom w:val="0"/>
          <w:divBdr>
            <w:top w:val="none" w:sz="0" w:space="0" w:color="auto"/>
            <w:left w:val="none" w:sz="0" w:space="0" w:color="auto"/>
            <w:bottom w:val="none" w:sz="0" w:space="0" w:color="auto"/>
            <w:right w:val="none" w:sz="0" w:space="0" w:color="auto"/>
          </w:divBdr>
        </w:div>
        <w:div w:id="489904272">
          <w:marLeft w:val="0"/>
          <w:marRight w:val="0"/>
          <w:marTop w:val="0"/>
          <w:marBottom w:val="0"/>
          <w:divBdr>
            <w:top w:val="none" w:sz="0" w:space="0" w:color="auto"/>
            <w:left w:val="none" w:sz="0" w:space="0" w:color="auto"/>
            <w:bottom w:val="none" w:sz="0" w:space="0" w:color="auto"/>
            <w:right w:val="none" w:sz="0" w:space="0" w:color="auto"/>
          </w:divBdr>
        </w:div>
        <w:div w:id="1011877515">
          <w:marLeft w:val="0"/>
          <w:marRight w:val="0"/>
          <w:marTop w:val="0"/>
          <w:marBottom w:val="0"/>
          <w:divBdr>
            <w:top w:val="none" w:sz="0" w:space="0" w:color="auto"/>
            <w:left w:val="none" w:sz="0" w:space="0" w:color="auto"/>
            <w:bottom w:val="none" w:sz="0" w:space="0" w:color="auto"/>
            <w:right w:val="none" w:sz="0" w:space="0" w:color="auto"/>
          </w:divBdr>
        </w:div>
        <w:div w:id="2112822353">
          <w:marLeft w:val="0"/>
          <w:marRight w:val="0"/>
          <w:marTop w:val="0"/>
          <w:marBottom w:val="0"/>
          <w:divBdr>
            <w:top w:val="none" w:sz="0" w:space="0" w:color="auto"/>
            <w:left w:val="none" w:sz="0" w:space="0" w:color="auto"/>
            <w:bottom w:val="none" w:sz="0" w:space="0" w:color="auto"/>
            <w:right w:val="none" w:sz="0" w:space="0" w:color="auto"/>
          </w:divBdr>
        </w:div>
        <w:div w:id="1306155276">
          <w:marLeft w:val="0"/>
          <w:marRight w:val="0"/>
          <w:marTop w:val="0"/>
          <w:marBottom w:val="0"/>
          <w:divBdr>
            <w:top w:val="none" w:sz="0" w:space="0" w:color="auto"/>
            <w:left w:val="none" w:sz="0" w:space="0" w:color="auto"/>
            <w:bottom w:val="none" w:sz="0" w:space="0" w:color="auto"/>
            <w:right w:val="none" w:sz="0" w:space="0" w:color="auto"/>
          </w:divBdr>
        </w:div>
        <w:div w:id="1364671422">
          <w:marLeft w:val="0"/>
          <w:marRight w:val="0"/>
          <w:marTop w:val="0"/>
          <w:marBottom w:val="0"/>
          <w:divBdr>
            <w:top w:val="none" w:sz="0" w:space="0" w:color="auto"/>
            <w:left w:val="none" w:sz="0" w:space="0" w:color="auto"/>
            <w:bottom w:val="none" w:sz="0" w:space="0" w:color="auto"/>
            <w:right w:val="none" w:sz="0" w:space="0" w:color="auto"/>
          </w:divBdr>
        </w:div>
        <w:div w:id="1932859758">
          <w:marLeft w:val="0"/>
          <w:marRight w:val="0"/>
          <w:marTop w:val="0"/>
          <w:marBottom w:val="0"/>
          <w:divBdr>
            <w:top w:val="none" w:sz="0" w:space="0" w:color="auto"/>
            <w:left w:val="none" w:sz="0" w:space="0" w:color="auto"/>
            <w:bottom w:val="none" w:sz="0" w:space="0" w:color="auto"/>
            <w:right w:val="none" w:sz="0" w:space="0" w:color="auto"/>
          </w:divBdr>
        </w:div>
        <w:div w:id="706758055">
          <w:marLeft w:val="0"/>
          <w:marRight w:val="0"/>
          <w:marTop w:val="0"/>
          <w:marBottom w:val="0"/>
          <w:divBdr>
            <w:top w:val="none" w:sz="0" w:space="0" w:color="auto"/>
            <w:left w:val="none" w:sz="0" w:space="0" w:color="auto"/>
            <w:bottom w:val="none" w:sz="0" w:space="0" w:color="auto"/>
            <w:right w:val="none" w:sz="0" w:space="0" w:color="auto"/>
          </w:divBdr>
        </w:div>
        <w:div w:id="828327360">
          <w:marLeft w:val="0"/>
          <w:marRight w:val="0"/>
          <w:marTop w:val="0"/>
          <w:marBottom w:val="0"/>
          <w:divBdr>
            <w:top w:val="none" w:sz="0" w:space="0" w:color="auto"/>
            <w:left w:val="none" w:sz="0" w:space="0" w:color="auto"/>
            <w:bottom w:val="none" w:sz="0" w:space="0" w:color="auto"/>
            <w:right w:val="none" w:sz="0" w:space="0" w:color="auto"/>
          </w:divBdr>
        </w:div>
        <w:div w:id="2126803961">
          <w:marLeft w:val="0"/>
          <w:marRight w:val="0"/>
          <w:marTop w:val="0"/>
          <w:marBottom w:val="0"/>
          <w:divBdr>
            <w:top w:val="none" w:sz="0" w:space="0" w:color="auto"/>
            <w:left w:val="none" w:sz="0" w:space="0" w:color="auto"/>
            <w:bottom w:val="none" w:sz="0" w:space="0" w:color="auto"/>
            <w:right w:val="none" w:sz="0" w:space="0" w:color="auto"/>
          </w:divBdr>
        </w:div>
        <w:div w:id="980889704">
          <w:marLeft w:val="0"/>
          <w:marRight w:val="0"/>
          <w:marTop w:val="0"/>
          <w:marBottom w:val="0"/>
          <w:divBdr>
            <w:top w:val="none" w:sz="0" w:space="0" w:color="auto"/>
            <w:left w:val="none" w:sz="0" w:space="0" w:color="auto"/>
            <w:bottom w:val="none" w:sz="0" w:space="0" w:color="auto"/>
            <w:right w:val="none" w:sz="0" w:space="0" w:color="auto"/>
          </w:divBdr>
        </w:div>
        <w:div w:id="348416144">
          <w:marLeft w:val="0"/>
          <w:marRight w:val="0"/>
          <w:marTop w:val="0"/>
          <w:marBottom w:val="0"/>
          <w:divBdr>
            <w:top w:val="none" w:sz="0" w:space="0" w:color="auto"/>
            <w:left w:val="none" w:sz="0" w:space="0" w:color="auto"/>
            <w:bottom w:val="none" w:sz="0" w:space="0" w:color="auto"/>
            <w:right w:val="none" w:sz="0" w:space="0" w:color="auto"/>
          </w:divBdr>
        </w:div>
        <w:div w:id="134302300">
          <w:marLeft w:val="0"/>
          <w:marRight w:val="0"/>
          <w:marTop w:val="0"/>
          <w:marBottom w:val="0"/>
          <w:divBdr>
            <w:top w:val="none" w:sz="0" w:space="0" w:color="auto"/>
            <w:left w:val="none" w:sz="0" w:space="0" w:color="auto"/>
            <w:bottom w:val="none" w:sz="0" w:space="0" w:color="auto"/>
            <w:right w:val="none" w:sz="0" w:space="0" w:color="auto"/>
          </w:divBdr>
        </w:div>
        <w:div w:id="1353188011">
          <w:marLeft w:val="0"/>
          <w:marRight w:val="0"/>
          <w:marTop w:val="0"/>
          <w:marBottom w:val="0"/>
          <w:divBdr>
            <w:top w:val="none" w:sz="0" w:space="0" w:color="auto"/>
            <w:left w:val="none" w:sz="0" w:space="0" w:color="auto"/>
            <w:bottom w:val="none" w:sz="0" w:space="0" w:color="auto"/>
            <w:right w:val="none" w:sz="0" w:space="0" w:color="auto"/>
          </w:divBdr>
        </w:div>
        <w:div w:id="1741902155">
          <w:marLeft w:val="0"/>
          <w:marRight w:val="0"/>
          <w:marTop w:val="0"/>
          <w:marBottom w:val="0"/>
          <w:divBdr>
            <w:top w:val="none" w:sz="0" w:space="0" w:color="auto"/>
            <w:left w:val="none" w:sz="0" w:space="0" w:color="auto"/>
            <w:bottom w:val="none" w:sz="0" w:space="0" w:color="auto"/>
            <w:right w:val="none" w:sz="0" w:space="0" w:color="auto"/>
          </w:divBdr>
        </w:div>
        <w:div w:id="974523161">
          <w:marLeft w:val="0"/>
          <w:marRight w:val="0"/>
          <w:marTop w:val="0"/>
          <w:marBottom w:val="0"/>
          <w:divBdr>
            <w:top w:val="none" w:sz="0" w:space="0" w:color="auto"/>
            <w:left w:val="none" w:sz="0" w:space="0" w:color="auto"/>
            <w:bottom w:val="none" w:sz="0" w:space="0" w:color="auto"/>
            <w:right w:val="none" w:sz="0" w:space="0" w:color="auto"/>
          </w:divBdr>
        </w:div>
        <w:div w:id="952978879">
          <w:marLeft w:val="0"/>
          <w:marRight w:val="0"/>
          <w:marTop w:val="0"/>
          <w:marBottom w:val="0"/>
          <w:divBdr>
            <w:top w:val="none" w:sz="0" w:space="0" w:color="auto"/>
            <w:left w:val="none" w:sz="0" w:space="0" w:color="auto"/>
            <w:bottom w:val="none" w:sz="0" w:space="0" w:color="auto"/>
            <w:right w:val="none" w:sz="0" w:space="0" w:color="auto"/>
          </w:divBdr>
        </w:div>
        <w:div w:id="628976324">
          <w:marLeft w:val="0"/>
          <w:marRight w:val="0"/>
          <w:marTop w:val="0"/>
          <w:marBottom w:val="0"/>
          <w:divBdr>
            <w:top w:val="none" w:sz="0" w:space="0" w:color="auto"/>
            <w:left w:val="none" w:sz="0" w:space="0" w:color="auto"/>
            <w:bottom w:val="none" w:sz="0" w:space="0" w:color="auto"/>
            <w:right w:val="none" w:sz="0" w:space="0" w:color="auto"/>
          </w:divBdr>
        </w:div>
        <w:div w:id="454370554">
          <w:marLeft w:val="0"/>
          <w:marRight w:val="0"/>
          <w:marTop w:val="0"/>
          <w:marBottom w:val="0"/>
          <w:divBdr>
            <w:top w:val="none" w:sz="0" w:space="0" w:color="auto"/>
            <w:left w:val="none" w:sz="0" w:space="0" w:color="auto"/>
            <w:bottom w:val="none" w:sz="0" w:space="0" w:color="auto"/>
            <w:right w:val="none" w:sz="0" w:space="0" w:color="auto"/>
          </w:divBdr>
        </w:div>
        <w:div w:id="699668650">
          <w:marLeft w:val="0"/>
          <w:marRight w:val="0"/>
          <w:marTop w:val="0"/>
          <w:marBottom w:val="0"/>
          <w:divBdr>
            <w:top w:val="none" w:sz="0" w:space="0" w:color="auto"/>
            <w:left w:val="none" w:sz="0" w:space="0" w:color="auto"/>
            <w:bottom w:val="none" w:sz="0" w:space="0" w:color="auto"/>
            <w:right w:val="none" w:sz="0" w:space="0" w:color="auto"/>
          </w:divBdr>
        </w:div>
        <w:div w:id="1373379824">
          <w:marLeft w:val="0"/>
          <w:marRight w:val="0"/>
          <w:marTop w:val="0"/>
          <w:marBottom w:val="0"/>
          <w:divBdr>
            <w:top w:val="none" w:sz="0" w:space="0" w:color="auto"/>
            <w:left w:val="none" w:sz="0" w:space="0" w:color="auto"/>
            <w:bottom w:val="none" w:sz="0" w:space="0" w:color="auto"/>
            <w:right w:val="none" w:sz="0" w:space="0" w:color="auto"/>
          </w:divBdr>
        </w:div>
        <w:div w:id="704839876">
          <w:marLeft w:val="0"/>
          <w:marRight w:val="0"/>
          <w:marTop w:val="0"/>
          <w:marBottom w:val="0"/>
          <w:divBdr>
            <w:top w:val="none" w:sz="0" w:space="0" w:color="auto"/>
            <w:left w:val="none" w:sz="0" w:space="0" w:color="auto"/>
            <w:bottom w:val="none" w:sz="0" w:space="0" w:color="auto"/>
            <w:right w:val="none" w:sz="0" w:space="0" w:color="auto"/>
          </w:divBdr>
        </w:div>
        <w:div w:id="1570923248">
          <w:marLeft w:val="0"/>
          <w:marRight w:val="0"/>
          <w:marTop w:val="0"/>
          <w:marBottom w:val="0"/>
          <w:divBdr>
            <w:top w:val="none" w:sz="0" w:space="0" w:color="auto"/>
            <w:left w:val="none" w:sz="0" w:space="0" w:color="auto"/>
            <w:bottom w:val="none" w:sz="0" w:space="0" w:color="auto"/>
            <w:right w:val="none" w:sz="0" w:space="0" w:color="auto"/>
          </w:divBdr>
        </w:div>
        <w:div w:id="635648110">
          <w:marLeft w:val="0"/>
          <w:marRight w:val="0"/>
          <w:marTop w:val="0"/>
          <w:marBottom w:val="0"/>
          <w:divBdr>
            <w:top w:val="none" w:sz="0" w:space="0" w:color="auto"/>
            <w:left w:val="none" w:sz="0" w:space="0" w:color="auto"/>
            <w:bottom w:val="none" w:sz="0" w:space="0" w:color="auto"/>
            <w:right w:val="none" w:sz="0" w:space="0" w:color="auto"/>
          </w:divBdr>
        </w:div>
        <w:div w:id="2046099856">
          <w:marLeft w:val="0"/>
          <w:marRight w:val="0"/>
          <w:marTop w:val="0"/>
          <w:marBottom w:val="0"/>
          <w:divBdr>
            <w:top w:val="none" w:sz="0" w:space="0" w:color="auto"/>
            <w:left w:val="none" w:sz="0" w:space="0" w:color="auto"/>
            <w:bottom w:val="none" w:sz="0" w:space="0" w:color="auto"/>
            <w:right w:val="none" w:sz="0" w:space="0" w:color="auto"/>
          </w:divBdr>
        </w:div>
        <w:div w:id="1958636756">
          <w:marLeft w:val="0"/>
          <w:marRight w:val="0"/>
          <w:marTop w:val="0"/>
          <w:marBottom w:val="0"/>
          <w:divBdr>
            <w:top w:val="none" w:sz="0" w:space="0" w:color="auto"/>
            <w:left w:val="none" w:sz="0" w:space="0" w:color="auto"/>
            <w:bottom w:val="none" w:sz="0" w:space="0" w:color="auto"/>
            <w:right w:val="none" w:sz="0" w:space="0" w:color="auto"/>
          </w:divBdr>
          <w:divsChild>
            <w:div w:id="2027713571">
              <w:marLeft w:val="0"/>
              <w:marRight w:val="0"/>
              <w:marTop w:val="0"/>
              <w:marBottom w:val="0"/>
              <w:divBdr>
                <w:top w:val="none" w:sz="0" w:space="0" w:color="auto"/>
                <w:left w:val="none" w:sz="0" w:space="0" w:color="auto"/>
                <w:bottom w:val="none" w:sz="0" w:space="0" w:color="auto"/>
                <w:right w:val="none" w:sz="0" w:space="0" w:color="auto"/>
              </w:divBdr>
            </w:div>
            <w:div w:id="423112074">
              <w:marLeft w:val="0"/>
              <w:marRight w:val="0"/>
              <w:marTop w:val="0"/>
              <w:marBottom w:val="0"/>
              <w:divBdr>
                <w:top w:val="none" w:sz="0" w:space="0" w:color="auto"/>
                <w:left w:val="none" w:sz="0" w:space="0" w:color="auto"/>
                <w:bottom w:val="none" w:sz="0" w:space="0" w:color="auto"/>
                <w:right w:val="none" w:sz="0" w:space="0" w:color="auto"/>
              </w:divBdr>
            </w:div>
            <w:div w:id="693726160">
              <w:marLeft w:val="0"/>
              <w:marRight w:val="0"/>
              <w:marTop w:val="0"/>
              <w:marBottom w:val="0"/>
              <w:divBdr>
                <w:top w:val="none" w:sz="0" w:space="0" w:color="auto"/>
                <w:left w:val="none" w:sz="0" w:space="0" w:color="auto"/>
                <w:bottom w:val="none" w:sz="0" w:space="0" w:color="auto"/>
                <w:right w:val="none" w:sz="0" w:space="0" w:color="auto"/>
              </w:divBdr>
            </w:div>
            <w:div w:id="823006660">
              <w:marLeft w:val="0"/>
              <w:marRight w:val="0"/>
              <w:marTop w:val="0"/>
              <w:marBottom w:val="0"/>
              <w:divBdr>
                <w:top w:val="none" w:sz="0" w:space="0" w:color="auto"/>
                <w:left w:val="none" w:sz="0" w:space="0" w:color="auto"/>
                <w:bottom w:val="none" w:sz="0" w:space="0" w:color="auto"/>
                <w:right w:val="none" w:sz="0" w:space="0" w:color="auto"/>
              </w:divBdr>
            </w:div>
            <w:div w:id="534118429">
              <w:marLeft w:val="0"/>
              <w:marRight w:val="0"/>
              <w:marTop w:val="0"/>
              <w:marBottom w:val="0"/>
              <w:divBdr>
                <w:top w:val="none" w:sz="0" w:space="0" w:color="auto"/>
                <w:left w:val="none" w:sz="0" w:space="0" w:color="auto"/>
                <w:bottom w:val="none" w:sz="0" w:space="0" w:color="auto"/>
                <w:right w:val="none" w:sz="0" w:space="0" w:color="auto"/>
              </w:divBdr>
            </w:div>
            <w:div w:id="1881937206">
              <w:marLeft w:val="0"/>
              <w:marRight w:val="0"/>
              <w:marTop w:val="0"/>
              <w:marBottom w:val="0"/>
              <w:divBdr>
                <w:top w:val="none" w:sz="0" w:space="0" w:color="auto"/>
                <w:left w:val="none" w:sz="0" w:space="0" w:color="auto"/>
                <w:bottom w:val="none" w:sz="0" w:space="0" w:color="auto"/>
                <w:right w:val="none" w:sz="0" w:space="0" w:color="auto"/>
              </w:divBdr>
            </w:div>
            <w:div w:id="921259033">
              <w:marLeft w:val="0"/>
              <w:marRight w:val="0"/>
              <w:marTop w:val="0"/>
              <w:marBottom w:val="0"/>
              <w:divBdr>
                <w:top w:val="none" w:sz="0" w:space="0" w:color="auto"/>
                <w:left w:val="none" w:sz="0" w:space="0" w:color="auto"/>
                <w:bottom w:val="none" w:sz="0" w:space="0" w:color="auto"/>
                <w:right w:val="none" w:sz="0" w:space="0" w:color="auto"/>
              </w:divBdr>
            </w:div>
            <w:div w:id="202981601">
              <w:marLeft w:val="0"/>
              <w:marRight w:val="0"/>
              <w:marTop w:val="0"/>
              <w:marBottom w:val="0"/>
              <w:divBdr>
                <w:top w:val="none" w:sz="0" w:space="0" w:color="auto"/>
                <w:left w:val="none" w:sz="0" w:space="0" w:color="auto"/>
                <w:bottom w:val="none" w:sz="0" w:space="0" w:color="auto"/>
                <w:right w:val="none" w:sz="0" w:space="0" w:color="auto"/>
              </w:divBdr>
            </w:div>
            <w:div w:id="62798951">
              <w:marLeft w:val="0"/>
              <w:marRight w:val="0"/>
              <w:marTop w:val="0"/>
              <w:marBottom w:val="0"/>
              <w:divBdr>
                <w:top w:val="none" w:sz="0" w:space="0" w:color="auto"/>
                <w:left w:val="none" w:sz="0" w:space="0" w:color="auto"/>
                <w:bottom w:val="none" w:sz="0" w:space="0" w:color="auto"/>
                <w:right w:val="none" w:sz="0" w:space="0" w:color="auto"/>
              </w:divBdr>
            </w:div>
            <w:div w:id="1365212225">
              <w:marLeft w:val="0"/>
              <w:marRight w:val="0"/>
              <w:marTop w:val="0"/>
              <w:marBottom w:val="0"/>
              <w:divBdr>
                <w:top w:val="none" w:sz="0" w:space="0" w:color="auto"/>
                <w:left w:val="none" w:sz="0" w:space="0" w:color="auto"/>
                <w:bottom w:val="none" w:sz="0" w:space="0" w:color="auto"/>
                <w:right w:val="none" w:sz="0" w:space="0" w:color="auto"/>
              </w:divBdr>
            </w:div>
            <w:div w:id="44066595">
              <w:marLeft w:val="0"/>
              <w:marRight w:val="0"/>
              <w:marTop w:val="0"/>
              <w:marBottom w:val="0"/>
              <w:divBdr>
                <w:top w:val="none" w:sz="0" w:space="0" w:color="auto"/>
                <w:left w:val="none" w:sz="0" w:space="0" w:color="auto"/>
                <w:bottom w:val="none" w:sz="0" w:space="0" w:color="auto"/>
                <w:right w:val="none" w:sz="0" w:space="0" w:color="auto"/>
              </w:divBdr>
            </w:div>
            <w:div w:id="1250886119">
              <w:marLeft w:val="0"/>
              <w:marRight w:val="0"/>
              <w:marTop w:val="0"/>
              <w:marBottom w:val="0"/>
              <w:divBdr>
                <w:top w:val="none" w:sz="0" w:space="0" w:color="auto"/>
                <w:left w:val="none" w:sz="0" w:space="0" w:color="auto"/>
                <w:bottom w:val="none" w:sz="0" w:space="0" w:color="auto"/>
                <w:right w:val="none" w:sz="0" w:space="0" w:color="auto"/>
              </w:divBdr>
            </w:div>
            <w:div w:id="1966618635">
              <w:marLeft w:val="0"/>
              <w:marRight w:val="0"/>
              <w:marTop w:val="0"/>
              <w:marBottom w:val="0"/>
              <w:divBdr>
                <w:top w:val="none" w:sz="0" w:space="0" w:color="auto"/>
                <w:left w:val="none" w:sz="0" w:space="0" w:color="auto"/>
                <w:bottom w:val="none" w:sz="0" w:space="0" w:color="auto"/>
                <w:right w:val="none" w:sz="0" w:space="0" w:color="auto"/>
              </w:divBdr>
            </w:div>
            <w:div w:id="1438596637">
              <w:marLeft w:val="0"/>
              <w:marRight w:val="0"/>
              <w:marTop w:val="0"/>
              <w:marBottom w:val="0"/>
              <w:divBdr>
                <w:top w:val="none" w:sz="0" w:space="0" w:color="auto"/>
                <w:left w:val="none" w:sz="0" w:space="0" w:color="auto"/>
                <w:bottom w:val="none" w:sz="0" w:space="0" w:color="auto"/>
                <w:right w:val="none" w:sz="0" w:space="0" w:color="auto"/>
              </w:divBdr>
            </w:div>
            <w:div w:id="1893539721">
              <w:marLeft w:val="0"/>
              <w:marRight w:val="0"/>
              <w:marTop w:val="0"/>
              <w:marBottom w:val="0"/>
              <w:divBdr>
                <w:top w:val="none" w:sz="0" w:space="0" w:color="auto"/>
                <w:left w:val="none" w:sz="0" w:space="0" w:color="auto"/>
                <w:bottom w:val="none" w:sz="0" w:space="0" w:color="auto"/>
                <w:right w:val="none" w:sz="0" w:space="0" w:color="auto"/>
              </w:divBdr>
            </w:div>
            <w:div w:id="1681470805">
              <w:marLeft w:val="0"/>
              <w:marRight w:val="0"/>
              <w:marTop w:val="0"/>
              <w:marBottom w:val="0"/>
              <w:divBdr>
                <w:top w:val="none" w:sz="0" w:space="0" w:color="auto"/>
                <w:left w:val="none" w:sz="0" w:space="0" w:color="auto"/>
                <w:bottom w:val="none" w:sz="0" w:space="0" w:color="auto"/>
                <w:right w:val="none" w:sz="0" w:space="0" w:color="auto"/>
              </w:divBdr>
            </w:div>
            <w:div w:id="1960644845">
              <w:marLeft w:val="0"/>
              <w:marRight w:val="0"/>
              <w:marTop w:val="0"/>
              <w:marBottom w:val="0"/>
              <w:divBdr>
                <w:top w:val="none" w:sz="0" w:space="0" w:color="auto"/>
                <w:left w:val="none" w:sz="0" w:space="0" w:color="auto"/>
                <w:bottom w:val="none" w:sz="0" w:space="0" w:color="auto"/>
                <w:right w:val="none" w:sz="0" w:space="0" w:color="auto"/>
              </w:divBdr>
            </w:div>
            <w:div w:id="1427841620">
              <w:marLeft w:val="0"/>
              <w:marRight w:val="0"/>
              <w:marTop w:val="0"/>
              <w:marBottom w:val="0"/>
              <w:divBdr>
                <w:top w:val="none" w:sz="0" w:space="0" w:color="auto"/>
                <w:left w:val="none" w:sz="0" w:space="0" w:color="auto"/>
                <w:bottom w:val="none" w:sz="0" w:space="0" w:color="auto"/>
                <w:right w:val="none" w:sz="0" w:space="0" w:color="auto"/>
              </w:divBdr>
            </w:div>
            <w:div w:id="2105149175">
              <w:marLeft w:val="0"/>
              <w:marRight w:val="0"/>
              <w:marTop w:val="0"/>
              <w:marBottom w:val="0"/>
              <w:divBdr>
                <w:top w:val="none" w:sz="0" w:space="0" w:color="auto"/>
                <w:left w:val="none" w:sz="0" w:space="0" w:color="auto"/>
                <w:bottom w:val="none" w:sz="0" w:space="0" w:color="auto"/>
                <w:right w:val="none" w:sz="0" w:space="0" w:color="auto"/>
              </w:divBdr>
            </w:div>
            <w:div w:id="896746067">
              <w:marLeft w:val="0"/>
              <w:marRight w:val="0"/>
              <w:marTop w:val="0"/>
              <w:marBottom w:val="0"/>
              <w:divBdr>
                <w:top w:val="none" w:sz="0" w:space="0" w:color="auto"/>
                <w:left w:val="none" w:sz="0" w:space="0" w:color="auto"/>
                <w:bottom w:val="none" w:sz="0" w:space="0" w:color="auto"/>
                <w:right w:val="none" w:sz="0" w:space="0" w:color="auto"/>
              </w:divBdr>
            </w:div>
          </w:divsChild>
        </w:div>
        <w:div w:id="1007361934">
          <w:marLeft w:val="0"/>
          <w:marRight w:val="0"/>
          <w:marTop w:val="0"/>
          <w:marBottom w:val="0"/>
          <w:divBdr>
            <w:top w:val="none" w:sz="0" w:space="0" w:color="auto"/>
            <w:left w:val="none" w:sz="0" w:space="0" w:color="auto"/>
            <w:bottom w:val="none" w:sz="0" w:space="0" w:color="auto"/>
            <w:right w:val="none" w:sz="0" w:space="0" w:color="auto"/>
          </w:divBdr>
        </w:div>
        <w:div w:id="491679764">
          <w:marLeft w:val="0"/>
          <w:marRight w:val="0"/>
          <w:marTop w:val="0"/>
          <w:marBottom w:val="0"/>
          <w:divBdr>
            <w:top w:val="none" w:sz="0" w:space="0" w:color="auto"/>
            <w:left w:val="none" w:sz="0" w:space="0" w:color="auto"/>
            <w:bottom w:val="none" w:sz="0" w:space="0" w:color="auto"/>
            <w:right w:val="none" w:sz="0" w:space="0" w:color="auto"/>
          </w:divBdr>
        </w:div>
        <w:div w:id="1272515947">
          <w:marLeft w:val="0"/>
          <w:marRight w:val="0"/>
          <w:marTop w:val="0"/>
          <w:marBottom w:val="0"/>
          <w:divBdr>
            <w:top w:val="none" w:sz="0" w:space="0" w:color="auto"/>
            <w:left w:val="none" w:sz="0" w:space="0" w:color="auto"/>
            <w:bottom w:val="none" w:sz="0" w:space="0" w:color="auto"/>
            <w:right w:val="none" w:sz="0" w:space="0" w:color="auto"/>
          </w:divBdr>
        </w:div>
        <w:div w:id="1432819791">
          <w:marLeft w:val="0"/>
          <w:marRight w:val="0"/>
          <w:marTop w:val="0"/>
          <w:marBottom w:val="0"/>
          <w:divBdr>
            <w:top w:val="none" w:sz="0" w:space="0" w:color="auto"/>
            <w:left w:val="none" w:sz="0" w:space="0" w:color="auto"/>
            <w:bottom w:val="none" w:sz="0" w:space="0" w:color="auto"/>
            <w:right w:val="none" w:sz="0" w:space="0" w:color="auto"/>
          </w:divBdr>
        </w:div>
        <w:div w:id="546918872">
          <w:marLeft w:val="0"/>
          <w:marRight w:val="0"/>
          <w:marTop w:val="0"/>
          <w:marBottom w:val="0"/>
          <w:divBdr>
            <w:top w:val="none" w:sz="0" w:space="0" w:color="auto"/>
            <w:left w:val="none" w:sz="0" w:space="0" w:color="auto"/>
            <w:bottom w:val="none" w:sz="0" w:space="0" w:color="auto"/>
            <w:right w:val="none" w:sz="0" w:space="0" w:color="auto"/>
          </w:divBdr>
        </w:div>
        <w:div w:id="1810516270">
          <w:marLeft w:val="0"/>
          <w:marRight w:val="0"/>
          <w:marTop w:val="0"/>
          <w:marBottom w:val="0"/>
          <w:divBdr>
            <w:top w:val="none" w:sz="0" w:space="0" w:color="auto"/>
            <w:left w:val="none" w:sz="0" w:space="0" w:color="auto"/>
            <w:bottom w:val="none" w:sz="0" w:space="0" w:color="auto"/>
            <w:right w:val="none" w:sz="0" w:space="0" w:color="auto"/>
          </w:divBdr>
        </w:div>
        <w:div w:id="300889676">
          <w:marLeft w:val="0"/>
          <w:marRight w:val="0"/>
          <w:marTop w:val="0"/>
          <w:marBottom w:val="0"/>
          <w:divBdr>
            <w:top w:val="none" w:sz="0" w:space="0" w:color="auto"/>
            <w:left w:val="none" w:sz="0" w:space="0" w:color="auto"/>
            <w:bottom w:val="none" w:sz="0" w:space="0" w:color="auto"/>
            <w:right w:val="none" w:sz="0" w:space="0" w:color="auto"/>
          </w:divBdr>
        </w:div>
        <w:div w:id="469830885">
          <w:marLeft w:val="0"/>
          <w:marRight w:val="0"/>
          <w:marTop w:val="0"/>
          <w:marBottom w:val="0"/>
          <w:divBdr>
            <w:top w:val="none" w:sz="0" w:space="0" w:color="auto"/>
            <w:left w:val="none" w:sz="0" w:space="0" w:color="auto"/>
            <w:bottom w:val="none" w:sz="0" w:space="0" w:color="auto"/>
            <w:right w:val="none" w:sz="0" w:space="0" w:color="auto"/>
          </w:divBdr>
        </w:div>
        <w:div w:id="995642890">
          <w:marLeft w:val="0"/>
          <w:marRight w:val="0"/>
          <w:marTop w:val="0"/>
          <w:marBottom w:val="0"/>
          <w:divBdr>
            <w:top w:val="none" w:sz="0" w:space="0" w:color="auto"/>
            <w:left w:val="none" w:sz="0" w:space="0" w:color="auto"/>
            <w:bottom w:val="none" w:sz="0" w:space="0" w:color="auto"/>
            <w:right w:val="none" w:sz="0" w:space="0" w:color="auto"/>
          </w:divBdr>
        </w:div>
        <w:div w:id="2018341749">
          <w:marLeft w:val="0"/>
          <w:marRight w:val="0"/>
          <w:marTop w:val="0"/>
          <w:marBottom w:val="0"/>
          <w:divBdr>
            <w:top w:val="none" w:sz="0" w:space="0" w:color="auto"/>
            <w:left w:val="none" w:sz="0" w:space="0" w:color="auto"/>
            <w:bottom w:val="none" w:sz="0" w:space="0" w:color="auto"/>
            <w:right w:val="none" w:sz="0" w:space="0" w:color="auto"/>
          </w:divBdr>
        </w:div>
        <w:div w:id="2092002740">
          <w:marLeft w:val="0"/>
          <w:marRight w:val="0"/>
          <w:marTop w:val="0"/>
          <w:marBottom w:val="0"/>
          <w:divBdr>
            <w:top w:val="none" w:sz="0" w:space="0" w:color="auto"/>
            <w:left w:val="none" w:sz="0" w:space="0" w:color="auto"/>
            <w:bottom w:val="none" w:sz="0" w:space="0" w:color="auto"/>
            <w:right w:val="none" w:sz="0" w:space="0" w:color="auto"/>
          </w:divBdr>
        </w:div>
        <w:div w:id="1033726786">
          <w:marLeft w:val="0"/>
          <w:marRight w:val="0"/>
          <w:marTop w:val="0"/>
          <w:marBottom w:val="0"/>
          <w:divBdr>
            <w:top w:val="none" w:sz="0" w:space="0" w:color="auto"/>
            <w:left w:val="none" w:sz="0" w:space="0" w:color="auto"/>
            <w:bottom w:val="none" w:sz="0" w:space="0" w:color="auto"/>
            <w:right w:val="none" w:sz="0" w:space="0" w:color="auto"/>
          </w:divBdr>
        </w:div>
        <w:div w:id="1606498724">
          <w:marLeft w:val="0"/>
          <w:marRight w:val="0"/>
          <w:marTop w:val="0"/>
          <w:marBottom w:val="0"/>
          <w:divBdr>
            <w:top w:val="none" w:sz="0" w:space="0" w:color="auto"/>
            <w:left w:val="none" w:sz="0" w:space="0" w:color="auto"/>
            <w:bottom w:val="none" w:sz="0" w:space="0" w:color="auto"/>
            <w:right w:val="none" w:sz="0" w:space="0" w:color="auto"/>
          </w:divBdr>
        </w:div>
        <w:div w:id="1808233131">
          <w:marLeft w:val="0"/>
          <w:marRight w:val="0"/>
          <w:marTop w:val="0"/>
          <w:marBottom w:val="0"/>
          <w:divBdr>
            <w:top w:val="none" w:sz="0" w:space="0" w:color="auto"/>
            <w:left w:val="none" w:sz="0" w:space="0" w:color="auto"/>
            <w:bottom w:val="none" w:sz="0" w:space="0" w:color="auto"/>
            <w:right w:val="none" w:sz="0" w:space="0" w:color="auto"/>
          </w:divBdr>
        </w:div>
        <w:div w:id="1001588644">
          <w:marLeft w:val="0"/>
          <w:marRight w:val="0"/>
          <w:marTop w:val="0"/>
          <w:marBottom w:val="0"/>
          <w:divBdr>
            <w:top w:val="none" w:sz="0" w:space="0" w:color="auto"/>
            <w:left w:val="none" w:sz="0" w:space="0" w:color="auto"/>
            <w:bottom w:val="none" w:sz="0" w:space="0" w:color="auto"/>
            <w:right w:val="none" w:sz="0" w:space="0" w:color="auto"/>
          </w:divBdr>
        </w:div>
        <w:div w:id="730812496">
          <w:marLeft w:val="0"/>
          <w:marRight w:val="0"/>
          <w:marTop w:val="0"/>
          <w:marBottom w:val="0"/>
          <w:divBdr>
            <w:top w:val="none" w:sz="0" w:space="0" w:color="auto"/>
            <w:left w:val="none" w:sz="0" w:space="0" w:color="auto"/>
            <w:bottom w:val="none" w:sz="0" w:space="0" w:color="auto"/>
            <w:right w:val="none" w:sz="0" w:space="0" w:color="auto"/>
          </w:divBdr>
        </w:div>
        <w:div w:id="485901504">
          <w:marLeft w:val="0"/>
          <w:marRight w:val="0"/>
          <w:marTop w:val="0"/>
          <w:marBottom w:val="0"/>
          <w:divBdr>
            <w:top w:val="none" w:sz="0" w:space="0" w:color="auto"/>
            <w:left w:val="none" w:sz="0" w:space="0" w:color="auto"/>
            <w:bottom w:val="none" w:sz="0" w:space="0" w:color="auto"/>
            <w:right w:val="none" w:sz="0" w:space="0" w:color="auto"/>
          </w:divBdr>
        </w:div>
        <w:div w:id="670639942">
          <w:marLeft w:val="0"/>
          <w:marRight w:val="0"/>
          <w:marTop w:val="0"/>
          <w:marBottom w:val="0"/>
          <w:divBdr>
            <w:top w:val="none" w:sz="0" w:space="0" w:color="auto"/>
            <w:left w:val="none" w:sz="0" w:space="0" w:color="auto"/>
            <w:bottom w:val="none" w:sz="0" w:space="0" w:color="auto"/>
            <w:right w:val="none" w:sz="0" w:space="0" w:color="auto"/>
          </w:divBdr>
        </w:div>
        <w:div w:id="1163353654">
          <w:marLeft w:val="0"/>
          <w:marRight w:val="0"/>
          <w:marTop w:val="0"/>
          <w:marBottom w:val="0"/>
          <w:divBdr>
            <w:top w:val="none" w:sz="0" w:space="0" w:color="auto"/>
            <w:left w:val="none" w:sz="0" w:space="0" w:color="auto"/>
            <w:bottom w:val="none" w:sz="0" w:space="0" w:color="auto"/>
            <w:right w:val="none" w:sz="0" w:space="0" w:color="auto"/>
          </w:divBdr>
        </w:div>
        <w:div w:id="1706054171">
          <w:marLeft w:val="0"/>
          <w:marRight w:val="0"/>
          <w:marTop w:val="0"/>
          <w:marBottom w:val="0"/>
          <w:divBdr>
            <w:top w:val="none" w:sz="0" w:space="0" w:color="auto"/>
            <w:left w:val="none" w:sz="0" w:space="0" w:color="auto"/>
            <w:bottom w:val="none" w:sz="0" w:space="0" w:color="auto"/>
            <w:right w:val="none" w:sz="0" w:space="0" w:color="auto"/>
          </w:divBdr>
        </w:div>
        <w:div w:id="1913078626">
          <w:marLeft w:val="0"/>
          <w:marRight w:val="0"/>
          <w:marTop w:val="0"/>
          <w:marBottom w:val="0"/>
          <w:divBdr>
            <w:top w:val="none" w:sz="0" w:space="0" w:color="auto"/>
            <w:left w:val="none" w:sz="0" w:space="0" w:color="auto"/>
            <w:bottom w:val="none" w:sz="0" w:space="0" w:color="auto"/>
            <w:right w:val="none" w:sz="0" w:space="0" w:color="auto"/>
          </w:divBdr>
        </w:div>
        <w:div w:id="516431457">
          <w:marLeft w:val="0"/>
          <w:marRight w:val="0"/>
          <w:marTop w:val="0"/>
          <w:marBottom w:val="0"/>
          <w:divBdr>
            <w:top w:val="none" w:sz="0" w:space="0" w:color="auto"/>
            <w:left w:val="none" w:sz="0" w:space="0" w:color="auto"/>
            <w:bottom w:val="none" w:sz="0" w:space="0" w:color="auto"/>
            <w:right w:val="none" w:sz="0" w:space="0" w:color="auto"/>
          </w:divBdr>
        </w:div>
        <w:div w:id="56512040">
          <w:marLeft w:val="0"/>
          <w:marRight w:val="0"/>
          <w:marTop w:val="0"/>
          <w:marBottom w:val="0"/>
          <w:divBdr>
            <w:top w:val="none" w:sz="0" w:space="0" w:color="auto"/>
            <w:left w:val="none" w:sz="0" w:space="0" w:color="auto"/>
            <w:bottom w:val="none" w:sz="0" w:space="0" w:color="auto"/>
            <w:right w:val="none" w:sz="0" w:space="0" w:color="auto"/>
          </w:divBdr>
        </w:div>
        <w:div w:id="1748768648">
          <w:marLeft w:val="0"/>
          <w:marRight w:val="0"/>
          <w:marTop w:val="0"/>
          <w:marBottom w:val="0"/>
          <w:divBdr>
            <w:top w:val="none" w:sz="0" w:space="0" w:color="auto"/>
            <w:left w:val="none" w:sz="0" w:space="0" w:color="auto"/>
            <w:bottom w:val="none" w:sz="0" w:space="0" w:color="auto"/>
            <w:right w:val="none" w:sz="0" w:space="0" w:color="auto"/>
          </w:divBdr>
        </w:div>
        <w:div w:id="1145388741">
          <w:marLeft w:val="0"/>
          <w:marRight w:val="0"/>
          <w:marTop w:val="0"/>
          <w:marBottom w:val="0"/>
          <w:divBdr>
            <w:top w:val="none" w:sz="0" w:space="0" w:color="auto"/>
            <w:left w:val="none" w:sz="0" w:space="0" w:color="auto"/>
            <w:bottom w:val="none" w:sz="0" w:space="0" w:color="auto"/>
            <w:right w:val="none" w:sz="0" w:space="0" w:color="auto"/>
          </w:divBdr>
        </w:div>
        <w:div w:id="707531916">
          <w:marLeft w:val="0"/>
          <w:marRight w:val="0"/>
          <w:marTop w:val="0"/>
          <w:marBottom w:val="0"/>
          <w:divBdr>
            <w:top w:val="none" w:sz="0" w:space="0" w:color="auto"/>
            <w:left w:val="none" w:sz="0" w:space="0" w:color="auto"/>
            <w:bottom w:val="none" w:sz="0" w:space="0" w:color="auto"/>
            <w:right w:val="none" w:sz="0" w:space="0" w:color="auto"/>
          </w:divBdr>
        </w:div>
        <w:div w:id="1372880104">
          <w:marLeft w:val="0"/>
          <w:marRight w:val="0"/>
          <w:marTop w:val="0"/>
          <w:marBottom w:val="0"/>
          <w:divBdr>
            <w:top w:val="none" w:sz="0" w:space="0" w:color="auto"/>
            <w:left w:val="none" w:sz="0" w:space="0" w:color="auto"/>
            <w:bottom w:val="none" w:sz="0" w:space="0" w:color="auto"/>
            <w:right w:val="none" w:sz="0" w:space="0" w:color="auto"/>
          </w:divBdr>
        </w:div>
        <w:div w:id="3896256">
          <w:marLeft w:val="0"/>
          <w:marRight w:val="0"/>
          <w:marTop w:val="0"/>
          <w:marBottom w:val="0"/>
          <w:divBdr>
            <w:top w:val="none" w:sz="0" w:space="0" w:color="auto"/>
            <w:left w:val="none" w:sz="0" w:space="0" w:color="auto"/>
            <w:bottom w:val="none" w:sz="0" w:space="0" w:color="auto"/>
            <w:right w:val="none" w:sz="0" w:space="0" w:color="auto"/>
          </w:divBdr>
        </w:div>
        <w:div w:id="816536266">
          <w:marLeft w:val="0"/>
          <w:marRight w:val="0"/>
          <w:marTop w:val="0"/>
          <w:marBottom w:val="0"/>
          <w:divBdr>
            <w:top w:val="none" w:sz="0" w:space="0" w:color="auto"/>
            <w:left w:val="none" w:sz="0" w:space="0" w:color="auto"/>
            <w:bottom w:val="none" w:sz="0" w:space="0" w:color="auto"/>
            <w:right w:val="none" w:sz="0" w:space="0" w:color="auto"/>
          </w:divBdr>
        </w:div>
        <w:div w:id="561721120">
          <w:marLeft w:val="0"/>
          <w:marRight w:val="0"/>
          <w:marTop w:val="0"/>
          <w:marBottom w:val="0"/>
          <w:divBdr>
            <w:top w:val="none" w:sz="0" w:space="0" w:color="auto"/>
            <w:left w:val="none" w:sz="0" w:space="0" w:color="auto"/>
            <w:bottom w:val="none" w:sz="0" w:space="0" w:color="auto"/>
            <w:right w:val="none" w:sz="0" w:space="0" w:color="auto"/>
          </w:divBdr>
        </w:div>
        <w:div w:id="1775708662">
          <w:marLeft w:val="0"/>
          <w:marRight w:val="0"/>
          <w:marTop w:val="0"/>
          <w:marBottom w:val="0"/>
          <w:divBdr>
            <w:top w:val="none" w:sz="0" w:space="0" w:color="auto"/>
            <w:left w:val="none" w:sz="0" w:space="0" w:color="auto"/>
            <w:bottom w:val="none" w:sz="0" w:space="0" w:color="auto"/>
            <w:right w:val="none" w:sz="0" w:space="0" w:color="auto"/>
          </w:divBdr>
          <w:divsChild>
            <w:div w:id="1968394236">
              <w:marLeft w:val="0"/>
              <w:marRight w:val="0"/>
              <w:marTop w:val="0"/>
              <w:marBottom w:val="0"/>
              <w:divBdr>
                <w:top w:val="none" w:sz="0" w:space="0" w:color="auto"/>
                <w:left w:val="none" w:sz="0" w:space="0" w:color="auto"/>
                <w:bottom w:val="none" w:sz="0" w:space="0" w:color="auto"/>
                <w:right w:val="none" w:sz="0" w:space="0" w:color="auto"/>
              </w:divBdr>
            </w:div>
            <w:div w:id="100339602">
              <w:marLeft w:val="0"/>
              <w:marRight w:val="0"/>
              <w:marTop w:val="0"/>
              <w:marBottom w:val="0"/>
              <w:divBdr>
                <w:top w:val="none" w:sz="0" w:space="0" w:color="auto"/>
                <w:left w:val="none" w:sz="0" w:space="0" w:color="auto"/>
                <w:bottom w:val="none" w:sz="0" w:space="0" w:color="auto"/>
                <w:right w:val="none" w:sz="0" w:space="0" w:color="auto"/>
              </w:divBdr>
            </w:div>
            <w:div w:id="1501971400">
              <w:marLeft w:val="0"/>
              <w:marRight w:val="0"/>
              <w:marTop w:val="0"/>
              <w:marBottom w:val="0"/>
              <w:divBdr>
                <w:top w:val="none" w:sz="0" w:space="0" w:color="auto"/>
                <w:left w:val="none" w:sz="0" w:space="0" w:color="auto"/>
                <w:bottom w:val="none" w:sz="0" w:space="0" w:color="auto"/>
                <w:right w:val="none" w:sz="0" w:space="0" w:color="auto"/>
              </w:divBdr>
            </w:div>
            <w:div w:id="1626961679">
              <w:marLeft w:val="0"/>
              <w:marRight w:val="0"/>
              <w:marTop w:val="0"/>
              <w:marBottom w:val="0"/>
              <w:divBdr>
                <w:top w:val="none" w:sz="0" w:space="0" w:color="auto"/>
                <w:left w:val="none" w:sz="0" w:space="0" w:color="auto"/>
                <w:bottom w:val="none" w:sz="0" w:space="0" w:color="auto"/>
                <w:right w:val="none" w:sz="0" w:space="0" w:color="auto"/>
              </w:divBdr>
            </w:div>
            <w:div w:id="575481580">
              <w:marLeft w:val="0"/>
              <w:marRight w:val="0"/>
              <w:marTop w:val="0"/>
              <w:marBottom w:val="0"/>
              <w:divBdr>
                <w:top w:val="none" w:sz="0" w:space="0" w:color="auto"/>
                <w:left w:val="none" w:sz="0" w:space="0" w:color="auto"/>
                <w:bottom w:val="none" w:sz="0" w:space="0" w:color="auto"/>
                <w:right w:val="none" w:sz="0" w:space="0" w:color="auto"/>
              </w:divBdr>
            </w:div>
            <w:div w:id="1175610617">
              <w:marLeft w:val="0"/>
              <w:marRight w:val="0"/>
              <w:marTop w:val="0"/>
              <w:marBottom w:val="0"/>
              <w:divBdr>
                <w:top w:val="none" w:sz="0" w:space="0" w:color="auto"/>
                <w:left w:val="none" w:sz="0" w:space="0" w:color="auto"/>
                <w:bottom w:val="none" w:sz="0" w:space="0" w:color="auto"/>
                <w:right w:val="none" w:sz="0" w:space="0" w:color="auto"/>
              </w:divBdr>
            </w:div>
            <w:div w:id="1054621011">
              <w:marLeft w:val="0"/>
              <w:marRight w:val="0"/>
              <w:marTop w:val="0"/>
              <w:marBottom w:val="0"/>
              <w:divBdr>
                <w:top w:val="none" w:sz="0" w:space="0" w:color="auto"/>
                <w:left w:val="none" w:sz="0" w:space="0" w:color="auto"/>
                <w:bottom w:val="none" w:sz="0" w:space="0" w:color="auto"/>
                <w:right w:val="none" w:sz="0" w:space="0" w:color="auto"/>
              </w:divBdr>
            </w:div>
            <w:div w:id="629744528">
              <w:marLeft w:val="0"/>
              <w:marRight w:val="0"/>
              <w:marTop w:val="0"/>
              <w:marBottom w:val="0"/>
              <w:divBdr>
                <w:top w:val="none" w:sz="0" w:space="0" w:color="auto"/>
                <w:left w:val="none" w:sz="0" w:space="0" w:color="auto"/>
                <w:bottom w:val="none" w:sz="0" w:space="0" w:color="auto"/>
                <w:right w:val="none" w:sz="0" w:space="0" w:color="auto"/>
              </w:divBdr>
            </w:div>
            <w:div w:id="1647853880">
              <w:marLeft w:val="0"/>
              <w:marRight w:val="0"/>
              <w:marTop w:val="0"/>
              <w:marBottom w:val="0"/>
              <w:divBdr>
                <w:top w:val="none" w:sz="0" w:space="0" w:color="auto"/>
                <w:left w:val="none" w:sz="0" w:space="0" w:color="auto"/>
                <w:bottom w:val="none" w:sz="0" w:space="0" w:color="auto"/>
                <w:right w:val="none" w:sz="0" w:space="0" w:color="auto"/>
              </w:divBdr>
            </w:div>
            <w:div w:id="300842613">
              <w:marLeft w:val="0"/>
              <w:marRight w:val="0"/>
              <w:marTop w:val="0"/>
              <w:marBottom w:val="0"/>
              <w:divBdr>
                <w:top w:val="none" w:sz="0" w:space="0" w:color="auto"/>
                <w:left w:val="none" w:sz="0" w:space="0" w:color="auto"/>
                <w:bottom w:val="none" w:sz="0" w:space="0" w:color="auto"/>
                <w:right w:val="none" w:sz="0" w:space="0" w:color="auto"/>
              </w:divBdr>
            </w:div>
            <w:div w:id="2023045811">
              <w:marLeft w:val="0"/>
              <w:marRight w:val="0"/>
              <w:marTop w:val="0"/>
              <w:marBottom w:val="0"/>
              <w:divBdr>
                <w:top w:val="none" w:sz="0" w:space="0" w:color="auto"/>
                <w:left w:val="none" w:sz="0" w:space="0" w:color="auto"/>
                <w:bottom w:val="none" w:sz="0" w:space="0" w:color="auto"/>
                <w:right w:val="none" w:sz="0" w:space="0" w:color="auto"/>
              </w:divBdr>
            </w:div>
            <w:div w:id="1482499986">
              <w:marLeft w:val="0"/>
              <w:marRight w:val="0"/>
              <w:marTop w:val="0"/>
              <w:marBottom w:val="0"/>
              <w:divBdr>
                <w:top w:val="none" w:sz="0" w:space="0" w:color="auto"/>
                <w:left w:val="none" w:sz="0" w:space="0" w:color="auto"/>
                <w:bottom w:val="none" w:sz="0" w:space="0" w:color="auto"/>
                <w:right w:val="none" w:sz="0" w:space="0" w:color="auto"/>
              </w:divBdr>
            </w:div>
            <w:div w:id="462188183">
              <w:marLeft w:val="0"/>
              <w:marRight w:val="0"/>
              <w:marTop w:val="0"/>
              <w:marBottom w:val="0"/>
              <w:divBdr>
                <w:top w:val="none" w:sz="0" w:space="0" w:color="auto"/>
                <w:left w:val="none" w:sz="0" w:space="0" w:color="auto"/>
                <w:bottom w:val="none" w:sz="0" w:space="0" w:color="auto"/>
                <w:right w:val="none" w:sz="0" w:space="0" w:color="auto"/>
              </w:divBdr>
            </w:div>
            <w:div w:id="1288778891">
              <w:marLeft w:val="0"/>
              <w:marRight w:val="0"/>
              <w:marTop w:val="0"/>
              <w:marBottom w:val="0"/>
              <w:divBdr>
                <w:top w:val="none" w:sz="0" w:space="0" w:color="auto"/>
                <w:left w:val="none" w:sz="0" w:space="0" w:color="auto"/>
                <w:bottom w:val="none" w:sz="0" w:space="0" w:color="auto"/>
                <w:right w:val="none" w:sz="0" w:space="0" w:color="auto"/>
              </w:divBdr>
            </w:div>
            <w:div w:id="1173909739">
              <w:marLeft w:val="0"/>
              <w:marRight w:val="0"/>
              <w:marTop w:val="0"/>
              <w:marBottom w:val="0"/>
              <w:divBdr>
                <w:top w:val="none" w:sz="0" w:space="0" w:color="auto"/>
                <w:left w:val="none" w:sz="0" w:space="0" w:color="auto"/>
                <w:bottom w:val="none" w:sz="0" w:space="0" w:color="auto"/>
                <w:right w:val="none" w:sz="0" w:space="0" w:color="auto"/>
              </w:divBdr>
            </w:div>
            <w:div w:id="100495867">
              <w:marLeft w:val="0"/>
              <w:marRight w:val="0"/>
              <w:marTop w:val="0"/>
              <w:marBottom w:val="0"/>
              <w:divBdr>
                <w:top w:val="none" w:sz="0" w:space="0" w:color="auto"/>
                <w:left w:val="none" w:sz="0" w:space="0" w:color="auto"/>
                <w:bottom w:val="none" w:sz="0" w:space="0" w:color="auto"/>
                <w:right w:val="none" w:sz="0" w:space="0" w:color="auto"/>
              </w:divBdr>
            </w:div>
            <w:div w:id="1414742972">
              <w:marLeft w:val="0"/>
              <w:marRight w:val="0"/>
              <w:marTop w:val="0"/>
              <w:marBottom w:val="0"/>
              <w:divBdr>
                <w:top w:val="none" w:sz="0" w:space="0" w:color="auto"/>
                <w:left w:val="none" w:sz="0" w:space="0" w:color="auto"/>
                <w:bottom w:val="none" w:sz="0" w:space="0" w:color="auto"/>
                <w:right w:val="none" w:sz="0" w:space="0" w:color="auto"/>
              </w:divBdr>
            </w:div>
            <w:div w:id="737636410">
              <w:marLeft w:val="0"/>
              <w:marRight w:val="0"/>
              <w:marTop w:val="0"/>
              <w:marBottom w:val="0"/>
              <w:divBdr>
                <w:top w:val="none" w:sz="0" w:space="0" w:color="auto"/>
                <w:left w:val="none" w:sz="0" w:space="0" w:color="auto"/>
                <w:bottom w:val="none" w:sz="0" w:space="0" w:color="auto"/>
                <w:right w:val="none" w:sz="0" w:space="0" w:color="auto"/>
              </w:divBdr>
            </w:div>
            <w:div w:id="352339266">
              <w:marLeft w:val="0"/>
              <w:marRight w:val="0"/>
              <w:marTop w:val="0"/>
              <w:marBottom w:val="0"/>
              <w:divBdr>
                <w:top w:val="none" w:sz="0" w:space="0" w:color="auto"/>
                <w:left w:val="none" w:sz="0" w:space="0" w:color="auto"/>
                <w:bottom w:val="none" w:sz="0" w:space="0" w:color="auto"/>
                <w:right w:val="none" w:sz="0" w:space="0" w:color="auto"/>
              </w:divBdr>
            </w:div>
            <w:div w:id="403651571">
              <w:marLeft w:val="0"/>
              <w:marRight w:val="0"/>
              <w:marTop w:val="0"/>
              <w:marBottom w:val="0"/>
              <w:divBdr>
                <w:top w:val="none" w:sz="0" w:space="0" w:color="auto"/>
                <w:left w:val="none" w:sz="0" w:space="0" w:color="auto"/>
                <w:bottom w:val="none" w:sz="0" w:space="0" w:color="auto"/>
                <w:right w:val="none" w:sz="0" w:space="0" w:color="auto"/>
              </w:divBdr>
            </w:div>
          </w:divsChild>
        </w:div>
        <w:div w:id="1595867272">
          <w:marLeft w:val="0"/>
          <w:marRight w:val="0"/>
          <w:marTop w:val="0"/>
          <w:marBottom w:val="0"/>
          <w:divBdr>
            <w:top w:val="none" w:sz="0" w:space="0" w:color="auto"/>
            <w:left w:val="none" w:sz="0" w:space="0" w:color="auto"/>
            <w:bottom w:val="none" w:sz="0" w:space="0" w:color="auto"/>
            <w:right w:val="none" w:sz="0" w:space="0" w:color="auto"/>
          </w:divBdr>
        </w:div>
        <w:div w:id="1733844204">
          <w:marLeft w:val="0"/>
          <w:marRight w:val="0"/>
          <w:marTop w:val="0"/>
          <w:marBottom w:val="0"/>
          <w:divBdr>
            <w:top w:val="none" w:sz="0" w:space="0" w:color="auto"/>
            <w:left w:val="none" w:sz="0" w:space="0" w:color="auto"/>
            <w:bottom w:val="none" w:sz="0" w:space="0" w:color="auto"/>
            <w:right w:val="none" w:sz="0" w:space="0" w:color="auto"/>
          </w:divBdr>
        </w:div>
        <w:div w:id="1525049269">
          <w:marLeft w:val="0"/>
          <w:marRight w:val="0"/>
          <w:marTop w:val="0"/>
          <w:marBottom w:val="0"/>
          <w:divBdr>
            <w:top w:val="none" w:sz="0" w:space="0" w:color="auto"/>
            <w:left w:val="none" w:sz="0" w:space="0" w:color="auto"/>
            <w:bottom w:val="none" w:sz="0" w:space="0" w:color="auto"/>
            <w:right w:val="none" w:sz="0" w:space="0" w:color="auto"/>
          </w:divBdr>
        </w:div>
        <w:div w:id="652103699">
          <w:marLeft w:val="0"/>
          <w:marRight w:val="0"/>
          <w:marTop w:val="0"/>
          <w:marBottom w:val="0"/>
          <w:divBdr>
            <w:top w:val="none" w:sz="0" w:space="0" w:color="auto"/>
            <w:left w:val="none" w:sz="0" w:space="0" w:color="auto"/>
            <w:bottom w:val="none" w:sz="0" w:space="0" w:color="auto"/>
            <w:right w:val="none" w:sz="0" w:space="0" w:color="auto"/>
          </w:divBdr>
        </w:div>
        <w:div w:id="1923373929">
          <w:marLeft w:val="0"/>
          <w:marRight w:val="0"/>
          <w:marTop w:val="0"/>
          <w:marBottom w:val="0"/>
          <w:divBdr>
            <w:top w:val="none" w:sz="0" w:space="0" w:color="auto"/>
            <w:left w:val="none" w:sz="0" w:space="0" w:color="auto"/>
            <w:bottom w:val="none" w:sz="0" w:space="0" w:color="auto"/>
            <w:right w:val="none" w:sz="0" w:space="0" w:color="auto"/>
          </w:divBdr>
          <w:divsChild>
            <w:div w:id="2114393034">
              <w:marLeft w:val="0"/>
              <w:marRight w:val="0"/>
              <w:marTop w:val="0"/>
              <w:marBottom w:val="0"/>
              <w:divBdr>
                <w:top w:val="none" w:sz="0" w:space="0" w:color="auto"/>
                <w:left w:val="none" w:sz="0" w:space="0" w:color="auto"/>
                <w:bottom w:val="none" w:sz="0" w:space="0" w:color="auto"/>
                <w:right w:val="none" w:sz="0" w:space="0" w:color="auto"/>
              </w:divBdr>
            </w:div>
            <w:div w:id="134832439">
              <w:marLeft w:val="0"/>
              <w:marRight w:val="0"/>
              <w:marTop w:val="0"/>
              <w:marBottom w:val="0"/>
              <w:divBdr>
                <w:top w:val="none" w:sz="0" w:space="0" w:color="auto"/>
                <w:left w:val="none" w:sz="0" w:space="0" w:color="auto"/>
                <w:bottom w:val="none" w:sz="0" w:space="0" w:color="auto"/>
                <w:right w:val="none" w:sz="0" w:space="0" w:color="auto"/>
              </w:divBdr>
            </w:div>
            <w:div w:id="1948853894">
              <w:marLeft w:val="0"/>
              <w:marRight w:val="0"/>
              <w:marTop w:val="0"/>
              <w:marBottom w:val="0"/>
              <w:divBdr>
                <w:top w:val="none" w:sz="0" w:space="0" w:color="auto"/>
                <w:left w:val="none" w:sz="0" w:space="0" w:color="auto"/>
                <w:bottom w:val="none" w:sz="0" w:space="0" w:color="auto"/>
                <w:right w:val="none" w:sz="0" w:space="0" w:color="auto"/>
              </w:divBdr>
            </w:div>
            <w:div w:id="38554305">
              <w:marLeft w:val="0"/>
              <w:marRight w:val="0"/>
              <w:marTop w:val="0"/>
              <w:marBottom w:val="0"/>
              <w:divBdr>
                <w:top w:val="none" w:sz="0" w:space="0" w:color="auto"/>
                <w:left w:val="none" w:sz="0" w:space="0" w:color="auto"/>
                <w:bottom w:val="none" w:sz="0" w:space="0" w:color="auto"/>
                <w:right w:val="none" w:sz="0" w:space="0" w:color="auto"/>
              </w:divBdr>
            </w:div>
            <w:div w:id="1389302324">
              <w:marLeft w:val="0"/>
              <w:marRight w:val="0"/>
              <w:marTop w:val="0"/>
              <w:marBottom w:val="0"/>
              <w:divBdr>
                <w:top w:val="none" w:sz="0" w:space="0" w:color="auto"/>
                <w:left w:val="none" w:sz="0" w:space="0" w:color="auto"/>
                <w:bottom w:val="none" w:sz="0" w:space="0" w:color="auto"/>
                <w:right w:val="none" w:sz="0" w:space="0" w:color="auto"/>
              </w:divBdr>
            </w:div>
            <w:div w:id="1406340283">
              <w:marLeft w:val="0"/>
              <w:marRight w:val="0"/>
              <w:marTop w:val="0"/>
              <w:marBottom w:val="0"/>
              <w:divBdr>
                <w:top w:val="none" w:sz="0" w:space="0" w:color="auto"/>
                <w:left w:val="none" w:sz="0" w:space="0" w:color="auto"/>
                <w:bottom w:val="none" w:sz="0" w:space="0" w:color="auto"/>
                <w:right w:val="none" w:sz="0" w:space="0" w:color="auto"/>
              </w:divBdr>
            </w:div>
            <w:div w:id="1917543640">
              <w:marLeft w:val="0"/>
              <w:marRight w:val="0"/>
              <w:marTop w:val="0"/>
              <w:marBottom w:val="0"/>
              <w:divBdr>
                <w:top w:val="none" w:sz="0" w:space="0" w:color="auto"/>
                <w:left w:val="none" w:sz="0" w:space="0" w:color="auto"/>
                <w:bottom w:val="none" w:sz="0" w:space="0" w:color="auto"/>
                <w:right w:val="none" w:sz="0" w:space="0" w:color="auto"/>
              </w:divBdr>
            </w:div>
            <w:div w:id="1450314645">
              <w:marLeft w:val="0"/>
              <w:marRight w:val="0"/>
              <w:marTop w:val="0"/>
              <w:marBottom w:val="0"/>
              <w:divBdr>
                <w:top w:val="none" w:sz="0" w:space="0" w:color="auto"/>
                <w:left w:val="none" w:sz="0" w:space="0" w:color="auto"/>
                <w:bottom w:val="none" w:sz="0" w:space="0" w:color="auto"/>
                <w:right w:val="none" w:sz="0" w:space="0" w:color="auto"/>
              </w:divBdr>
            </w:div>
            <w:div w:id="46950949">
              <w:marLeft w:val="0"/>
              <w:marRight w:val="0"/>
              <w:marTop w:val="0"/>
              <w:marBottom w:val="0"/>
              <w:divBdr>
                <w:top w:val="none" w:sz="0" w:space="0" w:color="auto"/>
                <w:left w:val="none" w:sz="0" w:space="0" w:color="auto"/>
                <w:bottom w:val="none" w:sz="0" w:space="0" w:color="auto"/>
                <w:right w:val="none" w:sz="0" w:space="0" w:color="auto"/>
              </w:divBdr>
            </w:div>
            <w:div w:id="1464232423">
              <w:marLeft w:val="0"/>
              <w:marRight w:val="0"/>
              <w:marTop w:val="0"/>
              <w:marBottom w:val="0"/>
              <w:divBdr>
                <w:top w:val="none" w:sz="0" w:space="0" w:color="auto"/>
                <w:left w:val="none" w:sz="0" w:space="0" w:color="auto"/>
                <w:bottom w:val="none" w:sz="0" w:space="0" w:color="auto"/>
                <w:right w:val="none" w:sz="0" w:space="0" w:color="auto"/>
              </w:divBdr>
            </w:div>
          </w:divsChild>
        </w:div>
        <w:div w:id="492183224">
          <w:marLeft w:val="0"/>
          <w:marRight w:val="0"/>
          <w:marTop w:val="0"/>
          <w:marBottom w:val="0"/>
          <w:divBdr>
            <w:top w:val="none" w:sz="0" w:space="0" w:color="auto"/>
            <w:left w:val="none" w:sz="0" w:space="0" w:color="auto"/>
            <w:bottom w:val="none" w:sz="0" w:space="0" w:color="auto"/>
            <w:right w:val="none" w:sz="0" w:space="0" w:color="auto"/>
          </w:divBdr>
          <w:divsChild>
            <w:div w:id="1966159092">
              <w:marLeft w:val="0"/>
              <w:marRight w:val="0"/>
              <w:marTop w:val="0"/>
              <w:marBottom w:val="0"/>
              <w:divBdr>
                <w:top w:val="none" w:sz="0" w:space="0" w:color="auto"/>
                <w:left w:val="none" w:sz="0" w:space="0" w:color="auto"/>
                <w:bottom w:val="none" w:sz="0" w:space="0" w:color="auto"/>
                <w:right w:val="none" w:sz="0" w:space="0" w:color="auto"/>
              </w:divBdr>
            </w:div>
            <w:div w:id="319778194">
              <w:marLeft w:val="0"/>
              <w:marRight w:val="0"/>
              <w:marTop w:val="0"/>
              <w:marBottom w:val="0"/>
              <w:divBdr>
                <w:top w:val="none" w:sz="0" w:space="0" w:color="auto"/>
                <w:left w:val="none" w:sz="0" w:space="0" w:color="auto"/>
                <w:bottom w:val="none" w:sz="0" w:space="0" w:color="auto"/>
                <w:right w:val="none" w:sz="0" w:space="0" w:color="auto"/>
              </w:divBdr>
            </w:div>
            <w:div w:id="882867851">
              <w:marLeft w:val="0"/>
              <w:marRight w:val="0"/>
              <w:marTop w:val="0"/>
              <w:marBottom w:val="0"/>
              <w:divBdr>
                <w:top w:val="none" w:sz="0" w:space="0" w:color="auto"/>
                <w:left w:val="none" w:sz="0" w:space="0" w:color="auto"/>
                <w:bottom w:val="none" w:sz="0" w:space="0" w:color="auto"/>
                <w:right w:val="none" w:sz="0" w:space="0" w:color="auto"/>
              </w:divBdr>
            </w:div>
            <w:div w:id="285043378">
              <w:marLeft w:val="0"/>
              <w:marRight w:val="0"/>
              <w:marTop w:val="0"/>
              <w:marBottom w:val="0"/>
              <w:divBdr>
                <w:top w:val="none" w:sz="0" w:space="0" w:color="auto"/>
                <w:left w:val="none" w:sz="0" w:space="0" w:color="auto"/>
                <w:bottom w:val="none" w:sz="0" w:space="0" w:color="auto"/>
                <w:right w:val="none" w:sz="0" w:space="0" w:color="auto"/>
              </w:divBdr>
            </w:div>
            <w:div w:id="1007369144">
              <w:marLeft w:val="0"/>
              <w:marRight w:val="0"/>
              <w:marTop w:val="0"/>
              <w:marBottom w:val="0"/>
              <w:divBdr>
                <w:top w:val="none" w:sz="0" w:space="0" w:color="auto"/>
                <w:left w:val="none" w:sz="0" w:space="0" w:color="auto"/>
                <w:bottom w:val="none" w:sz="0" w:space="0" w:color="auto"/>
                <w:right w:val="none" w:sz="0" w:space="0" w:color="auto"/>
              </w:divBdr>
            </w:div>
            <w:div w:id="1913732715">
              <w:marLeft w:val="0"/>
              <w:marRight w:val="0"/>
              <w:marTop w:val="0"/>
              <w:marBottom w:val="0"/>
              <w:divBdr>
                <w:top w:val="none" w:sz="0" w:space="0" w:color="auto"/>
                <w:left w:val="none" w:sz="0" w:space="0" w:color="auto"/>
                <w:bottom w:val="none" w:sz="0" w:space="0" w:color="auto"/>
                <w:right w:val="none" w:sz="0" w:space="0" w:color="auto"/>
              </w:divBdr>
            </w:div>
            <w:div w:id="22293488">
              <w:marLeft w:val="0"/>
              <w:marRight w:val="0"/>
              <w:marTop w:val="0"/>
              <w:marBottom w:val="0"/>
              <w:divBdr>
                <w:top w:val="none" w:sz="0" w:space="0" w:color="auto"/>
                <w:left w:val="none" w:sz="0" w:space="0" w:color="auto"/>
                <w:bottom w:val="none" w:sz="0" w:space="0" w:color="auto"/>
                <w:right w:val="none" w:sz="0" w:space="0" w:color="auto"/>
              </w:divBdr>
            </w:div>
            <w:div w:id="1563521642">
              <w:marLeft w:val="0"/>
              <w:marRight w:val="0"/>
              <w:marTop w:val="0"/>
              <w:marBottom w:val="0"/>
              <w:divBdr>
                <w:top w:val="none" w:sz="0" w:space="0" w:color="auto"/>
                <w:left w:val="none" w:sz="0" w:space="0" w:color="auto"/>
                <w:bottom w:val="none" w:sz="0" w:space="0" w:color="auto"/>
                <w:right w:val="none" w:sz="0" w:space="0" w:color="auto"/>
              </w:divBdr>
            </w:div>
            <w:div w:id="1827940264">
              <w:marLeft w:val="0"/>
              <w:marRight w:val="0"/>
              <w:marTop w:val="0"/>
              <w:marBottom w:val="0"/>
              <w:divBdr>
                <w:top w:val="none" w:sz="0" w:space="0" w:color="auto"/>
                <w:left w:val="none" w:sz="0" w:space="0" w:color="auto"/>
                <w:bottom w:val="none" w:sz="0" w:space="0" w:color="auto"/>
                <w:right w:val="none" w:sz="0" w:space="0" w:color="auto"/>
              </w:divBdr>
            </w:div>
            <w:div w:id="1094323937">
              <w:marLeft w:val="0"/>
              <w:marRight w:val="0"/>
              <w:marTop w:val="0"/>
              <w:marBottom w:val="0"/>
              <w:divBdr>
                <w:top w:val="none" w:sz="0" w:space="0" w:color="auto"/>
                <w:left w:val="none" w:sz="0" w:space="0" w:color="auto"/>
                <w:bottom w:val="none" w:sz="0" w:space="0" w:color="auto"/>
                <w:right w:val="none" w:sz="0" w:space="0" w:color="auto"/>
              </w:divBdr>
            </w:div>
            <w:div w:id="1876117735">
              <w:marLeft w:val="0"/>
              <w:marRight w:val="0"/>
              <w:marTop w:val="0"/>
              <w:marBottom w:val="0"/>
              <w:divBdr>
                <w:top w:val="none" w:sz="0" w:space="0" w:color="auto"/>
                <w:left w:val="none" w:sz="0" w:space="0" w:color="auto"/>
                <w:bottom w:val="none" w:sz="0" w:space="0" w:color="auto"/>
                <w:right w:val="none" w:sz="0" w:space="0" w:color="auto"/>
              </w:divBdr>
            </w:div>
            <w:div w:id="53895738">
              <w:marLeft w:val="0"/>
              <w:marRight w:val="0"/>
              <w:marTop w:val="0"/>
              <w:marBottom w:val="0"/>
              <w:divBdr>
                <w:top w:val="none" w:sz="0" w:space="0" w:color="auto"/>
                <w:left w:val="none" w:sz="0" w:space="0" w:color="auto"/>
                <w:bottom w:val="none" w:sz="0" w:space="0" w:color="auto"/>
                <w:right w:val="none" w:sz="0" w:space="0" w:color="auto"/>
              </w:divBdr>
            </w:div>
            <w:div w:id="1907910239">
              <w:marLeft w:val="0"/>
              <w:marRight w:val="0"/>
              <w:marTop w:val="0"/>
              <w:marBottom w:val="0"/>
              <w:divBdr>
                <w:top w:val="none" w:sz="0" w:space="0" w:color="auto"/>
                <w:left w:val="none" w:sz="0" w:space="0" w:color="auto"/>
                <w:bottom w:val="none" w:sz="0" w:space="0" w:color="auto"/>
                <w:right w:val="none" w:sz="0" w:space="0" w:color="auto"/>
              </w:divBdr>
            </w:div>
            <w:div w:id="49771548">
              <w:marLeft w:val="0"/>
              <w:marRight w:val="0"/>
              <w:marTop w:val="0"/>
              <w:marBottom w:val="0"/>
              <w:divBdr>
                <w:top w:val="none" w:sz="0" w:space="0" w:color="auto"/>
                <w:left w:val="none" w:sz="0" w:space="0" w:color="auto"/>
                <w:bottom w:val="none" w:sz="0" w:space="0" w:color="auto"/>
                <w:right w:val="none" w:sz="0" w:space="0" w:color="auto"/>
              </w:divBdr>
            </w:div>
            <w:div w:id="1942372409">
              <w:marLeft w:val="0"/>
              <w:marRight w:val="0"/>
              <w:marTop w:val="0"/>
              <w:marBottom w:val="0"/>
              <w:divBdr>
                <w:top w:val="none" w:sz="0" w:space="0" w:color="auto"/>
                <w:left w:val="none" w:sz="0" w:space="0" w:color="auto"/>
                <w:bottom w:val="none" w:sz="0" w:space="0" w:color="auto"/>
                <w:right w:val="none" w:sz="0" w:space="0" w:color="auto"/>
              </w:divBdr>
            </w:div>
            <w:div w:id="1943566642">
              <w:marLeft w:val="0"/>
              <w:marRight w:val="0"/>
              <w:marTop w:val="0"/>
              <w:marBottom w:val="0"/>
              <w:divBdr>
                <w:top w:val="none" w:sz="0" w:space="0" w:color="auto"/>
                <w:left w:val="none" w:sz="0" w:space="0" w:color="auto"/>
                <w:bottom w:val="none" w:sz="0" w:space="0" w:color="auto"/>
                <w:right w:val="none" w:sz="0" w:space="0" w:color="auto"/>
              </w:divBdr>
            </w:div>
            <w:div w:id="800807648">
              <w:marLeft w:val="0"/>
              <w:marRight w:val="0"/>
              <w:marTop w:val="0"/>
              <w:marBottom w:val="0"/>
              <w:divBdr>
                <w:top w:val="none" w:sz="0" w:space="0" w:color="auto"/>
                <w:left w:val="none" w:sz="0" w:space="0" w:color="auto"/>
                <w:bottom w:val="none" w:sz="0" w:space="0" w:color="auto"/>
                <w:right w:val="none" w:sz="0" w:space="0" w:color="auto"/>
              </w:divBdr>
            </w:div>
            <w:div w:id="1792431842">
              <w:marLeft w:val="0"/>
              <w:marRight w:val="0"/>
              <w:marTop w:val="0"/>
              <w:marBottom w:val="0"/>
              <w:divBdr>
                <w:top w:val="none" w:sz="0" w:space="0" w:color="auto"/>
                <w:left w:val="none" w:sz="0" w:space="0" w:color="auto"/>
                <w:bottom w:val="none" w:sz="0" w:space="0" w:color="auto"/>
                <w:right w:val="none" w:sz="0" w:space="0" w:color="auto"/>
              </w:divBdr>
            </w:div>
            <w:div w:id="891229945">
              <w:marLeft w:val="0"/>
              <w:marRight w:val="0"/>
              <w:marTop w:val="0"/>
              <w:marBottom w:val="0"/>
              <w:divBdr>
                <w:top w:val="none" w:sz="0" w:space="0" w:color="auto"/>
                <w:left w:val="none" w:sz="0" w:space="0" w:color="auto"/>
                <w:bottom w:val="none" w:sz="0" w:space="0" w:color="auto"/>
                <w:right w:val="none" w:sz="0" w:space="0" w:color="auto"/>
              </w:divBdr>
            </w:div>
            <w:div w:id="1387796796">
              <w:marLeft w:val="0"/>
              <w:marRight w:val="0"/>
              <w:marTop w:val="0"/>
              <w:marBottom w:val="0"/>
              <w:divBdr>
                <w:top w:val="none" w:sz="0" w:space="0" w:color="auto"/>
                <w:left w:val="none" w:sz="0" w:space="0" w:color="auto"/>
                <w:bottom w:val="none" w:sz="0" w:space="0" w:color="auto"/>
                <w:right w:val="none" w:sz="0" w:space="0" w:color="auto"/>
              </w:divBdr>
            </w:div>
          </w:divsChild>
        </w:div>
        <w:div w:id="392393673">
          <w:marLeft w:val="0"/>
          <w:marRight w:val="0"/>
          <w:marTop w:val="0"/>
          <w:marBottom w:val="0"/>
          <w:divBdr>
            <w:top w:val="none" w:sz="0" w:space="0" w:color="auto"/>
            <w:left w:val="none" w:sz="0" w:space="0" w:color="auto"/>
            <w:bottom w:val="none" w:sz="0" w:space="0" w:color="auto"/>
            <w:right w:val="none" w:sz="0" w:space="0" w:color="auto"/>
          </w:divBdr>
        </w:div>
        <w:div w:id="200559828">
          <w:marLeft w:val="0"/>
          <w:marRight w:val="0"/>
          <w:marTop w:val="0"/>
          <w:marBottom w:val="0"/>
          <w:divBdr>
            <w:top w:val="none" w:sz="0" w:space="0" w:color="auto"/>
            <w:left w:val="none" w:sz="0" w:space="0" w:color="auto"/>
            <w:bottom w:val="none" w:sz="0" w:space="0" w:color="auto"/>
            <w:right w:val="none" w:sz="0" w:space="0" w:color="auto"/>
          </w:divBdr>
        </w:div>
        <w:div w:id="1891187191">
          <w:marLeft w:val="0"/>
          <w:marRight w:val="0"/>
          <w:marTop w:val="0"/>
          <w:marBottom w:val="0"/>
          <w:divBdr>
            <w:top w:val="none" w:sz="0" w:space="0" w:color="auto"/>
            <w:left w:val="none" w:sz="0" w:space="0" w:color="auto"/>
            <w:bottom w:val="none" w:sz="0" w:space="0" w:color="auto"/>
            <w:right w:val="none" w:sz="0" w:space="0" w:color="auto"/>
          </w:divBdr>
        </w:div>
        <w:div w:id="1316757176">
          <w:marLeft w:val="0"/>
          <w:marRight w:val="0"/>
          <w:marTop w:val="0"/>
          <w:marBottom w:val="0"/>
          <w:divBdr>
            <w:top w:val="none" w:sz="0" w:space="0" w:color="auto"/>
            <w:left w:val="none" w:sz="0" w:space="0" w:color="auto"/>
            <w:bottom w:val="none" w:sz="0" w:space="0" w:color="auto"/>
            <w:right w:val="none" w:sz="0" w:space="0" w:color="auto"/>
          </w:divBdr>
        </w:div>
        <w:div w:id="304699402">
          <w:marLeft w:val="0"/>
          <w:marRight w:val="0"/>
          <w:marTop w:val="0"/>
          <w:marBottom w:val="0"/>
          <w:divBdr>
            <w:top w:val="none" w:sz="0" w:space="0" w:color="auto"/>
            <w:left w:val="none" w:sz="0" w:space="0" w:color="auto"/>
            <w:bottom w:val="none" w:sz="0" w:space="0" w:color="auto"/>
            <w:right w:val="none" w:sz="0" w:space="0" w:color="auto"/>
          </w:divBdr>
        </w:div>
        <w:div w:id="358969588">
          <w:marLeft w:val="0"/>
          <w:marRight w:val="0"/>
          <w:marTop w:val="0"/>
          <w:marBottom w:val="0"/>
          <w:divBdr>
            <w:top w:val="none" w:sz="0" w:space="0" w:color="auto"/>
            <w:left w:val="none" w:sz="0" w:space="0" w:color="auto"/>
            <w:bottom w:val="none" w:sz="0" w:space="0" w:color="auto"/>
            <w:right w:val="none" w:sz="0" w:space="0" w:color="auto"/>
          </w:divBdr>
        </w:div>
        <w:div w:id="1829634446">
          <w:marLeft w:val="0"/>
          <w:marRight w:val="0"/>
          <w:marTop w:val="0"/>
          <w:marBottom w:val="0"/>
          <w:divBdr>
            <w:top w:val="none" w:sz="0" w:space="0" w:color="auto"/>
            <w:left w:val="none" w:sz="0" w:space="0" w:color="auto"/>
            <w:bottom w:val="none" w:sz="0" w:space="0" w:color="auto"/>
            <w:right w:val="none" w:sz="0" w:space="0" w:color="auto"/>
          </w:divBdr>
        </w:div>
        <w:div w:id="717321754">
          <w:marLeft w:val="0"/>
          <w:marRight w:val="0"/>
          <w:marTop w:val="0"/>
          <w:marBottom w:val="0"/>
          <w:divBdr>
            <w:top w:val="none" w:sz="0" w:space="0" w:color="auto"/>
            <w:left w:val="none" w:sz="0" w:space="0" w:color="auto"/>
            <w:bottom w:val="none" w:sz="0" w:space="0" w:color="auto"/>
            <w:right w:val="none" w:sz="0" w:space="0" w:color="auto"/>
          </w:divBdr>
        </w:div>
        <w:div w:id="1593053554">
          <w:marLeft w:val="0"/>
          <w:marRight w:val="0"/>
          <w:marTop w:val="0"/>
          <w:marBottom w:val="0"/>
          <w:divBdr>
            <w:top w:val="none" w:sz="0" w:space="0" w:color="auto"/>
            <w:left w:val="none" w:sz="0" w:space="0" w:color="auto"/>
            <w:bottom w:val="none" w:sz="0" w:space="0" w:color="auto"/>
            <w:right w:val="none" w:sz="0" w:space="0" w:color="auto"/>
          </w:divBdr>
        </w:div>
        <w:div w:id="1642691086">
          <w:marLeft w:val="0"/>
          <w:marRight w:val="0"/>
          <w:marTop w:val="0"/>
          <w:marBottom w:val="0"/>
          <w:divBdr>
            <w:top w:val="none" w:sz="0" w:space="0" w:color="auto"/>
            <w:left w:val="none" w:sz="0" w:space="0" w:color="auto"/>
            <w:bottom w:val="none" w:sz="0" w:space="0" w:color="auto"/>
            <w:right w:val="none" w:sz="0" w:space="0" w:color="auto"/>
          </w:divBdr>
        </w:div>
        <w:div w:id="466240973">
          <w:marLeft w:val="0"/>
          <w:marRight w:val="0"/>
          <w:marTop w:val="0"/>
          <w:marBottom w:val="0"/>
          <w:divBdr>
            <w:top w:val="none" w:sz="0" w:space="0" w:color="auto"/>
            <w:left w:val="none" w:sz="0" w:space="0" w:color="auto"/>
            <w:bottom w:val="none" w:sz="0" w:space="0" w:color="auto"/>
            <w:right w:val="none" w:sz="0" w:space="0" w:color="auto"/>
          </w:divBdr>
        </w:div>
        <w:div w:id="1550996276">
          <w:marLeft w:val="0"/>
          <w:marRight w:val="0"/>
          <w:marTop w:val="0"/>
          <w:marBottom w:val="0"/>
          <w:divBdr>
            <w:top w:val="none" w:sz="0" w:space="0" w:color="auto"/>
            <w:left w:val="none" w:sz="0" w:space="0" w:color="auto"/>
            <w:bottom w:val="none" w:sz="0" w:space="0" w:color="auto"/>
            <w:right w:val="none" w:sz="0" w:space="0" w:color="auto"/>
          </w:divBdr>
        </w:div>
        <w:div w:id="624770932">
          <w:marLeft w:val="0"/>
          <w:marRight w:val="0"/>
          <w:marTop w:val="0"/>
          <w:marBottom w:val="0"/>
          <w:divBdr>
            <w:top w:val="none" w:sz="0" w:space="0" w:color="auto"/>
            <w:left w:val="none" w:sz="0" w:space="0" w:color="auto"/>
            <w:bottom w:val="none" w:sz="0" w:space="0" w:color="auto"/>
            <w:right w:val="none" w:sz="0" w:space="0" w:color="auto"/>
          </w:divBdr>
        </w:div>
        <w:div w:id="1685327381">
          <w:marLeft w:val="0"/>
          <w:marRight w:val="0"/>
          <w:marTop w:val="0"/>
          <w:marBottom w:val="0"/>
          <w:divBdr>
            <w:top w:val="none" w:sz="0" w:space="0" w:color="auto"/>
            <w:left w:val="none" w:sz="0" w:space="0" w:color="auto"/>
            <w:bottom w:val="none" w:sz="0" w:space="0" w:color="auto"/>
            <w:right w:val="none" w:sz="0" w:space="0" w:color="auto"/>
          </w:divBdr>
        </w:div>
        <w:div w:id="1092235621">
          <w:marLeft w:val="0"/>
          <w:marRight w:val="0"/>
          <w:marTop w:val="0"/>
          <w:marBottom w:val="0"/>
          <w:divBdr>
            <w:top w:val="none" w:sz="0" w:space="0" w:color="auto"/>
            <w:left w:val="none" w:sz="0" w:space="0" w:color="auto"/>
            <w:bottom w:val="none" w:sz="0" w:space="0" w:color="auto"/>
            <w:right w:val="none" w:sz="0" w:space="0" w:color="auto"/>
          </w:divBdr>
        </w:div>
        <w:div w:id="1999922407">
          <w:marLeft w:val="0"/>
          <w:marRight w:val="0"/>
          <w:marTop w:val="0"/>
          <w:marBottom w:val="0"/>
          <w:divBdr>
            <w:top w:val="none" w:sz="0" w:space="0" w:color="auto"/>
            <w:left w:val="none" w:sz="0" w:space="0" w:color="auto"/>
            <w:bottom w:val="none" w:sz="0" w:space="0" w:color="auto"/>
            <w:right w:val="none" w:sz="0" w:space="0" w:color="auto"/>
          </w:divBdr>
        </w:div>
        <w:div w:id="287591465">
          <w:marLeft w:val="0"/>
          <w:marRight w:val="0"/>
          <w:marTop w:val="0"/>
          <w:marBottom w:val="0"/>
          <w:divBdr>
            <w:top w:val="none" w:sz="0" w:space="0" w:color="auto"/>
            <w:left w:val="none" w:sz="0" w:space="0" w:color="auto"/>
            <w:bottom w:val="none" w:sz="0" w:space="0" w:color="auto"/>
            <w:right w:val="none" w:sz="0" w:space="0" w:color="auto"/>
          </w:divBdr>
        </w:div>
        <w:div w:id="1287545967">
          <w:marLeft w:val="0"/>
          <w:marRight w:val="0"/>
          <w:marTop w:val="0"/>
          <w:marBottom w:val="0"/>
          <w:divBdr>
            <w:top w:val="none" w:sz="0" w:space="0" w:color="auto"/>
            <w:left w:val="none" w:sz="0" w:space="0" w:color="auto"/>
            <w:bottom w:val="none" w:sz="0" w:space="0" w:color="auto"/>
            <w:right w:val="none" w:sz="0" w:space="0" w:color="auto"/>
          </w:divBdr>
        </w:div>
        <w:div w:id="504443068">
          <w:marLeft w:val="0"/>
          <w:marRight w:val="0"/>
          <w:marTop w:val="0"/>
          <w:marBottom w:val="0"/>
          <w:divBdr>
            <w:top w:val="none" w:sz="0" w:space="0" w:color="auto"/>
            <w:left w:val="none" w:sz="0" w:space="0" w:color="auto"/>
            <w:bottom w:val="none" w:sz="0" w:space="0" w:color="auto"/>
            <w:right w:val="none" w:sz="0" w:space="0" w:color="auto"/>
          </w:divBdr>
        </w:div>
        <w:div w:id="611016677">
          <w:marLeft w:val="0"/>
          <w:marRight w:val="0"/>
          <w:marTop w:val="0"/>
          <w:marBottom w:val="0"/>
          <w:divBdr>
            <w:top w:val="none" w:sz="0" w:space="0" w:color="auto"/>
            <w:left w:val="none" w:sz="0" w:space="0" w:color="auto"/>
            <w:bottom w:val="none" w:sz="0" w:space="0" w:color="auto"/>
            <w:right w:val="none" w:sz="0" w:space="0" w:color="auto"/>
          </w:divBdr>
        </w:div>
        <w:div w:id="1858421425">
          <w:marLeft w:val="0"/>
          <w:marRight w:val="0"/>
          <w:marTop w:val="0"/>
          <w:marBottom w:val="0"/>
          <w:divBdr>
            <w:top w:val="none" w:sz="0" w:space="0" w:color="auto"/>
            <w:left w:val="none" w:sz="0" w:space="0" w:color="auto"/>
            <w:bottom w:val="none" w:sz="0" w:space="0" w:color="auto"/>
            <w:right w:val="none" w:sz="0" w:space="0" w:color="auto"/>
          </w:divBdr>
        </w:div>
        <w:div w:id="603852832">
          <w:marLeft w:val="0"/>
          <w:marRight w:val="0"/>
          <w:marTop w:val="0"/>
          <w:marBottom w:val="0"/>
          <w:divBdr>
            <w:top w:val="none" w:sz="0" w:space="0" w:color="auto"/>
            <w:left w:val="none" w:sz="0" w:space="0" w:color="auto"/>
            <w:bottom w:val="none" w:sz="0" w:space="0" w:color="auto"/>
            <w:right w:val="none" w:sz="0" w:space="0" w:color="auto"/>
          </w:divBdr>
        </w:div>
        <w:div w:id="370693280">
          <w:marLeft w:val="0"/>
          <w:marRight w:val="0"/>
          <w:marTop w:val="0"/>
          <w:marBottom w:val="0"/>
          <w:divBdr>
            <w:top w:val="none" w:sz="0" w:space="0" w:color="auto"/>
            <w:left w:val="none" w:sz="0" w:space="0" w:color="auto"/>
            <w:bottom w:val="none" w:sz="0" w:space="0" w:color="auto"/>
            <w:right w:val="none" w:sz="0" w:space="0" w:color="auto"/>
          </w:divBdr>
        </w:div>
        <w:div w:id="307592780">
          <w:marLeft w:val="0"/>
          <w:marRight w:val="0"/>
          <w:marTop w:val="0"/>
          <w:marBottom w:val="0"/>
          <w:divBdr>
            <w:top w:val="none" w:sz="0" w:space="0" w:color="auto"/>
            <w:left w:val="none" w:sz="0" w:space="0" w:color="auto"/>
            <w:bottom w:val="none" w:sz="0" w:space="0" w:color="auto"/>
            <w:right w:val="none" w:sz="0" w:space="0" w:color="auto"/>
          </w:divBdr>
        </w:div>
        <w:div w:id="1332299432">
          <w:marLeft w:val="0"/>
          <w:marRight w:val="0"/>
          <w:marTop w:val="0"/>
          <w:marBottom w:val="0"/>
          <w:divBdr>
            <w:top w:val="none" w:sz="0" w:space="0" w:color="auto"/>
            <w:left w:val="none" w:sz="0" w:space="0" w:color="auto"/>
            <w:bottom w:val="none" w:sz="0" w:space="0" w:color="auto"/>
            <w:right w:val="none" w:sz="0" w:space="0" w:color="auto"/>
          </w:divBdr>
        </w:div>
        <w:div w:id="1474756774">
          <w:marLeft w:val="0"/>
          <w:marRight w:val="0"/>
          <w:marTop w:val="0"/>
          <w:marBottom w:val="0"/>
          <w:divBdr>
            <w:top w:val="none" w:sz="0" w:space="0" w:color="auto"/>
            <w:left w:val="none" w:sz="0" w:space="0" w:color="auto"/>
            <w:bottom w:val="none" w:sz="0" w:space="0" w:color="auto"/>
            <w:right w:val="none" w:sz="0" w:space="0" w:color="auto"/>
          </w:divBdr>
          <w:divsChild>
            <w:div w:id="716777039">
              <w:marLeft w:val="0"/>
              <w:marRight w:val="0"/>
              <w:marTop w:val="0"/>
              <w:marBottom w:val="0"/>
              <w:divBdr>
                <w:top w:val="none" w:sz="0" w:space="0" w:color="auto"/>
                <w:left w:val="none" w:sz="0" w:space="0" w:color="auto"/>
                <w:bottom w:val="none" w:sz="0" w:space="0" w:color="auto"/>
                <w:right w:val="none" w:sz="0" w:space="0" w:color="auto"/>
              </w:divBdr>
            </w:div>
            <w:div w:id="2089182351">
              <w:marLeft w:val="0"/>
              <w:marRight w:val="0"/>
              <w:marTop w:val="0"/>
              <w:marBottom w:val="0"/>
              <w:divBdr>
                <w:top w:val="none" w:sz="0" w:space="0" w:color="auto"/>
                <w:left w:val="none" w:sz="0" w:space="0" w:color="auto"/>
                <w:bottom w:val="none" w:sz="0" w:space="0" w:color="auto"/>
                <w:right w:val="none" w:sz="0" w:space="0" w:color="auto"/>
              </w:divBdr>
            </w:div>
            <w:div w:id="141166819">
              <w:marLeft w:val="0"/>
              <w:marRight w:val="0"/>
              <w:marTop w:val="0"/>
              <w:marBottom w:val="0"/>
              <w:divBdr>
                <w:top w:val="none" w:sz="0" w:space="0" w:color="auto"/>
                <w:left w:val="none" w:sz="0" w:space="0" w:color="auto"/>
                <w:bottom w:val="none" w:sz="0" w:space="0" w:color="auto"/>
                <w:right w:val="none" w:sz="0" w:space="0" w:color="auto"/>
              </w:divBdr>
            </w:div>
            <w:div w:id="636647309">
              <w:marLeft w:val="0"/>
              <w:marRight w:val="0"/>
              <w:marTop w:val="0"/>
              <w:marBottom w:val="0"/>
              <w:divBdr>
                <w:top w:val="none" w:sz="0" w:space="0" w:color="auto"/>
                <w:left w:val="none" w:sz="0" w:space="0" w:color="auto"/>
                <w:bottom w:val="none" w:sz="0" w:space="0" w:color="auto"/>
                <w:right w:val="none" w:sz="0" w:space="0" w:color="auto"/>
              </w:divBdr>
            </w:div>
            <w:div w:id="544218745">
              <w:marLeft w:val="0"/>
              <w:marRight w:val="0"/>
              <w:marTop w:val="0"/>
              <w:marBottom w:val="0"/>
              <w:divBdr>
                <w:top w:val="none" w:sz="0" w:space="0" w:color="auto"/>
                <w:left w:val="none" w:sz="0" w:space="0" w:color="auto"/>
                <w:bottom w:val="none" w:sz="0" w:space="0" w:color="auto"/>
                <w:right w:val="none" w:sz="0" w:space="0" w:color="auto"/>
              </w:divBdr>
            </w:div>
            <w:div w:id="341056015">
              <w:marLeft w:val="0"/>
              <w:marRight w:val="0"/>
              <w:marTop w:val="0"/>
              <w:marBottom w:val="0"/>
              <w:divBdr>
                <w:top w:val="none" w:sz="0" w:space="0" w:color="auto"/>
                <w:left w:val="none" w:sz="0" w:space="0" w:color="auto"/>
                <w:bottom w:val="none" w:sz="0" w:space="0" w:color="auto"/>
                <w:right w:val="none" w:sz="0" w:space="0" w:color="auto"/>
              </w:divBdr>
            </w:div>
            <w:div w:id="803816663">
              <w:marLeft w:val="0"/>
              <w:marRight w:val="0"/>
              <w:marTop w:val="0"/>
              <w:marBottom w:val="0"/>
              <w:divBdr>
                <w:top w:val="none" w:sz="0" w:space="0" w:color="auto"/>
                <w:left w:val="none" w:sz="0" w:space="0" w:color="auto"/>
                <w:bottom w:val="none" w:sz="0" w:space="0" w:color="auto"/>
                <w:right w:val="none" w:sz="0" w:space="0" w:color="auto"/>
              </w:divBdr>
            </w:div>
            <w:div w:id="320473137">
              <w:marLeft w:val="0"/>
              <w:marRight w:val="0"/>
              <w:marTop w:val="0"/>
              <w:marBottom w:val="0"/>
              <w:divBdr>
                <w:top w:val="none" w:sz="0" w:space="0" w:color="auto"/>
                <w:left w:val="none" w:sz="0" w:space="0" w:color="auto"/>
                <w:bottom w:val="none" w:sz="0" w:space="0" w:color="auto"/>
                <w:right w:val="none" w:sz="0" w:space="0" w:color="auto"/>
              </w:divBdr>
            </w:div>
          </w:divsChild>
        </w:div>
        <w:div w:id="1905800145">
          <w:marLeft w:val="0"/>
          <w:marRight w:val="0"/>
          <w:marTop w:val="0"/>
          <w:marBottom w:val="0"/>
          <w:divBdr>
            <w:top w:val="none" w:sz="0" w:space="0" w:color="auto"/>
            <w:left w:val="none" w:sz="0" w:space="0" w:color="auto"/>
            <w:bottom w:val="none" w:sz="0" w:space="0" w:color="auto"/>
            <w:right w:val="none" w:sz="0" w:space="0" w:color="auto"/>
          </w:divBdr>
          <w:divsChild>
            <w:div w:id="1653874179">
              <w:marLeft w:val="0"/>
              <w:marRight w:val="0"/>
              <w:marTop w:val="0"/>
              <w:marBottom w:val="0"/>
              <w:divBdr>
                <w:top w:val="none" w:sz="0" w:space="0" w:color="auto"/>
                <w:left w:val="none" w:sz="0" w:space="0" w:color="auto"/>
                <w:bottom w:val="none" w:sz="0" w:space="0" w:color="auto"/>
                <w:right w:val="none" w:sz="0" w:space="0" w:color="auto"/>
              </w:divBdr>
            </w:div>
            <w:div w:id="1506289276">
              <w:marLeft w:val="0"/>
              <w:marRight w:val="0"/>
              <w:marTop w:val="0"/>
              <w:marBottom w:val="0"/>
              <w:divBdr>
                <w:top w:val="none" w:sz="0" w:space="0" w:color="auto"/>
                <w:left w:val="none" w:sz="0" w:space="0" w:color="auto"/>
                <w:bottom w:val="none" w:sz="0" w:space="0" w:color="auto"/>
                <w:right w:val="none" w:sz="0" w:space="0" w:color="auto"/>
              </w:divBdr>
            </w:div>
            <w:div w:id="939292304">
              <w:marLeft w:val="0"/>
              <w:marRight w:val="0"/>
              <w:marTop w:val="0"/>
              <w:marBottom w:val="0"/>
              <w:divBdr>
                <w:top w:val="none" w:sz="0" w:space="0" w:color="auto"/>
                <w:left w:val="none" w:sz="0" w:space="0" w:color="auto"/>
                <w:bottom w:val="none" w:sz="0" w:space="0" w:color="auto"/>
                <w:right w:val="none" w:sz="0" w:space="0" w:color="auto"/>
              </w:divBdr>
            </w:div>
            <w:div w:id="296952327">
              <w:marLeft w:val="0"/>
              <w:marRight w:val="0"/>
              <w:marTop w:val="0"/>
              <w:marBottom w:val="0"/>
              <w:divBdr>
                <w:top w:val="none" w:sz="0" w:space="0" w:color="auto"/>
                <w:left w:val="none" w:sz="0" w:space="0" w:color="auto"/>
                <w:bottom w:val="none" w:sz="0" w:space="0" w:color="auto"/>
                <w:right w:val="none" w:sz="0" w:space="0" w:color="auto"/>
              </w:divBdr>
            </w:div>
            <w:div w:id="1155142534">
              <w:marLeft w:val="0"/>
              <w:marRight w:val="0"/>
              <w:marTop w:val="0"/>
              <w:marBottom w:val="0"/>
              <w:divBdr>
                <w:top w:val="none" w:sz="0" w:space="0" w:color="auto"/>
                <w:left w:val="none" w:sz="0" w:space="0" w:color="auto"/>
                <w:bottom w:val="none" w:sz="0" w:space="0" w:color="auto"/>
                <w:right w:val="none" w:sz="0" w:space="0" w:color="auto"/>
              </w:divBdr>
            </w:div>
            <w:div w:id="938759891">
              <w:marLeft w:val="0"/>
              <w:marRight w:val="0"/>
              <w:marTop w:val="0"/>
              <w:marBottom w:val="0"/>
              <w:divBdr>
                <w:top w:val="none" w:sz="0" w:space="0" w:color="auto"/>
                <w:left w:val="none" w:sz="0" w:space="0" w:color="auto"/>
                <w:bottom w:val="none" w:sz="0" w:space="0" w:color="auto"/>
                <w:right w:val="none" w:sz="0" w:space="0" w:color="auto"/>
              </w:divBdr>
            </w:div>
            <w:div w:id="279382706">
              <w:marLeft w:val="0"/>
              <w:marRight w:val="0"/>
              <w:marTop w:val="0"/>
              <w:marBottom w:val="0"/>
              <w:divBdr>
                <w:top w:val="none" w:sz="0" w:space="0" w:color="auto"/>
                <w:left w:val="none" w:sz="0" w:space="0" w:color="auto"/>
                <w:bottom w:val="none" w:sz="0" w:space="0" w:color="auto"/>
                <w:right w:val="none" w:sz="0" w:space="0" w:color="auto"/>
              </w:divBdr>
            </w:div>
            <w:div w:id="1488548394">
              <w:marLeft w:val="0"/>
              <w:marRight w:val="0"/>
              <w:marTop w:val="0"/>
              <w:marBottom w:val="0"/>
              <w:divBdr>
                <w:top w:val="none" w:sz="0" w:space="0" w:color="auto"/>
                <w:left w:val="none" w:sz="0" w:space="0" w:color="auto"/>
                <w:bottom w:val="none" w:sz="0" w:space="0" w:color="auto"/>
                <w:right w:val="none" w:sz="0" w:space="0" w:color="auto"/>
              </w:divBdr>
            </w:div>
            <w:div w:id="1821580809">
              <w:marLeft w:val="0"/>
              <w:marRight w:val="0"/>
              <w:marTop w:val="0"/>
              <w:marBottom w:val="0"/>
              <w:divBdr>
                <w:top w:val="none" w:sz="0" w:space="0" w:color="auto"/>
                <w:left w:val="none" w:sz="0" w:space="0" w:color="auto"/>
                <w:bottom w:val="none" w:sz="0" w:space="0" w:color="auto"/>
                <w:right w:val="none" w:sz="0" w:space="0" w:color="auto"/>
              </w:divBdr>
            </w:div>
            <w:div w:id="1483355581">
              <w:marLeft w:val="0"/>
              <w:marRight w:val="0"/>
              <w:marTop w:val="0"/>
              <w:marBottom w:val="0"/>
              <w:divBdr>
                <w:top w:val="none" w:sz="0" w:space="0" w:color="auto"/>
                <w:left w:val="none" w:sz="0" w:space="0" w:color="auto"/>
                <w:bottom w:val="none" w:sz="0" w:space="0" w:color="auto"/>
                <w:right w:val="none" w:sz="0" w:space="0" w:color="auto"/>
              </w:divBdr>
            </w:div>
            <w:div w:id="469054314">
              <w:marLeft w:val="0"/>
              <w:marRight w:val="0"/>
              <w:marTop w:val="0"/>
              <w:marBottom w:val="0"/>
              <w:divBdr>
                <w:top w:val="none" w:sz="0" w:space="0" w:color="auto"/>
                <w:left w:val="none" w:sz="0" w:space="0" w:color="auto"/>
                <w:bottom w:val="none" w:sz="0" w:space="0" w:color="auto"/>
                <w:right w:val="none" w:sz="0" w:space="0" w:color="auto"/>
              </w:divBdr>
            </w:div>
            <w:div w:id="1928147831">
              <w:marLeft w:val="0"/>
              <w:marRight w:val="0"/>
              <w:marTop w:val="0"/>
              <w:marBottom w:val="0"/>
              <w:divBdr>
                <w:top w:val="none" w:sz="0" w:space="0" w:color="auto"/>
                <w:left w:val="none" w:sz="0" w:space="0" w:color="auto"/>
                <w:bottom w:val="none" w:sz="0" w:space="0" w:color="auto"/>
                <w:right w:val="none" w:sz="0" w:space="0" w:color="auto"/>
              </w:divBdr>
            </w:div>
          </w:divsChild>
        </w:div>
        <w:div w:id="373119120">
          <w:marLeft w:val="0"/>
          <w:marRight w:val="0"/>
          <w:marTop w:val="0"/>
          <w:marBottom w:val="0"/>
          <w:divBdr>
            <w:top w:val="none" w:sz="0" w:space="0" w:color="auto"/>
            <w:left w:val="none" w:sz="0" w:space="0" w:color="auto"/>
            <w:bottom w:val="none" w:sz="0" w:space="0" w:color="auto"/>
            <w:right w:val="none" w:sz="0" w:space="0" w:color="auto"/>
          </w:divBdr>
          <w:divsChild>
            <w:div w:id="1995916106">
              <w:marLeft w:val="0"/>
              <w:marRight w:val="0"/>
              <w:marTop w:val="0"/>
              <w:marBottom w:val="0"/>
              <w:divBdr>
                <w:top w:val="none" w:sz="0" w:space="0" w:color="auto"/>
                <w:left w:val="none" w:sz="0" w:space="0" w:color="auto"/>
                <w:bottom w:val="none" w:sz="0" w:space="0" w:color="auto"/>
                <w:right w:val="none" w:sz="0" w:space="0" w:color="auto"/>
              </w:divBdr>
            </w:div>
            <w:div w:id="957223917">
              <w:marLeft w:val="0"/>
              <w:marRight w:val="0"/>
              <w:marTop w:val="0"/>
              <w:marBottom w:val="0"/>
              <w:divBdr>
                <w:top w:val="none" w:sz="0" w:space="0" w:color="auto"/>
                <w:left w:val="none" w:sz="0" w:space="0" w:color="auto"/>
                <w:bottom w:val="none" w:sz="0" w:space="0" w:color="auto"/>
                <w:right w:val="none" w:sz="0" w:space="0" w:color="auto"/>
              </w:divBdr>
            </w:div>
            <w:div w:id="1831287475">
              <w:marLeft w:val="0"/>
              <w:marRight w:val="0"/>
              <w:marTop w:val="0"/>
              <w:marBottom w:val="0"/>
              <w:divBdr>
                <w:top w:val="none" w:sz="0" w:space="0" w:color="auto"/>
                <w:left w:val="none" w:sz="0" w:space="0" w:color="auto"/>
                <w:bottom w:val="none" w:sz="0" w:space="0" w:color="auto"/>
                <w:right w:val="none" w:sz="0" w:space="0" w:color="auto"/>
              </w:divBdr>
            </w:div>
            <w:div w:id="753548883">
              <w:marLeft w:val="0"/>
              <w:marRight w:val="0"/>
              <w:marTop w:val="0"/>
              <w:marBottom w:val="0"/>
              <w:divBdr>
                <w:top w:val="none" w:sz="0" w:space="0" w:color="auto"/>
                <w:left w:val="none" w:sz="0" w:space="0" w:color="auto"/>
                <w:bottom w:val="none" w:sz="0" w:space="0" w:color="auto"/>
                <w:right w:val="none" w:sz="0" w:space="0" w:color="auto"/>
              </w:divBdr>
            </w:div>
          </w:divsChild>
        </w:div>
        <w:div w:id="466899966">
          <w:marLeft w:val="0"/>
          <w:marRight w:val="0"/>
          <w:marTop w:val="0"/>
          <w:marBottom w:val="0"/>
          <w:divBdr>
            <w:top w:val="none" w:sz="0" w:space="0" w:color="auto"/>
            <w:left w:val="none" w:sz="0" w:space="0" w:color="auto"/>
            <w:bottom w:val="none" w:sz="0" w:space="0" w:color="auto"/>
            <w:right w:val="none" w:sz="0" w:space="0" w:color="auto"/>
          </w:divBdr>
        </w:div>
        <w:div w:id="1182090220">
          <w:marLeft w:val="0"/>
          <w:marRight w:val="0"/>
          <w:marTop w:val="0"/>
          <w:marBottom w:val="0"/>
          <w:divBdr>
            <w:top w:val="none" w:sz="0" w:space="0" w:color="auto"/>
            <w:left w:val="none" w:sz="0" w:space="0" w:color="auto"/>
            <w:bottom w:val="none" w:sz="0" w:space="0" w:color="auto"/>
            <w:right w:val="none" w:sz="0" w:space="0" w:color="auto"/>
          </w:divBdr>
        </w:div>
        <w:div w:id="1046104673">
          <w:marLeft w:val="0"/>
          <w:marRight w:val="0"/>
          <w:marTop w:val="0"/>
          <w:marBottom w:val="0"/>
          <w:divBdr>
            <w:top w:val="none" w:sz="0" w:space="0" w:color="auto"/>
            <w:left w:val="none" w:sz="0" w:space="0" w:color="auto"/>
            <w:bottom w:val="none" w:sz="0" w:space="0" w:color="auto"/>
            <w:right w:val="none" w:sz="0" w:space="0" w:color="auto"/>
          </w:divBdr>
        </w:div>
        <w:div w:id="167870248">
          <w:marLeft w:val="0"/>
          <w:marRight w:val="0"/>
          <w:marTop w:val="0"/>
          <w:marBottom w:val="0"/>
          <w:divBdr>
            <w:top w:val="none" w:sz="0" w:space="0" w:color="auto"/>
            <w:left w:val="none" w:sz="0" w:space="0" w:color="auto"/>
            <w:bottom w:val="none" w:sz="0" w:space="0" w:color="auto"/>
            <w:right w:val="none" w:sz="0" w:space="0" w:color="auto"/>
          </w:divBdr>
        </w:div>
        <w:div w:id="1060247574">
          <w:marLeft w:val="0"/>
          <w:marRight w:val="0"/>
          <w:marTop w:val="0"/>
          <w:marBottom w:val="0"/>
          <w:divBdr>
            <w:top w:val="none" w:sz="0" w:space="0" w:color="auto"/>
            <w:left w:val="none" w:sz="0" w:space="0" w:color="auto"/>
            <w:bottom w:val="none" w:sz="0" w:space="0" w:color="auto"/>
            <w:right w:val="none" w:sz="0" w:space="0" w:color="auto"/>
          </w:divBdr>
        </w:div>
        <w:div w:id="226765901">
          <w:marLeft w:val="0"/>
          <w:marRight w:val="0"/>
          <w:marTop w:val="0"/>
          <w:marBottom w:val="0"/>
          <w:divBdr>
            <w:top w:val="none" w:sz="0" w:space="0" w:color="auto"/>
            <w:left w:val="none" w:sz="0" w:space="0" w:color="auto"/>
            <w:bottom w:val="none" w:sz="0" w:space="0" w:color="auto"/>
            <w:right w:val="none" w:sz="0" w:space="0" w:color="auto"/>
          </w:divBdr>
        </w:div>
        <w:div w:id="583414154">
          <w:marLeft w:val="0"/>
          <w:marRight w:val="0"/>
          <w:marTop w:val="0"/>
          <w:marBottom w:val="0"/>
          <w:divBdr>
            <w:top w:val="none" w:sz="0" w:space="0" w:color="auto"/>
            <w:left w:val="none" w:sz="0" w:space="0" w:color="auto"/>
            <w:bottom w:val="none" w:sz="0" w:space="0" w:color="auto"/>
            <w:right w:val="none" w:sz="0" w:space="0" w:color="auto"/>
          </w:divBdr>
        </w:div>
        <w:div w:id="370228521">
          <w:marLeft w:val="0"/>
          <w:marRight w:val="0"/>
          <w:marTop w:val="0"/>
          <w:marBottom w:val="0"/>
          <w:divBdr>
            <w:top w:val="none" w:sz="0" w:space="0" w:color="auto"/>
            <w:left w:val="none" w:sz="0" w:space="0" w:color="auto"/>
            <w:bottom w:val="none" w:sz="0" w:space="0" w:color="auto"/>
            <w:right w:val="none" w:sz="0" w:space="0" w:color="auto"/>
          </w:divBdr>
        </w:div>
        <w:div w:id="2044331325">
          <w:marLeft w:val="0"/>
          <w:marRight w:val="0"/>
          <w:marTop w:val="0"/>
          <w:marBottom w:val="0"/>
          <w:divBdr>
            <w:top w:val="none" w:sz="0" w:space="0" w:color="auto"/>
            <w:left w:val="none" w:sz="0" w:space="0" w:color="auto"/>
            <w:bottom w:val="none" w:sz="0" w:space="0" w:color="auto"/>
            <w:right w:val="none" w:sz="0" w:space="0" w:color="auto"/>
          </w:divBdr>
        </w:div>
        <w:div w:id="1808817442">
          <w:marLeft w:val="0"/>
          <w:marRight w:val="0"/>
          <w:marTop w:val="0"/>
          <w:marBottom w:val="0"/>
          <w:divBdr>
            <w:top w:val="none" w:sz="0" w:space="0" w:color="auto"/>
            <w:left w:val="none" w:sz="0" w:space="0" w:color="auto"/>
            <w:bottom w:val="none" w:sz="0" w:space="0" w:color="auto"/>
            <w:right w:val="none" w:sz="0" w:space="0" w:color="auto"/>
          </w:divBdr>
        </w:div>
        <w:div w:id="222372185">
          <w:marLeft w:val="0"/>
          <w:marRight w:val="0"/>
          <w:marTop w:val="0"/>
          <w:marBottom w:val="0"/>
          <w:divBdr>
            <w:top w:val="none" w:sz="0" w:space="0" w:color="auto"/>
            <w:left w:val="none" w:sz="0" w:space="0" w:color="auto"/>
            <w:bottom w:val="none" w:sz="0" w:space="0" w:color="auto"/>
            <w:right w:val="none" w:sz="0" w:space="0" w:color="auto"/>
          </w:divBdr>
        </w:div>
        <w:div w:id="61106243">
          <w:marLeft w:val="0"/>
          <w:marRight w:val="0"/>
          <w:marTop w:val="0"/>
          <w:marBottom w:val="0"/>
          <w:divBdr>
            <w:top w:val="none" w:sz="0" w:space="0" w:color="auto"/>
            <w:left w:val="none" w:sz="0" w:space="0" w:color="auto"/>
            <w:bottom w:val="none" w:sz="0" w:space="0" w:color="auto"/>
            <w:right w:val="none" w:sz="0" w:space="0" w:color="auto"/>
          </w:divBdr>
          <w:divsChild>
            <w:div w:id="1444039337">
              <w:marLeft w:val="0"/>
              <w:marRight w:val="0"/>
              <w:marTop w:val="0"/>
              <w:marBottom w:val="0"/>
              <w:divBdr>
                <w:top w:val="none" w:sz="0" w:space="0" w:color="auto"/>
                <w:left w:val="none" w:sz="0" w:space="0" w:color="auto"/>
                <w:bottom w:val="none" w:sz="0" w:space="0" w:color="auto"/>
                <w:right w:val="none" w:sz="0" w:space="0" w:color="auto"/>
              </w:divBdr>
            </w:div>
            <w:div w:id="287589998">
              <w:marLeft w:val="0"/>
              <w:marRight w:val="0"/>
              <w:marTop w:val="0"/>
              <w:marBottom w:val="0"/>
              <w:divBdr>
                <w:top w:val="none" w:sz="0" w:space="0" w:color="auto"/>
                <w:left w:val="none" w:sz="0" w:space="0" w:color="auto"/>
                <w:bottom w:val="none" w:sz="0" w:space="0" w:color="auto"/>
                <w:right w:val="none" w:sz="0" w:space="0" w:color="auto"/>
              </w:divBdr>
            </w:div>
          </w:divsChild>
        </w:div>
        <w:div w:id="1837839838">
          <w:marLeft w:val="0"/>
          <w:marRight w:val="0"/>
          <w:marTop w:val="0"/>
          <w:marBottom w:val="0"/>
          <w:divBdr>
            <w:top w:val="none" w:sz="0" w:space="0" w:color="auto"/>
            <w:left w:val="none" w:sz="0" w:space="0" w:color="auto"/>
            <w:bottom w:val="none" w:sz="0" w:space="0" w:color="auto"/>
            <w:right w:val="none" w:sz="0" w:space="0" w:color="auto"/>
          </w:divBdr>
        </w:div>
        <w:div w:id="635523702">
          <w:marLeft w:val="0"/>
          <w:marRight w:val="0"/>
          <w:marTop w:val="0"/>
          <w:marBottom w:val="0"/>
          <w:divBdr>
            <w:top w:val="none" w:sz="0" w:space="0" w:color="auto"/>
            <w:left w:val="none" w:sz="0" w:space="0" w:color="auto"/>
            <w:bottom w:val="none" w:sz="0" w:space="0" w:color="auto"/>
            <w:right w:val="none" w:sz="0" w:space="0" w:color="auto"/>
          </w:divBdr>
        </w:div>
        <w:div w:id="194538439">
          <w:marLeft w:val="0"/>
          <w:marRight w:val="0"/>
          <w:marTop w:val="0"/>
          <w:marBottom w:val="0"/>
          <w:divBdr>
            <w:top w:val="none" w:sz="0" w:space="0" w:color="auto"/>
            <w:left w:val="none" w:sz="0" w:space="0" w:color="auto"/>
            <w:bottom w:val="none" w:sz="0" w:space="0" w:color="auto"/>
            <w:right w:val="none" w:sz="0" w:space="0" w:color="auto"/>
          </w:divBdr>
        </w:div>
        <w:div w:id="1593591460">
          <w:marLeft w:val="0"/>
          <w:marRight w:val="0"/>
          <w:marTop w:val="0"/>
          <w:marBottom w:val="0"/>
          <w:divBdr>
            <w:top w:val="none" w:sz="0" w:space="0" w:color="auto"/>
            <w:left w:val="none" w:sz="0" w:space="0" w:color="auto"/>
            <w:bottom w:val="none" w:sz="0" w:space="0" w:color="auto"/>
            <w:right w:val="none" w:sz="0" w:space="0" w:color="auto"/>
          </w:divBdr>
        </w:div>
        <w:div w:id="603995537">
          <w:marLeft w:val="0"/>
          <w:marRight w:val="0"/>
          <w:marTop w:val="0"/>
          <w:marBottom w:val="0"/>
          <w:divBdr>
            <w:top w:val="none" w:sz="0" w:space="0" w:color="auto"/>
            <w:left w:val="none" w:sz="0" w:space="0" w:color="auto"/>
            <w:bottom w:val="none" w:sz="0" w:space="0" w:color="auto"/>
            <w:right w:val="none" w:sz="0" w:space="0" w:color="auto"/>
          </w:divBdr>
        </w:div>
        <w:div w:id="63340056">
          <w:marLeft w:val="0"/>
          <w:marRight w:val="0"/>
          <w:marTop w:val="0"/>
          <w:marBottom w:val="0"/>
          <w:divBdr>
            <w:top w:val="none" w:sz="0" w:space="0" w:color="auto"/>
            <w:left w:val="none" w:sz="0" w:space="0" w:color="auto"/>
            <w:bottom w:val="none" w:sz="0" w:space="0" w:color="auto"/>
            <w:right w:val="none" w:sz="0" w:space="0" w:color="auto"/>
          </w:divBdr>
        </w:div>
        <w:div w:id="2079665028">
          <w:marLeft w:val="0"/>
          <w:marRight w:val="0"/>
          <w:marTop w:val="0"/>
          <w:marBottom w:val="0"/>
          <w:divBdr>
            <w:top w:val="none" w:sz="0" w:space="0" w:color="auto"/>
            <w:left w:val="none" w:sz="0" w:space="0" w:color="auto"/>
            <w:bottom w:val="none" w:sz="0" w:space="0" w:color="auto"/>
            <w:right w:val="none" w:sz="0" w:space="0" w:color="auto"/>
          </w:divBdr>
        </w:div>
        <w:div w:id="2033460571">
          <w:marLeft w:val="0"/>
          <w:marRight w:val="0"/>
          <w:marTop w:val="0"/>
          <w:marBottom w:val="0"/>
          <w:divBdr>
            <w:top w:val="none" w:sz="0" w:space="0" w:color="auto"/>
            <w:left w:val="none" w:sz="0" w:space="0" w:color="auto"/>
            <w:bottom w:val="none" w:sz="0" w:space="0" w:color="auto"/>
            <w:right w:val="none" w:sz="0" w:space="0" w:color="auto"/>
          </w:divBdr>
        </w:div>
        <w:div w:id="746808459">
          <w:marLeft w:val="0"/>
          <w:marRight w:val="0"/>
          <w:marTop w:val="0"/>
          <w:marBottom w:val="0"/>
          <w:divBdr>
            <w:top w:val="none" w:sz="0" w:space="0" w:color="auto"/>
            <w:left w:val="none" w:sz="0" w:space="0" w:color="auto"/>
            <w:bottom w:val="none" w:sz="0" w:space="0" w:color="auto"/>
            <w:right w:val="none" w:sz="0" w:space="0" w:color="auto"/>
          </w:divBdr>
        </w:div>
        <w:div w:id="1084649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AMRSC Theme">
  <a:themeElements>
    <a:clrScheme name="AMRSC Theme">
      <a:dk1>
        <a:sysClr val="windowText" lastClr="000000"/>
      </a:dk1>
      <a:lt1>
        <a:sysClr val="window" lastClr="FFFFFF"/>
      </a:lt1>
      <a:dk2>
        <a:srgbClr val="44546A"/>
      </a:dk2>
      <a:lt2>
        <a:srgbClr val="E7E6E6"/>
      </a:lt2>
      <a:accent1>
        <a:srgbClr val="0072CE"/>
      </a:accent1>
      <a:accent2>
        <a:srgbClr val="00A9CE"/>
      </a:accent2>
      <a:accent3>
        <a:srgbClr val="F0B323"/>
      </a:accent3>
      <a:accent4>
        <a:srgbClr val="97D700"/>
      </a:accent4>
      <a:accent5>
        <a:srgbClr val="046A38"/>
      </a:accent5>
      <a:accent6>
        <a:srgbClr val="BAC5B9"/>
      </a:accent6>
      <a:hlink>
        <a:srgbClr val="0563C1"/>
      </a:hlink>
      <a:folHlink>
        <a:srgbClr val="954F72"/>
      </a:folHlink>
    </a:clrScheme>
    <a:fontScheme name="AMRSC Font">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9</Pages>
  <Words>2692</Words>
  <Characters>15346</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Rogers</dc:creator>
  <cp:keywords/>
  <dc:description/>
  <cp:lastModifiedBy>Emma Rogers</cp:lastModifiedBy>
  <cp:revision>3</cp:revision>
  <dcterms:created xsi:type="dcterms:W3CDTF">2025-02-18T06:18:00Z</dcterms:created>
  <dcterms:modified xsi:type="dcterms:W3CDTF">2025-03-05T08:47:00Z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nergySoftUID">
    <vt:lpwstr>K44473D00</vt:lpwstr>
  </property>
</Properties>
</file>